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424B" w:rsidRPr="0014424B" w:rsidRDefault="00637407" w:rsidP="00FC29EB">
      <w:pPr>
        <w:pStyle w:val="NoSpacing"/>
        <w:rPr>
          <w:noProof/>
        </w:rPr>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93.35pt;height:30pt" fillcolor="#1f497d" stroked="f" strokecolor="#0070c0">
            <v:shadow color="#b2b2b2" opacity="52429f" offset="1pt" offset2="-4pt"/>
            <v:textpath style="font-family:&quot;Arial Unicode MS&quot;;v-text-align:left;v-text-kern:t" trim="t" fitpath="t" string="Missile with Wing and Aerosurfaces"/>
          </v:shape>
        </w:pict>
      </w:r>
      <w:r w:rsidR="00FC29EB">
        <w:rPr>
          <w:noProof/>
        </w:rPr>
        <w:drawing>
          <wp:inline distT="0" distB="0" distL="0" distR="0" wp14:anchorId="4ECC7C2F" wp14:editId="15C4F03E">
            <wp:extent cx="6309360" cy="233938"/>
            <wp:effectExtent l="0" t="0" r="0" b="0"/>
            <wp:docPr id="87" name="Picture 6" descr="C:\Program Files (x86)\Microsoft Office\MEDIA\OFFICE12\Lines\BD15155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Program Files (x86)\Microsoft Office\MEDIA\OFFICE12\Lines\BD15155_.gif"/>
                    <pic:cNvPicPr>
                      <a:picLocks noChangeAspect="1" noChangeArrowheads="1"/>
                    </pic:cNvPicPr>
                  </pic:nvPicPr>
                  <pic:blipFill>
                    <a:blip r:embed="rId7" cstate="print"/>
                    <a:srcRect/>
                    <a:stretch>
                      <a:fillRect/>
                    </a:stretch>
                  </pic:blipFill>
                  <pic:spPr bwMode="auto">
                    <a:xfrm>
                      <a:off x="0" y="0"/>
                      <a:ext cx="6309360" cy="233938"/>
                    </a:xfrm>
                    <a:prstGeom prst="rect">
                      <a:avLst/>
                    </a:prstGeom>
                    <a:noFill/>
                    <a:ln w="9525">
                      <a:noFill/>
                      <a:miter lim="800000"/>
                      <a:headEnd/>
                      <a:tailEnd/>
                    </a:ln>
                  </pic:spPr>
                </pic:pic>
              </a:graphicData>
            </a:graphic>
          </wp:inline>
        </w:drawing>
      </w:r>
    </w:p>
    <w:p w:rsidR="00CD523C" w:rsidRDefault="00CD523C" w:rsidP="006B1DE3">
      <w:pPr>
        <w:jc w:val="both"/>
        <w:rPr>
          <w:sz w:val="24"/>
          <w:szCs w:val="24"/>
        </w:rPr>
      </w:pPr>
      <w:r>
        <w:rPr>
          <w:noProof/>
          <w:sz w:val="24"/>
          <w:szCs w:val="24"/>
        </w:rPr>
        <w:drawing>
          <wp:inline distT="0" distB="0" distL="0" distR="0">
            <wp:extent cx="6283611" cy="4629150"/>
            <wp:effectExtent l="0" t="0" r="0" b="0"/>
            <wp:docPr id="16" name="Picture 16" descr="C:\Flixan\Examples\Missile with Wing\Docs\Figs\Fig-13c Missile W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Flixan\Examples\Missile with Wing\Docs\Figs\Fig-13c Missile Wing.jpg"/>
                    <pic:cNvPicPr>
                      <a:picLocks noChangeAspect="1" noChangeArrowheads="1"/>
                    </pic:cNvPicPr>
                  </pic:nvPicPr>
                  <pic:blipFill>
                    <a:blip r:embed="rId8" cstate="print"/>
                    <a:srcRect/>
                    <a:stretch>
                      <a:fillRect/>
                    </a:stretch>
                  </pic:blipFill>
                  <pic:spPr bwMode="auto">
                    <a:xfrm>
                      <a:off x="0" y="0"/>
                      <a:ext cx="6287682" cy="4632149"/>
                    </a:xfrm>
                    <a:prstGeom prst="rect">
                      <a:avLst/>
                    </a:prstGeom>
                    <a:noFill/>
                    <a:ln w="9525">
                      <a:noFill/>
                      <a:miter lim="800000"/>
                      <a:headEnd/>
                      <a:tailEnd/>
                    </a:ln>
                  </pic:spPr>
                </pic:pic>
              </a:graphicData>
            </a:graphic>
          </wp:inline>
        </w:drawing>
      </w:r>
    </w:p>
    <w:p w:rsidR="00CC54E8" w:rsidRDefault="00CC54E8" w:rsidP="00FC29EB">
      <w:pPr>
        <w:pStyle w:val="NoSpacing"/>
      </w:pPr>
    </w:p>
    <w:p w:rsidR="00FC29EB" w:rsidRDefault="00FC29EB" w:rsidP="006B1DE3">
      <w:pPr>
        <w:jc w:val="both"/>
        <w:rPr>
          <w:sz w:val="24"/>
          <w:szCs w:val="24"/>
        </w:rPr>
      </w:pPr>
      <w:r>
        <w:rPr>
          <w:sz w:val="24"/>
          <w:szCs w:val="24"/>
        </w:rPr>
        <w:t>In this example we analyze a cruising missile that has a small wing to provide lift and a fixed thrust engine that does not gimbal nor throttle. The missile is released horizontally from an aircraft and it climbs at high altitudes. It is controlled by three aero-surfaces located in the tail section consisting of: a vertical rudder mainly for yaw control and two horizontal rotating fins for pitch and roll control, see Figure 1.1. There are no control surfaces on the wing. Since the engine is not gimbaling, it is the wing in combination with the elevon aerosurfaces that provides the necessary lift</w:t>
      </w:r>
      <w:r w:rsidRPr="004205DC">
        <w:rPr>
          <w:sz w:val="24"/>
          <w:szCs w:val="24"/>
        </w:rPr>
        <w:t xml:space="preserve"> </w:t>
      </w:r>
      <w:r>
        <w:rPr>
          <w:sz w:val="24"/>
          <w:szCs w:val="24"/>
        </w:rPr>
        <w:t xml:space="preserve">for the vehicle to climb. The attitude, rate, and acceleration are measured by an Inertial Measurements Unit (IMU) located in the front section. The angles of attack and sideslip are not measured relative to the wind but the flight path angle </w:t>
      </w:r>
      <w:r w:rsidRPr="00034838">
        <w:rPr>
          <w:rFonts w:ascii="Symbol" w:hAnsi="Symbol"/>
          <w:sz w:val="24"/>
          <w:szCs w:val="24"/>
        </w:rPr>
        <w:t></w:t>
      </w:r>
      <w:r>
        <w:rPr>
          <w:sz w:val="24"/>
          <w:szCs w:val="24"/>
        </w:rPr>
        <w:t xml:space="preserve"> and the heading direction </w:t>
      </w:r>
      <w:r w:rsidRPr="00034838">
        <w:rPr>
          <w:rFonts w:ascii="Symbol" w:hAnsi="Symbol"/>
          <w:sz w:val="24"/>
          <w:szCs w:val="24"/>
        </w:rPr>
        <w:t></w:t>
      </w:r>
      <w:r>
        <w:rPr>
          <w:sz w:val="24"/>
          <w:szCs w:val="24"/>
        </w:rPr>
        <w:t xml:space="preserve"> are inertially estimated from navigation. We will use Flixan to generate dynamic models</w:t>
      </w:r>
      <w:r w:rsidRPr="00010C10">
        <w:rPr>
          <w:sz w:val="24"/>
          <w:szCs w:val="24"/>
        </w:rPr>
        <w:t xml:space="preserve"> </w:t>
      </w:r>
      <w:r>
        <w:rPr>
          <w:sz w:val="24"/>
          <w:szCs w:val="24"/>
        </w:rPr>
        <w:t>at a critical flight condition, which is: Mach 2.5, 10 degrees of angle of attack, and high dynamic pressure of 1220 psf. We will design control laws for the pitch and lateral dynamics, and analyze stability and performance using Matlab.</w:t>
      </w:r>
    </w:p>
    <w:p w:rsidR="00FC29EB" w:rsidRDefault="00FC29EB">
      <w:pPr>
        <w:rPr>
          <w:sz w:val="24"/>
          <w:szCs w:val="24"/>
        </w:rPr>
      </w:pPr>
      <w:r>
        <w:rPr>
          <w:sz w:val="24"/>
          <w:szCs w:val="24"/>
        </w:rPr>
        <w:br w:type="page"/>
      </w:r>
    </w:p>
    <w:p w:rsidR="00736747" w:rsidRPr="008923E4" w:rsidRDefault="00A40653" w:rsidP="006B1DE3">
      <w:pPr>
        <w:jc w:val="both"/>
        <w:rPr>
          <w:b/>
          <w:sz w:val="28"/>
          <w:szCs w:val="28"/>
        </w:rPr>
      </w:pPr>
      <w:r>
        <w:rPr>
          <w:b/>
          <w:sz w:val="28"/>
          <w:szCs w:val="28"/>
        </w:rPr>
        <w:lastRenderedPageBreak/>
        <w:t xml:space="preserve">1. </w:t>
      </w:r>
      <w:r w:rsidR="0014227A">
        <w:rPr>
          <w:b/>
          <w:sz w:val="28"/>
          <w:szCs w:val="28"/>
        </w:rPr>
        <w:t>Analysis Overview</w:t>
      </w:r>
    </w:p>
    <w:p w:rsidR="0014227A" w:rsidRPr="001548DA" w:rsidRDefault="0014227A" w:rsidP="001548DA">
      <w:pPr>
        <w:pStyle w:val="NoSpacing"/>
        <w:jc w:val="both"/>
        <w:rPr>
          <w:sz w:val="24"/>
        </w:rPr>
      </w:pPr>
      <w:r w:rsidRPr="001548DA">
        <w:rPr>
          <w:sz w:val="24"/>
        </w:rPr>
        <w:t>In this Section w</w:t>
      </w:r>
      <w:r w:rsidR="00297B19" w:rsidRPr="001548DA">
        <w:rPr>
          <w:sz w:val="24"/>
        </w:rPr>
        <w:t xml:space="preserve">e will use the Flixan to </w:t>
      </w:r>
      <w:r w:rsidRPr="001548DA">
        <w:rPr>
          <w:sz w:val="24"/>
        </w:rPr>
        <w:t>generate</w:t>
      </w:r>
      <w:r w:rsidR="00297B19" w:rsidRPr="001548DA">
        <w:rPr>
          <w:sz w:val="24"/>
        </w:rPr>
        <w:t xml:space="preserve"> the missile dyna</w:t>
      </w:r>
      <w:r w:rsidR="00E567A1" w:rsidRPr="001548DA">
        <w:rPr>
          <w:sz w:val="24"/>
        </w:rPr>
        <w:t xml:space="preserve">mic </w:t>
      </w:r>
      <w:r w:rsidRPr="001548DA">
        <w:rPr>
          <w:sz w:val="24"/>
        </w:rPr>
        <w:t>systems</w:t>
      </w:r>
      <w:r w:rsidR="00E567A1" w:rsidRPr="001548DA">
        <w:rPr>
          <w:sz w:val="24"/>
        </w:rPr>
        <w:t xml:space="preserve">. </w:t>
      </w:r>
      <w:r w:rsidRPr="001548DA">
        <w:rPr>
          <w:sz w:val="24"/>
        </w:rPr>
        <w:t>The systems</w:t>
      </w:r>
      <w:r w:rsidR="00E567A1" w:rsidRPr="001548DA">
        <w:rPr>
          <w:sz w:val="24"/>
        </w:rPr>
        <w:t xml:space="preserve"> will </w:t>
      </w:r>
      <w:r w:rsidRPr="001548DA">
        <w:rPr>
          <w:sz w:val="24"/>
        </w:rPr>
        <w:t>be separated into</w:t>
      </w:r>
      <w:r w:rsidR="00E567A1" w:rsidRPr="001548DA">
        <w:rPr>
          <w:sz w:val="24"/>
        </w:rPr>
        <w:t xml:space="preserve"> </w:t>
      </w:r>
      <w:r w:rsidR="00297B19" w:rsidRPr="001548DA">
        <w:rPr>
          <w:sz w:val="24"/>
        </w:rPr>
        <w:t xml:space="preserve">longitudinal and </w:t>
      </w:r>
      <w:r w:rsidR="00E567A1" w:rsidRPr="001548DA">
        <w:rPr>
          <w:sz w:val="24"/>
        </w:rPr>
        <w:t xml:space="preserve">lateral </w:t>
      </w:r>
      <w:r w:rsidRPr="001548DA">
        <w:rPr>
          <w:sz w:val="24"/>
        </w:rPr>
        <w:t>subsystems</w:t>
      </w:r>
      <w:r w:rsidR="00297B19" w:rsidRPr="001548DA">
        <w:rPr>
          <w:sz w:val="24"/>
        </w:rPr>
        <w:t xml:space="preserve"> </w:t>
      </w:r>
      <w:r w:rsidRPr="001548DA">
        <w:rPr>
          <w:sz w:val="24"/>
        </w:rPr>
        <w:t>that will be</w:t>
      </w:r>
      <w:r w:rsidR="00297B19" w:rsidRPr="001548DA">
        <w:rPr>
          <w:sz w:val="24"/>
        </w:rPr>
        <w:t xml:space="preserve"> analyze</w:t>
      </w:r>
      <w:r w:rsidRPr="001548DA">
        <w:rPr>
          <w:sz w:val="24"/>
        </w:rPr>
        <w:t>d</w:t>
      </w:r>
      <w:r w:rsidR="001548DA" w:rsidRPr="001548DA">
        <w:rPr>
          <w:sz w:val="24"/>
        </w:rPr>
        <w:t xml:space="preserve"> separately</w:t>
      </w:r>
      <w:r w:rsidR="00297B19" w:rsidRPr="001548DA">
        <w:rPr>
          <w:sz w:val="24"/>
        </w:rPr>
        <w:t xml:space="preserve">. </w:t>
      </w:r>
      <w:r w:rsidRPr="001548DA">
        <w:rPr>
          <w:sz w:val="24"/>
        </w:rPr>
        <w:t xml:space="preserve">We will </w:t>
      </w:r>
      <w:r w:rsidR="001548DA" w:rsidRPr="001548DA">
        <w:rPr>
          <w:sz w:val="24"/>
        </w:rPr>
        <w:t>examine</w:t>
      </w:r>
      <w:r w:rsidRPr="001548DA">
        <w:rPr>
          <w:sz w:val="24"/>
        </w:rPr>
        <w:t xml:space="preserve"> classical control laws for stability and develop simulations to analyze the missile response to commands and to wind gusts.</w:t>
      </w:r>
    </w:p>
    <w:p w:rsidR="003521E4" w:rsidRDefault="003521E4" w:rsidP="001548DA">
      <w:pPr>
        <w:pStyle w:val="NoSpacing"/>
      </w:pPr>
      <w:r>
        <w:rPr>
          <w:noProof/>
        </w:rPr>
        <w:drawing>
          <wp:inline distT="0" distB="0" distL="0" distR="0" wp14:anchorId="55CBA478" wp14:editId="0071762D">
            <wp:extent cx="5932262" cy="4010025"/>
            <wp:effectExtent l="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Flixan\Examples\Missile with Wing\Docs\Figs\Pics\Missile.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932262" cy="4010025"/>
                    </a:xfrm>
                    <a:prstGeom prst="rect">
                      <a:avLst/>
                    </a:prstGeom>
                    <a:noFill/>
                    <a:ln w="9525">
                      <a:noFill/>
                      <a:miter lim="800000"/>
                      <a:headEnd/>
                      <a:tailEnd/>
                    </a:ln>
                  </pic:spPr>
                </pic:pic>
              </a:graphicData>
            </a:graphic>
          </wp:inline>
        </w:drawing>
      </w:r>
    </w:p>
    <w:p w:rsidR="00E959DA" w:rsidRPr="004F0E14" w:rsidRDefault="00E959DA" w:rsidP="00E959DA">
      <w:pPr>
        <w:pStyle w:val="Caption"/>
        <w:jc w:val="both"/>
        <w:rPr>
          <w:color w:val="17365D" w:themeColor="text2" w:themeShade="BF"/>
          <w:sz w:val="20"/>
          <w:szCs w:val="20"/>
        </w:rPr>
      </w:pPr>
      <w:r w:rsidRPr="004F0E14">
        <w:rPr>
          <w:color w:val="17365D" w:themeColor="text2" w:themeShade="BF"/>
          <w:sz w:val="20"/>
          <w:szCs w:val="20"/>
        </w:rPr>
        <w:t xml:space="preserve">Figure </w:t>
      </w:r>
      <w:r w:rsidRPr="004F0E14">
        <w:rPr>
          <w:color w:val="17365D" w:themeColor="text2" w:themeShade="BF"/>
          <w:sz w:val="20"/>
          <w:szCs w:val="20"/>
        </w:rPr>
        <w:fldChar w:fldCharType="begin"/>
      </w:r>
      <w:r w:rsidRPr="004F0E14">
        <w:rPr>
          <w:color w:val="17365D" w:themeColor="text2" w:themeShade="BF"/>
          <w:sz w:val="20"/>
          <w:szCs w:val="20"/>
        </w:rPr>
        <w:instrText xml:space="preserve"> SEQ Figure \* ARABIC </w:instrText>
      </w:r>
      <w:r w:rsidRPr="004F0E14">
        <w:rPr>
          <w:color w:val="17365D" w:themeColor="text2" w:themeShade="BF"/>
          <w:sz w:val="20"/>
          <w:szCs w:val="20"/>
        </w:rPr>
        <w:fldChar w:fldCharType="separate"/>
      </w:r>
      <w:r w:rsidR="006462C2">
        <w:rPr>
          <w:noProof/>
          <w:color w:val="17365D" w:themeColor="text2" w:themeShade="BF"/>
          <w:sz w:val="20"/>
          <w:szCs w:val="20"/>
        </w:rPr>
        <w:t>1</w:t>
      </w:r>
      <w:r w:rsidRPr="004F0E14">
        <w:rPr>
          <w:color w:val="17365D" w:themeColor="text2" w:themeShade="BF"/>
          <w:sz w:val="20"/>
          <w:szCs w:val="20"/>
        </w:rPr>
        <w:fldChar w:fldCharType="end"/>
      </w:r>
      <w:r>
        <w:rPr>
          <w:color w:val="17365D" w:themeColor="text2" w:themeShade="BF"/>
          <w:sz w:val="20"/>
          <w:szCs w:val="20"/>
        </w:rPr>
        <w:t>.1 Missile C</w:t>
      </w:r>
      <w:r w:rsidRPr="004F0E14">
        <w:rPr>
          <w:color w:val="17365D" w:themeColor="text2" w:themeShade="BF"/>
          <w:sz w:val="20"/>
          <w:szCs w:val="20"/>
        </w:rPr>
        <w:t xml:space="preserve">onfiguration showing the </w:t>
      </w:r>
      <w:r>
        <w:rPr>
          <w:color w:val="17365D" w:themeColor="text2" w:themeShade="BF"/>
          <w:sz w:val="20"/>
          <w:szCs w:val="20"/>
        </w:rPr>
        <w:t>Aero</w:t>
      </w:r>
      <w:r w:rsidRPr="004F0E14">
        <w:rPr>
          <w:color w:val="17365D" w:themeColor="text2" w:themeShade="BF"/>
          <w:sz w:val="20"/>
          <w:szCs w:val="20"/>
        </w:rPr>
        <w:t>surfa</w:t>
      </w:r>
      <w:r>
        <w:rPr>
          <w:color w:val="17365D" w:themeColor="text2" w:themeShade="BF"/>
          <w:sz w:val="20"/>
          <w:szCs w:val="20"/>
        </w:rPr>
        <w:t>ces, Wing, CG, and Sensor L</w:t>
      </w:r>
      <w:r w:rsidRPr="004F0E14">
        <w:rPr>
          <w:color w:val="17365D" w:themeColor="text2" w:themeShade="BF"/>
          <w:sz w:val="20"/>
          <w:szCs w:val="20"/>
        </w:rPr>
        <w:t>ocations.</w:t>
      </w:r>
    </w:p>
    <w:p w:rsidR="0014227A" w:rsidRDefault="0014227A" w:rsidP="0014227A">
      <w:pPr>
        <w:jc w:val="both"/>
        <w:rPr>
          <w:sz w:val="24"/>
          <w:szCs w:val="24"/>
        </w:rPr>
      </w:pPr>
      <w:r>
        <w:rPr>
          <w:sz w:val="24"/>
          <w:szCs w:val="24"/>
        </w:rPr>
        <w:t xml:space="preserve">In section 2 we will </w:t>
      </w:r>
      <w:r w:rsidR="001548DA">
        <w:rPr>
          <w:sz w:val="24"/>
          <w:szCs w:val="24"/>
        </w:rPr>
        <w:t xml:space="preserve">use the Linear Quadratic Regulator (LQR) method to </w:t>
      </w:r>
      <w:r>
        <w:rPr>
          <w:sz w:val="24"/>
          <w:szCs w:val="24"/>
        </w:rPr>
        <w:t xml:space="preserve">design </w:t>
      </w:r>
      <w:r w:rsidR="00E959DA">
        <w:rPr>
          <w:sz w:val="24"/>
          <w:szCs w:val="24"/>
        </w:rPr>
        <w:t xml:space="preserve">and analyze </w:t>
      </w:r>
      <w:r>
        <w:rPr>
          <w:sz w:val="24"/>
          <w:szCs w:val="24"/>
        </w:rPr>
        <w:t xml:space="preserve">pitch and lateral control laws. In section 3 we will demonstrate how to use Flixan </w:t>
      </w:r>
      <w:r w:rsidR="001548DA">
        <w:rPr>
          <w:sz w:val="24"/>
          <w:szCs w:val="24"/>
        </w:rPr>
        <w:t xml:space="preserve">to create parameter uncertainty models </w:t>
      </w:r>
      <w:r>
        <w:rPr>
          <w:sz w:val="24"/>
          <w:szCs w:val="24"/>
        </w:rPr>
        <w:t xml:space="preserve">and Matlab to </w:t>
      </w:r>
      <w:r w:rsidRPr="001548DA">
        <w:rPr>
          <w:sz w:val="24"/>
          <w:szCs w:val="24"/>
        </w:rPr>
        <w:t>analyze the flight control system</w:t>
      </w:r>
      <w:r>
        <w:rPr>
          <w:sz w:val="24"/>
          <w:szCs w:val="24"/>
        </w:rPr>
        <w:t xml:space="preserve"> robustness </w:t>
      </w:r>
      <w:r w:rsidR="001548DA">
        <w:rPr>
          <w:sz w:val="24"/>
          <w:szCs w:val="24"/>
        </w:rPr>
        <w:t xml:space="preserve">and sensitivity to wind gusts </w:t>
      </w:r>
      <w:r w:rsidR="00E959DA">
        <w:rPr>
          <w:sz w:val="24"/>
          <w:szCs w:val="24"/>
        </w:rPr>
        <w:t xml:space="preserve">by using </w:t>
      </w:r>
      <w:r w:rsidR="00E959DA" w:rsidRPr="0014424B">
        <w:rPr>
          <w:rFonts w:ascii="Symbol" w:hAnsi="Symbol"/>
          <w:sz w:val="24"/>
          <w:szCs w:val="24"/>
        </w:rPr>
        <w:t></w:t>
      </w:r>
      <w:r w:rsidR="001548DA">
        <w:rPr>
          <w:sz w:val="24"/>
          <w:szCs w:val="24"/>
        </w:rPr>
        <w:t>-analysis methods</w:t>
      </w:r>
      <w:r>
        <w:rPr>
          <w:sz w:val="24"/>
          <w:szCs w:val="24"/>
        </w:rPr>
        <w:t>.</w:t>
      </w:r>
    </w:p>
    <w:p w:rsidR="00736747" w:rsidRPr="0014424B" w:rsidRDefault="00A40653" w:rsidP="006B1DE3">
      <w:pPr>
        <w:jc w:val="both"/>
        <w:rPr>
          <w:b/>
          <w:sz w:val="28"/>
          <w:szCs w:val="28"/>
        </w:rPr>
      </w:pPr>
      <w:r w:rsidRPr="0014424B">
        <w:rPr>
          <w:b/>
          <w:sz w:val="28"/>
          <w:szCs w:val="28"/>
        </w:rPr>
        <w:t>1.1 Creating</w:t>
      </w:r>
      <w:r w:rsidR="00E959DA">
        <w:rPr>
          <w:b/>
          <w:sz w:val="28"/>
          <w:szCs w:val="28"/>
        </w:rPr>
        <w:t xml:space="preserve"> the Vehicle M</w:t>
      </w:r>
      <w:r w:rsidR="00736747" w:rsidRPr="0014424B">
        <w:rPr>
          <w:b/>
          <w:sz w:val="28"/>
          <w:szCs w:val="28"/>
        </w:rPr>
        <w:t>odel</w:t>
      </w:r>
    </w:p>
    <w:p w:rsidR="00E959DA" w:rsidRDefault="00E959DA" w:rsidP="006B1DE3">
      <w:pPr>
        <w:jc w:val="both"/>
        <w:rPr>
          <w:sz w:val="24"/>
          <w:szCs w:val="24"/>
        </w:rPr>
      </w:pPr>
      <w:r>
        <w:rPr>
          <w:sz w:val="24"/>
          <w:szCs w:val="24"/>
        </w:rPr>
        <w:t>Figure 1.1 shows the missile with the wing and the three tail aerosurfaces consisting of a vertical rudder for yaw control, an elevon for pitch control produced by equally rotating the left and right fins in the same direction, and an aileron for roll control produced by rotating the left and right fins differentially. The missile is released horizontally from an aircraft, climbs to orbital altitude and tracks a pre-calculated flight path and heading directions mainly along the direction that</w:t>
      </w:r>
      <w:r w:rsidRPr="00B170B0">
        <w:rPr>
          <w:sz w:val="24"/>
          <w:szCs w:val="24"/>
        </w:rPr>
        <w:t xml:space="preserve"> </w:t>
      </w:r>
      <w:r>
        <w:rPr>
          <w:sz w:val="24"/>
          <w:szCs w:val="24"/>
        </w:rPr>
        <w:t>it is released.</w:t>
      </w:r>
      <w:r w:rsidRPr="00E959DA">
        <w:rPr>
          <w:sz w:val="24"/>
          <w:szCs w:val="24"/>
        </w:rPr>
        <w:t xml:space="preserve"> </w:t>
      </w:r>
      <w:r>
        <w:rPr>
          <w:sz w:val="24"/>
          <w:szCs w:val="24"/>
        </w:rPr>
        <w:t>The thrust is not used for control but it produces an acceleration which is captured in the vehicle data and model. The purpose of the flight control system is to stabilize the vehicle and to track a predesigned trajectory path in both: longitudinal and lateral directions.</w:t>
      </w:r>
    </w:p>
    <w:p w:rsidR="00E30E4B" w:rsidRDefault="00E959DA" w:rsidP="006B1DE3">
      <w:pPr>
        <w:jc w:val="both"/>
        <w:rPr>
          <w:sz w:val="24"/>
          <w:szCs w:val="24"/>
        </w:rPr>
      </w:pPr>
      <w:r>
        <w:rPr>
          <w:sz w:val="24"/>
          <w:szCs w:val="24"/>
        </w:rPr>
        <w:lastRenderedPageBreak/>
        <w:t>The files used in this section</w:t>
      </w:r>
      <w:r w:rsidR="008C0EBD">
        <w:rPr>
          <w:sz w:val="24"/>
          <w:szCs w:val="24"/>
        </w:rPr>
        <w:t xml:space="preserve"> are in folder "</w:t>
      </w:r>
      <w:r w:rsidR="008C0EBD" w:rsidRPr="008C0EBD">
        <w:rPr>
          <w:i/>
          <w:sz w:val="24"/>
          <w:szCs w:val="24"/>
        </w:rPr>
        <w:t>C:\Flixan\Examples\Missile with Wing</w:t>
      </w:r>
      <w:proofErr w:type="gramStart"/>
      <w:r w:rsidR="008C0EBD" w:rsidRPr="008C0EBD">
        <w:rPr>
          <w:i/>
          <w:sz w:val="24"/>
          <w:szCs w:val="24"/>
        </w:rPr>
        <w:t>\(</w:t>
      </w:r>
      <w:proofErr w:type="gramEnd"/>
      <w:r w:rsidR="008C0EBD" w:rsidRPr="008C0EBD">
        <w:rPr>
          <w:i/>
          <w:sz w:val="24"/>
          <w:szCs w:val="24"/>
        </w:rPr>
        <w:t>a) Classical Analysis</w:t>
      </w:r>
      <w:r w:rsidR="001220DD">
        <w:rPr>
          <w:sz w:val="24"/>
          <w:szCs w:val="24"/>
        </w:rPr>
        <w:t>" and it includes two subfolders “</w:t>
      </w:r>
      <w:r w:rsidR="001220DD" w:rsidRPr="008C0EBD">
        <w:rPr>
          <w:i/>
          <w:sz w:val="24"/>
          <w:szCs w:val="24"/>
        </w:rPr>
        <w:t>Pitch</w:t>
      </w:r>
      <w:r w:rsidR="001220DD">
        <w:rPr>
          <w:sz w:val="24"/>
          <w:szCs w:val="24"/>
        </w:rPr>
        <w:t>” and “</w:t>
      </w:r>
      <w:r w:rsidR="001220DD" w:rsidRPr="008C0EBD">
        <w:rPr>
          <w:i/>
          <w:sz w:val="24"/>
          <w:szCs w:val="24"/>
        </w:rPr>
        <w:t>Lateral</w:t>
      </w:r>
      <w:r w:rsidR="001220DD">
        <w:rPr>
          <w:sz w:val="24"/>
          <w:szCs w:val="24"/>
        </w:rPr>
        <w:t>” for the corresponding Matlab analysis.</w:t>
      </w:r>
      <w:r w:rsidR="00E30E4B">
        <w:rPr>
          <w:sz w:val="24"/>
          <w:szCs w:val="24"/>
        </w:rPr>
        <w:t xml:space="preserve"> T</w:t>
      </w:r>
      <w:r w:rsidR="008C0EBD">
        <w:rPr>
          <w:sz w:val="24"/>
          <w:szCs w:val="24"/>
        </w:rPr>
        <w:t xml:space="preserve">he </w:t>
      </w:r>
      <w:r w:rsidR="00E30E4B">
        <w:rPr>
          <w:sz w:val="24"/>
          <w:szCs w:val="24"/>
        </w:rPr>
        <w:t>vehicle</w:t>
      </w:r>
      <w:r w:rsidR="008C0EBD">
        <w:rPr>
          <w:sz w:val="24"/>
          <w:szCs w:val="24"/>
        </w:rPr>
        <w:t xml:space="preserve"> data</w:t>
      </w:r>
      <w:r w:rsidR="00E30E4B">
        <w:rPr>
          <w:sz w:val="24"/>
          <w:szCs w:val="24"/>
        </w:rPr>
        <w:t>set</w:t>
      </w:r>
      <w:r w:rsidR="008C0EBD">
        <w:rPr>
          <w:sz w:val="24"/>
          <w:szCs w:val="24"/>
        </w:rPr>
        <w:t xml:space="preserve"> </w:t>
      </w:r>
      <w:r w:rsidR="00E30E4B">
        <w:rPr>
          <w:sz w:val="24"/>
          <w:szCs w:val="24"/>
        </w:rPr>
        <w:t>is</w:t>
      </w:r>
      <w:r w:rsidR="008C0EBD">
        <w:rPr>
          <w:sz w:val="24"/>
          <w:szCs w:val="24"/>
        </w:rPr>
        <w:t xml:space="preserve"> in</w:t>
      </w:r>
      <w:r w:rsidR="001220DD">
        <w:rPr>
          <w:sz w:val="24"/>
          <w:szCs w:val="24"/>
        </w:rPr>
        <w:t xml:space="preserve"> the</w:t>
      </w:r>
      <w:r w:rsidR="008C0EBD">
        <w:rPr>
          <w:sz w:val="24"/>
          <w:szCs w:val="24"/>
        </w:rPr>
        <w:t xml:space="preserve"> </w:t>
      </w:r>
      <w:r w:rsidR="001220DD">
        <w:rPr>
          <w:sz w:val="24"/>
          <w:szCs w:val="24"/>
        </w:rPr>
        <w:t xml:space="preserve">input </w:t>
      </w:r>
      <w:r w:rsidR="008C0EBD">
        <w:rPr>
          <w:sz w:val="24"/>
          <w:szCs w:val="24"/>
        </w:rPr>
        <w:t>file "</w:t>
      </w:r>
      <w:proofErr w:type="spellStart"/>
      <w:r w:rsidR="008C0EBD" w:rsidRPr="008C0EBD">
        <w:rPr>
          <w:i/>
          <w:sz w:val="24"/>
          <w:szCs w:val="24"/>
        </w:rPr>
        <w:t>Wing_Missile.Inp</w:t>
      </w:r>
      <w:proofErr w:type="spellEnd"/>
      <w:r w:rsidR="001220DD">
        <w:rPr>
          <w:sz w:val="24"/>
          <w:szCs w:val="24"/>
        </w:rPr>
        <w:t xml:space="preserve">" and </w:t>
      </w:r>
      <w:r w:rsidR="00E30E4B">
        <w:rPr>
          <w:sz w:val="24"/>
          <w:szCs w:val="24"/>
        </w:rPr>
        <w:t>its</w:t>
      </w:r>
      <w:r w:rsidR="000D7DDA">
        <w:rPr>
          <w:sz w:val="24"/>
          <w:szCs w:val="24"/>
        </w:rPr>
        <w:t xml:space="preserve"> title is</w:t>
      </w:r>
      <w:r w:rsidR="00E30E4B">
        <w:rPr>
          <w:sz w:val="24"/>
          <w:szCs w:val="24"/>
        </w:rPr>
        <w:t>:</w:t>
      </w:r>
      <w:r w:rsidR="000D7DDA">
        <w:rPr>
          <w:sz w:val="24"/>
          <w:szCs w:val="24"/>
        </w:rPr>
        <w:t xml:space="preserve"> "</w:t>
      </w:r>
      <w:r w:rsidR="001220DD" w:rsidRPr="001220DD">
        <w:rPr>
          <w:i/>
          <w:sz w:val="24"/>
          <w:szCs w:val="24"/>
        </w:rPr>
        <w:t>Missile with Wing, Mach: 2.5, Qbar: 1220</w:t>
      </w:r>
      <w:r w:rsidR="000D7DDA">
        <w:rPr>
          <w:sz w:val="24"/>
          <w:szCs w:val="24"/>
        </w:rPr>
        <w:t>". The flags line (located below the title and comments) indicates that the output rates are body rates, and attitudes are define</w:t>
      </w:r>
      <w:r w:rsidR="009B27DE">
        <w:rPr>
          <w:sz w:val="24"/>
          <w:szCs w:val="24"/>
        </w:rPr>
        <w:t>d to be Euler angles,</w:t>
      </w:r>
      <w:r w:rsidR="000D7DDA">
        <w:rPr>
          <w:sz w:val="24"/>
          <w:szCs w:val="24"/>
        </w:rPr>
        <w:t xml:space="preserve"> because the commands are referenced in Euler angles. </w:t>
      </w:r>
      <w:r w:rsidR="00E30E4B">
        <w:rPr>
          <w:sz w:val="24"/>
          <w:szCs w:val="24"/>
        </w:rPr>
        <w:t>The flag label “</w:t>
      </w:r>
      <w:proofErr w:type="spellStart"/>
      <w:r w:rsidR="00E30E4B" w:rsidRPr="00231F8A">
        <w:rPr>
          <w:b/>
          <w:sz w:val="24"/>
          <w:szCs w:val="24"/>
        </w:rPr>
        <w:t>NoWind</w:t>
      </w:r>
      <w:proofErr w:type="spellEnd"/>
      <w:r w:rsidR="00E30E4B" w:rsidRPr="00231F8A">
        <w:rPr>
          <w:b/>
          <w:sz w:val="24"/>
          <w:szCs w:val="24"/>
        </w:rPr>
        <w:t xml:space="preserve"> Alpha</w:t>
      </w:r>
      <w:r w:rsidR="00E30E4B">
        <w:rPr>
          <w:sz w:val="24"/>
          <w:szCs w:val="24"/>
        </w:rPr>
        <w:t xml:space="preserve">” is also included because the incidence angles </w:t>
      </w:r>
      <w:r w:rsidR="00E30E4B" w:rsidRPr="002473C9">
        <w:rPr>
          <w:rFonts w:ascii="Symbol" w:hAnsi="Symbol"/>
          <w:sz w:val="24"/>
          <w:szCs w:val="24"/>
        </w:rPr>
        <w:t></w:t>
      </w:r>
      <w:r w:rsidR="00E30E4B" w:rsidRPr="002473C9">
        <w:rPr>
          <w:rFonts w:ascii="Symbol" w:hAnsi="Symbol"/>
          <w:sz w:val="24"/>
          <w:szCs w:val="24"/>
        </w:rPr>
        <w:t></w:t>
      </w:r>
      <w:r w:rsidR="00E30E4B">
        <w:rPr>
          <w:sz w:val="24"/>
          <w:szCs w:val="24"/>
        </w:rPr>
        <w:t xml:space="preserve">and </w:t>
      </w:r>
      <w:r w:rsidR="00E30E4B" w:rsidRPr="002473C9">
        <w:rPr>
          <w:rFonts w:ascii="Symbol" w:hAnsi="Symbol"/>
          <w:sz w:val="24"/>
          <w:szCs w:val="24"/>
        </w:rPr>
        <w:t></w:t>
      </w:r>
      <w:r w:rsidR="00E30E4B">
        <w:rPr>
          <w:rFonts w:ascii="Symbol" w:hAnsi="Symbol"/>
          <w:sz w:val="24"/>
          <w:szCs w:val="24"/>
        </w:rPr>
        <w:t></w:t>
      </w:r>
      <w:r w:rsidR="00E30E4B">
        <w:rPr>
          <w:sz w:val="24"/>
          <w:szCs w:val="24"/>
        </w:rPr>
        <w:t xml:space="preserve"> which are used to synthesize the flight-path and heading directions </w:t>
      </w:r>
      <w:r w:rsidR="0036441F">
        <w:rPr>
          <w:sz w:val="24"/>
          <w:szCs w:val="24"/>
        </w:rPr>
        <w:t>must</w:t>
      </w:r>
      <w:r w:rsidR="00E30E4B">
        <w:rPr>
          <w:sz w:val="24"/>
          <w:szCs w:val="24"/>
        </w:rPr>
        <w:t xml:space="preserve"> not see the effects of a wind-gust directly because </w:t>
      </w:r>
      <w:r w:rsidR="00E30E4B" w:rsidRPr="00020807">
        <w:rPr>
          <w:rFonts w:ascii="Symbol" w:hAnsi="Symbol"/>
          <w:sz w:val="24"/>
          <w:szCs w:val="24"/>
        </w:rPr>
        <w:t></w:t>
      </w:r>
      <w:r w:rsidR="00E30E4B">
        <w:rPr>
          <w:sz w:val="24"/>
          <w:szCs w:val="24"/>
        </w:rPr>
        <w:t xml:space="preserve"> and </w:t>
      </w:r>
      <w:r w:rsidR="00E30E4B" w:rsidRPr="00020807">
        <w:rPr>
          <w:rFonts w:ascii="Symbol" w:hAnsi="Symbol"/>
          <w:sz w:val="24"/>
          <w:szCs w:val="24"/>
        </w:rPr>
        <w:t></w:t>
      </w:r>
      <w:r w:rsidR="00E30E4B">
        <w:rPr>
          <w:sz w:val="24"/>
          <w:szCs w:val="24"/>
        </w:rPr>
        <w:t xml:space="preserve"> are estimated from navigation and they do not represent motion relative to the moving air mass. It means that </w:t>
      </w:r>
      <w:r w:rsidR="00CA16D3">
        <w:rPr>
          <w:sz w:val="24"/>
          <w:szCs w:val="24"/>
        </w:rPr>
        <w:t xml:space="preserve">the </w:t>
      </w:r>
      <w:r w:rsidR="00CA16D3" w:rsidRPr="002473C9">
        <w:rPr>
          <w:rFonts w:ascii="Symbol" w:hAnsi="Symbol"/>
          <w:sz w:val="24"/>
          <w:szCs w:val="24"/>
        </w:rPr>
        <w:t></w:t>
      </w:r>
      <w:r w:rsidR="00CA16D3" w:rsidRPr="002473C9">
        <w:rPr>
          <w:rFonts w:ascii="Symbol" w:hAnsi="Symbol"/>
          <w:sz w:val="24"/>
          <w:szCs w:val="24"/>
        </w:rPr>
        <w:t></w:t>
      </w:r>
      <w:r w:rsidR="00CA16D3">
        <w:rPr>
          <w:sz w:val="24"/>
          <w:szCs w:val="24"/>
        </w:rPr>
        <w:t xml:space="preserve">and </w:t>
      </w:r>
      <w:r w:rsidR="00CA16D3" w:rsidRPr="002473C9">
        <w:rPr>
          <w:rFonts w:ascii="Symbol" w:hAnsi="Symbol"/>
          <w:sz w:val="24"/>
          <w:szCs w:val="24"/>
        </w:rPr>
        <w:t></w:t>
      </w:r>
      <w:r w:rsidR="00CA16D3">
        <w:rPr>
          <w:sz w:val="24"/>
          <w:szCs w:val="24"/>
        </w:rPr>
        <w:t xml:space="preserve"> calculations (states: 7, 8) will not include </w:t>
      </w:r>
      <w:r w:rsidR="00E30E4B">
        <w:rPr>
          <w:sz w:val="24"/>
          <w:szCs w:val="24"/>
        </w:rPr>
        <w:t xml:space="preserve">the wind velocity components </w:t>
      </w:r>
      <w:proofErr w:type="spellStart"/>
      <w:r w:rsidR="00E30E4B">
        <w:rPr>
          <w:sz w:val="24"/>
          <w:szCs w:val="24"/>
        </w:rPr>
        <w:t>w</w:t>
      </w:r>
      <w:r w:rsidR="00E30E4B" w:rsidRPr="00231F8A">
        <w:rPr>
          <w:sz w:val="24"/>
          <w:szCs w:val="24"/>
          <w:vertAlign w:val="subscript"/>
        </w:rPr>
        <w:t>gust</w:t>
      </w:r>
      <w:proofErr w:type="spellEnd"/>
      <w:r w:rsidR="00E30E4B">
        <w:rPr>
          <w:sz w:val="24"/>
          <w:szCs w:val="24"/>
        </w:rPr>
        <w:t xml:space="preserve"> and </w:t>
      </w:r>
      <w:proofErr w:type="spellStart"/>
      <w:r w:rsidR="00E30E4B">
        <w:rPr>
          <w:sz w:val="24"/>
          <w:szCs w:val="24"/>
        </w:rPr>
        <w:t>v</w:t>
      </w:r>
      <w:r w:rsidR="00E30E4B" w:rsidRPr="00231F8A">
        <w:rPr>
          <w:sz w:val="24"/>
          <w:szCs w:val="24"/>
          <w:vertAlign w:val="subscript"/>
        </w:rPr>
        <w:t>gust</w:t>
      </w:r>
      <w:proofErr w:type="spellEnd"/>
      <w:r w:rsidR="00E30E4B">
        <w:rPr>
          <w:sz w:val="24"/>
          <w:szCs w:val="24"/>
        </w:rPr>
        <w:t xml:space="preserve"> </w:t>
      </w:r>
      <w:r w:rsidR="00CA16D3">
        <w:rPr>
          <w:sz w:val="24"/>
          <w:szCs w:val="24"/>
        </w:rPr>
        <w:t xml:space="preserve">but </w:t>
      </w:r>
      <w:r w:rsidR="00E30E4B">
        <w:rPr>
          <w:sz w:val="24"/>
          <w:szCs w:val="24"/>
        </w:rPr>
        <w:t xml:space="preserve">only the vehicle velocities w and v. A wind-gust, however, will produce forces and moments on the vehicle and it will affect its motion, but the gust itself is not seen directly in the output as it would be if it was an air-data probe, only its effect on the vehicle </w:t>
      </w:r>
      <w:r w:rsidR="00CA16D3">
        <w:rPr>
          <w:sz w:val="24"/>
          <w:szCs w:val="24"/>
        </w:rPr>
        <w:t>are</w:t>
      </w:r>
      <w:r w:rsidR="00E30E4B">
        <w:rPr>
          <w:sz w:val="24"/>
          <w:szCs w:val="24"/>
        </w:rPr>
        <w:t xml:space="preserve"> observable.</w:t>
      </w:r>
    </w:p>
    <w:p w:rsidR="008C0EBD" w:rsidRDefault="000D7DDA" w:rsidP="006B1DE3">
      <w:pPr>
        <w:jc w:val="both"/>
        <w:rPr>
          <w:rFonts w:cstheme="minorHAnsi"/>
          <w:sz w:val="24"/>
          <w:szCs w:val="24"/>
        </w:rPr>
      </w:pPr>
      <w:r>
        <w:rPr>
          <w:sz w:val="24"/>
          <w:szCs w:val="24"/>
        </w:rPr>
        <w:t>The gust disturbance is applied perpendicular to the body x-axis</w:t>
      </w:r>
      <w:r w:rsidR="009B27DE">
        <w:rPr>
          <w:sz w:val="24"/>
          <w:szCs w:val="24"/>
        </w:rPr>
        <w:t>, and at 45</w:t>
      </w:r>
      <w:r w:rsidR="00E30E4B">
        <w:rPr>
          <w:rFonts w:cstheme="minorHAnsi"/>
          <w:sz w:val="24"/>
          <w:szCs w:val="24"/>
        </w:rPr>
        <w:t>° in azimuth. It means that the flow is along the -z and the -</w:t>
      </w:r>
      <w:r w:rsidR="009B27DE">
        <w:rPr>
          <w:rFonts w:cstheme="minorHAnsi"/>
          <w:sz w:val="24"/>
          <w:szCs w:val="24"/>
        </w:rPr>
        <w:t xml:space="preserve">y </w:t>
      </w:r>
      <w:r w:rsidR="00E30E4B">
        <w:rPr>
          <w:rFonts w:cstheme="minorHAnsi"/>
          <w:sz w:val="24"/>
          <w:szCs w:val="24"/>
        </w:rPr>
        <w:t>directions</w:t>
      </w:r>
      <w:r w:rsidR="009B27DE">
        <w:rPr>
          <w:rFonts w:cstheme="minorHAnsi"/>
          <w:sz w:val="24"/>
          <w:szCs w:val="24"/>
        </w:rPr>
        <w:t xml:space="preserve"> exciting both: pitch and lateral</w:t>
      </w:r>
      <w:r w:rsidR="00E30E4B">
        <w:rPr>
          <w:rFonts w:cstheme="minorHAnsi"/>
          <w:sz w:val="24"/>
          <w:szCs w:val="24"/>
        </w:rPr>
        <w:t xml:space="preserve"> axes</w:t>
      </w:r>
      <w:r w:rsidR="009B27DE">
        <w:rPr>
          <w:rFonts w:cstheme="minorHAnsi"/>
          <w:sz w:val="24"/>
          <w:szCs w:val="24"/>
        </w:rPr>
        <w:t xml:space="preserve">. </w:t>
      </w:r>
      <w:r w:rsidR="00E30E4B">
        <w:rPr>
          <w:rFonts w:cstheme="minorHAnsi"/>
          <w:sz w:val="24"/>
          <w:szCs w:val="24"/>
        </w:rPr>
        <w:t xml:space="preserve">The aero surfaces tail-wag-dog option </w:t>
      </w:r>
      <w:r w:rsidR="0036441F">
        <w:rPr>
          <w:rFonts w:cstheme="minorHAnsi"/>
          <w:sz w:val="24"/>
          <w:szCs w:val="24"/>
        </w:rPr>
        <w:t xml:space="preserve">is </w:t>
      </w:r>
      <w:r w:rsidR="00E30E4B">
        <w:rPr>
          <w:rFonts w:cstheme="minorHAnsi"/>
          <w:sz w:val="24"/>
          <w:szCs w:val="24"/>
        </w:rPr>
        <w:t>turned off "</w:t>
      </w:r>
      <w:r w:rsidR="00E30E4B" w:rsidRPr="0036441F">
        <w:rPr>
          <w:rFonts w:cstheme="minorHAnsi"/>
          <w:b/>
          <w:sz w:val="24"/>
          <w:szCs w:val="24"/>
        </w:rPr>
        <w:t>No TWD</w:t>
      </w:r>
      <w:r w:rsidR="00E30E4B">
        <w:rPr>
          <w:rFonts w:cstheme="minorHAnsi"/>
          <w:sz w:val="24"/>
          <w:szCs w:val="24"/>
        </w:rPr>
        <w:t xml:space="preserve">" since at this point we are not </w:t>
      </w:r>
      <w:r w:rsidR="0036441F">
        <w:rPr>
          <w:rFonts w:cstheme="minorHAnsi"/>
          <w:sz w:val="24"/>
          <w:szCs w:val="24"/>
        </w:rPr>
        <w:t>including flexibility and detailed actuators</w:t>
      </w:r>
      <w:r w:rsidR="00E30E4B">
        <w:rPr>
          <w:rFonts w:cstheme="minorHAnsi"/>
          <w:sz w:val="24"/>
          <w:szCs w:val="24"/>
        </w:rPr>
        <w:t>.</w:t>
      </w:r>
      <w:r w:rsidR="0036441F">
        <w:rPr>
          <w:rFonts w:cstheme="minorHAnsi"/>
          <w:sz w:val="24"/>
          <w:szCs w:val="24"/>
        </w:rPr>
        <w:t xml:space="preserve"> </w:t>
      </w:r>
      <w:r w:rsidR="009B27DE">
        <w:rPr>
          <w:rFonts w:cstheme="minorHAnsi"/>
          <w:sz w:val="24"/>
          <w:szCs w:val="24"/>
        </w:rPr>
        <w:t xml:space="preserve">The aero-derivatives </w:t>
      </w:r>
      <w:r w:rsidR="0036441F">
        <w:rPr>
          <w:rFonts w:cstheme="minorHAnsi"/>
          <w:sz w:val="24"/>
          <w:szCs w:val="24"/>
        </w:rPr>
        <w:t xml:space="preserve">which </w:t>
      </w:r>
      <w:r w:rsidR="009B27DE">
        <w:rPr>
          <w:rFonts w:cstheme="minorHAnsi"/>
          <w:sz w:val="24"/>
          <w:szCs w:val="24"/>
        </w:rPr>
        <w:t xml:space="preserve">are </w:t>
      </w:r>
      <w:r w:rsidR="0036441F">
        <w:rPr>
          <w:rFonts w:cstheme="minorHAnsi"/>
          <w:sz w:val="24"/>
          <w:szCs w:val="24"/>
        </w:rPr>
        <w:t>functions of the deflection rate are</w:t>
      </w:r>
      <w:r w:rsidR="009B27DE">
        <w:rPr>
          <w:rFonts w:cstheme="minorHAnsi"/>
          <w:sz w:val="24"/>
          <w:szCs w:val="24"/>
        </w:rPr>
        <w:t xml:space="preserve"> zero.</w:t>
      </w:r>
      <w:r w:rsidR="00FE2D0C">
        <w:rPr>
          <w:rFonts w:cstheme="minorHAnsi"/>
          <w:sz w:val="24"/>
          <w:szCs w:val="24"/>
        </w:rPr>
        <w:t xml:space="preserve"> There are two accelerometers defined in the input data: a normal and a lateral accelerometer located at the IMU</w:t>
      </w:r>
      <w:r w:rsidR="0036441F">
        <w:rPr>
          <w:rFonts w:cstheme="minorHAnsi"/>
          <w:sz w:val="24"/>
          <w:szCs w:val="24"/>
        </w:rPr>
        <w:t xml:space="preserve"> section</w:t>
      </w:r>
      <w:r w:rsidR="00FE2D0C">
        <w:rPr>
          <w:rFonts w:cstheme="minorHAnsi"/>
          <w:sz w:val="24"/>
          <w:szCs w:val="24"/>
        </w:rPr>
        <w:t>.</w:t>
      </w:r>
      <w:r w:rsidR="004038E0">
        <w:rPr>
          <w:rFonts w:cstheme="minorHAnsi"/>
          <w:sz w:val="24"/>
          <w:szCs w:val="24"/>
        </w:rPr>
        <w:t xml:space="preserve"> </w:t>
      </w:r>
      <w:r w:rsidR="0036441F">
        <w:rPr>
          <w:rFonts w:cstheme="minorHAnsi"/>
          <w:sz w:val="24"/>
          <w:szCs w:val="24"/>
        </w:rPr>
        <w:t xml:space="preserve">Separate gyros are not defined </w:t>
      </w:r>
      <w:r w:rsidR="004038E0">
        <w:rPr>
          <w:rFonts w:cstheme="minorHAnsi"/>
          <w:sz w:val="24"/>
          <w:szCs w:val="24"/>
        </w:rPr>
        <w:t xml:space="preserve">because the vehicle model is rigid and the rigid </w:t>
      </w:r>
      <w:r w:rsidR="0036441F">
        <w:rPr>
          <w:rFonts w:cstheme="minorHAnsi"/>
          <w:sz w:val="24"/>
          <w:szCs w:val="24"/>
        </w:rPr>
        <w:t xml:space="preserve">attitude and rotational rates </w:t>
      </w:r>
      <w:r w:rsidR="004038E0">
        <w:rPr>
          <w:rFonts w:cstheme="minorHAnsi"/>
          <w:sz w:val="24"/>
          <w:szCs w:val="24"/>
        </w:rPr>
        <w:t xml:space="preserve">are always included in the outputs. There is also an air-data (vane) sensor </w:t>
      </w:r>
      <w:r w:rsidR="00CA6ECB">
        <w:rPr>
          <w:rFonts w:cstheme="minorHAnsi"/>
          <w:sz w:val="24"/>
          <w:szCs w:val="24"/>
        </w:rPr>
        <w:t>included</w:t>
      </w:r>
      <w:r w:rsidR="004038E0">
        <w:rPr>
          <w:rFonts w:cstheme="minorHAnsi"/>
          <w:sz w:val="24"/>
          <w:szCs w:val="24"/>
        </w:rPr>
        <w:t xml:space="preserve"> which is located in front of the vehicle</w:t>
      </w:r>
      <w:r w:rsidR="0036441F">
        <w:rPr>
          <w:rFonts w:cstheme="minorHAnsi"/>
          <w:sz w:val="24"/>
          <w:szCs w:val="24"/>
        </w:rPr>
        <w:t xml:space="preserve"> and it measures </w:t>
      </w:r>
      <w:r w:rsidR="0036441F" w:rsidRPr="002473C9">
        <w:rPr>
          <w:rFonts w:ascii="Symbol" w:hAnsi="Symbol"/>
          <w:sz w:val="24"/>
          <w:szCs w:val="24"/>
        </w:rPr>
        <w:t></w:t>
      </w:r>
      <w:r w:rsidR="0036441F" w:rsidRPr="002473C9">
        <w:rPr>
          <w:rFonts w:ascii="Symbol" w:hAnsi="Symbol"/>
          <w:sz w:val="24"/>
          <w:szCs w:val="24"/>
        </w:rPr>
        <w:t></w:t>
      </w:r>
      <w:r w:rsidR="0036441F">
        <w:rPr>
          <w:sz w:val="24"/>
          <w:szCs w:val="24"/>
        </w:rPr>
        <w:t xml:space="preserve">and </w:t>
      </w:r>
      <w:r w:rsidR="0036441F" w:rsidRPr="002473C9">
        <w:rPr>
          <w:rFonts w:ascii="Symbol" w:hAnsi="Symbol"/>
          <w:sz w:val="24"/>
          <w:szCs w:val="24"/>
        </w:rPr>
        <w:t></w:t>
      </w:r>
      <w:r w:rsidR="0036441F">
        <w:rPr>
          <w:rFonts w:cstheme="minorHAnsi"/>
          <w:sz w:val="24"/>
          <w:szCs w:val="24"/>
        </w:rPr>
        <w:t xml:space="preserve"> relative to the wind</w:t>
      </w:r>
      <w:r w:rsidR="004038E0">
        <w:rPr>
          <w:rFonts w:cstheme="minorHAnsi"/>
          <w:sz w:val="24"/>
          <w:szCs w:val="24"/>
        </w:rPr>
        <w:t>. The vehicle model</w:t>
      </w:r>
      <w:r w:rsidR="00CA16D3">
        <w:rPr>
          <w:rFonts w:cstheme="minorHAnsi"/>
          <w:sz w:val="24"/>
          <w:szCs w:val="24"/>
        </w:rPr>
        <w:t>ing program processes this data</w:t>
      </w:r>
      <w:r w:rsidR="004038E0">
        <w:rPr>
          <w:rFonts w:cstheme="minorHAnsi"/>
          <w:sz w:val="24"/>
          <w:szCs w:val="24"/>
        </w:rPr>
        <w:t>set and creates a state-space model of the missile in file "</w:t>
      </w:r>
      <w:proofErr w:type="spellStart"/>
      <w:r w:rsidR="00CA16D3">
        <w:rPr>
          <w:i/>
          <w:sz w:val="24"/>
          <w:szCs w:val="24"/>
        </w:rPr>
        <w:t>Wing_</w:t>
      </w:r>
      <w:r w:rsidR="004038E0" w:rsidRPr="008C0EBD">
        <w:rPr>
          <w:i/>
          <w:sz w:val="24"/>
          <w:szCs w:val="24"/>
        </w:rPr>
        <w:t>Missile.</w:t>
      </w:r>
      <w:r w:rsidR="004038E0">
        <w:rPr>
          <w:i/>
          <w:sz w:val="24"/>
          <w:szCs w:val="24"/>
        </w:rPr>
        <w:t>Qdr</w:t>
      </w:r>
      <w:proofErr w:type="spellEnd"/>
      <w:r w:rsidR="004038E0">
        <w:rPr>
          <w:rFonts w:cstheme="minorHAnsi"/>
          <w:sz w:val="24"/>
          <w:szCs w:val="24"/>
        </w:rPr>
        <w:t xml:space="preserve">". The system title is the same </w:t>
      </w:r>
      <w:r w:rsidR="004038E0">
        <w:rPr>
          <w:sz w:val="24"/>
          <w:szCs w:val="24"/>
        </w:rPr>
        <w:t>"</w:t>
      </w:r>
      <w:r w:rsidR="00CA16D3" w:rsidRPr="001220DD">
        <w:rPr>
          <w:i/>
          <w:sz w:val="24"/>
          <w:szCs w:val="24"/>
        </w:rPr>
        <w:t>Missile with Wing, Mach: 2.5, Qbar: 1220</w:t>
      </w:r>
      <w:r w:rsidR="004038E0">
        <w:rPr>
          <w:sz w:val="24"/>
          <w:szCs w:val="24"/>
        </w:rPr>
        <w:t xml:space="preserve">" and it </w:t>
      </w:r>
      <w:r w:rsidR="00412728">
        <w:rPr>
          <w:rFonts w:cstheme="minorHAnsi"/>
          <w:sz w:val="24"/>
          <w:szCs w:val="24"/>
        </w:rPr>
        <w:t>includes both</w:t>
      </w:r>
      <w:r w:rsidR="004038E0">
        <w:rPr>
          <w:rFonts w:cstheme="minorHAnsi"/>
          <w:sz w:val="24"/>
          <w:szCs w:val="24"/>
        </w:rPr>
        <w:t xml:space="preserve"> pitch and lateral dynamics</w:t>
      </w:r>
      <w:r w:rsidR="004038E0">
        <w:rPr>
          <w:sz w:val="24"/>
          <w:szCs w:val="24"/>
        </w:rPr>
        <w:t>.</w:t>
      </w:r>
      <w:r w:rsidR="00412728">
        <w:rPr>
          <w:sz w:val="24"/>
          <w:szCs w:val="24"/>
        </w:rPr>
        <w:t xml:space="preserve"> There are two system </w:t>
      </w:r>
      <w:r w:rsidR="00CA16D3">
        <w:rPr>
          <w:sz w:val="24"/>
          <w:szCs w:val="24"/>
        </w:rPr>
        <w:t>modification data</w:t>
      </w:r>
      <w:r w:rsidR="00412728">
        <w:rPr>
          <w:sz w:val="24"/>
          <w:szCs w:val="24"/>
        </w:rPr>
        <w:t xml:space="preserve">sets below the vehicle data </w:t>
      </w:r>
      <w:r w:rsidR="00CA16D3">
        <w:rPr>
          <w:sz w:val="24"/>
          <w:szCs w:val="24"/>
        </w:rPr>
        <w:t>which</w:t>
      </w:r>
      <w:r w:rsidR="00412728">
        <w:rPr>
          <w:sz w:val="24"/>
          <w:szCs w:val="24"/>
        </w:rPr>
        <w:t xml:space="preserve"> separate the </w:t>
      </w:r>
      <w:r w:rsidR="00CA16D3">
        <w:rPr>
          <w:sz w:val="24"/>
          <w:szCs w:val="24"/>
        </w:rPr>
        <w:t xml:space="preserve">above </w:t>
      </w:r>
      <w:r w:rsidR="00412728">
        <w:rPr>
          <w:sz w:val="24"/>
          <w:szCs w:val="24"/>
        </w:rPr>
        <w:t xml:space="preserve">coupled model in two uncoupled pitch and lateral subsystems. The first </w:t>
      </w:r>
      <w:r w:rsidR="00CA6ECB">
        <w:rPr>
          <w:sz w:val="24"/>
          <w:szCs w:val="24"/>
        </w:rPr>
        <w:t>set</w:t>
      </w:r>
      <w:r w:rsidR="00412728">
        <w:rPr>
          <w:sz w:val="24"/>
          <w:szCs w:val="24"/>
        </w:rPr>
        <w:t xml:space="preserve"> generates the subsystem "</w:t>
      </w:r>
      <w:r w:rsidR="00412728" w:rsidRPr="00412728">
        <w:rPr>
          <w:i/>
          <w:sz w:val="24"/>
          <w:szCs w:val="24"/>
        </w:rPr>
        <w:t>Missile with Wing Pitch Model</w:t>
      </w:r>
      <w:r w:rsidR="00412728">
        <w:rPr>
          <w:sz w:val="24"/>
          <w:szCs w:val="24"/>
        </w:rPr>
        <w:t xml:space="preserve">" which consists of </w:t>
      </w:r>
      <w:r w:rsidR="00CA16D3">
        <w:rPr>
          <w:sz w:val="24"/>
          <w:szCs w:val="24"/>
        </w:rPr>
        <w:t xml:space="preserve">only the </w:t>
      </w:r>
      <w:r w:rsidR="00412728">
        <w:rPr>
          <w:sz w:val="24"/>
          <w:szCs w:val="24"/>
        </w:rPr>
        <w:t xml:space="preserve">longitudinal states, inputs, and outputs. The second </w:t>
      </w:r>
      <w:r w:rsidR="00CA6ECB">
        <w:rPr>
          <w:sz w:val="24"/>
          <w:szCs w:val="24"/>
        </w:rPr>
        <w:t>set</w:t>
      </w:r>
      <w:r w:rsidR="00412728">
        <w:rPr>
          <w:sz w:val="24"/>
          <w:szCs w:val="24"/>
        </w:rPr>
        <w:t xml:space="preserve"> generates the subsystem "</w:t>
      </w:r>
      <w:r w:rsidR="00412728" w:rsidRPr="00412728">
        <w:rPr>
          <w:i/>
          <w:sz w:val="24"/>
          <w:szCs w:val="24"/>
        </w:rPr>
        <w:t xml:space="preserve">Missile with Wing </w:t>
      </w:r>
      <w:r w:rsidR="00412728">
        <w:rPr>
          <w:i/>
          <w:sz w:val="24"/>
          <w:szCs w:val="24"/>
        </w:rPr>
        <w:t>Lateral</w:t>
      </w:r>
      <w:r w:rsidR="00412728" w:rsidRPr="00412728">
        <w:rPr>
          <w:i/>
          <w:sz w:val="24"/>
          <w:szCs w:val="24"/>
        </w:rPr>
        <w:t xml:space="preserve"> Model</w:t>
      </w:r>
      <w:r w:rsidR="00412728">
        <w:rPr>
          <w:sz w:val="24"/>
          <w:szCs w:val="24"/>
        </w:rPr>
        <w:t xml:space="preserve">" which consists of </w:t>
      </w:r>
      <w:r w:rsidR="0043371A">
        <w:rPr>
          <w:sz w:val="24"/>
          <w:szCs w:val="24"/>
        </w:rPr>
        <w:t xml:space="preserve">only the </w:t>
      </w:r>
      <w:r w:rsidR="00412728">
        <w:rPr>
          <w:sz w:val="24"/>
          <w:szCs w:val="24"/>
        </w:rPr>
        <w:t xml:space="preserve">lateral states, inputs, and outputs. The pitch and lateral subsystems are also saved in systems </w:t>
      </w:r>
      <w:r w:rsidR="00412728">
        <w:rPr>
          <w:rFonts w:cstheme="minorHAnsi"/>
          <w:sz w:val="24"/>
          <w:szCs w:val="24"/>
        </w:rPr>
        <w:t>file "</w:t>
      </w:r>
      <w:proofErr w:type="spellStart"/>
      <w:r w:rsidR="00412728" w:rsidRPr="008C0EBD">
        <w:rPr>
          <w:i/>
          <w:sz w:val="24"/>
          <w:szCs w:val="24"/>
        </w:rPr>
        <w:t>Wing_Missile.</w:t>
      </w:r>
      <w:r w:rsidR="00412728">
        <w:rPr>
          <w:i/>
          <w:sz w:val="24"/>
          <w:szCs w:val="24"/>
        </w:rPr>
        <w:t>Qdr</w:t>
      </w:r>
      <w:proofErr w:type="spellEnd"/>
      <w:r w:rsidR="00CA6ECB">
        <w:rPr>
          <w:rFonts w:cstheme="minorHAnsi"/>
          <w:sz w:val="24"/>
          <w:szCs w:val="24"/>
        </w:rPr>
        <w:t>", and from there they are converted to Matlab functions "</w:t>
      </w:r>
      <w:proofErr w:type="spellStart"/>
      <w:r w:rsidR="00CA6ECB" w:rsidRPr="00CA6ECB">
        <w:rPr>
          <w:rFonts w:cstheme="minorHAnsi"/>
          <w:sz w:val="24"/>
          <w:szCs w:val="24"/>
        </w:rPr>
        <w:t>vehi_pitch.m</w:t>
      </w:r>
      <w:proofErr w:type="spellEnd"/>
      <w:r w:rsidR="00CA6ECB">
        <w:rPr>
          <w:rFonts w:cstheme="minorHAnsi"/>
          <w:sz w:val="24"/>
          <w:szCs w:val="24"/>
        </w:rPr>
        <w:t>" and "</w:t>
      </w:r>
      <w:proofErr w:type="spellStart"/>
      <w:r w:rsidR="00CA6ECB" w:rsidRPr="00CA6ECB">
        <w:rPr>
          <w:rFonts w:cstheme="minorHAnsi"/>
          <w:sz w:val="24"/>
          <w:szCs w:val="24"/>
        </w:rPr>
        <w:t>vehi_later.m</w:t>
      </w:r>
      <w:proofErr w:type="spellEnd"/>
      <w:r w:rsidR="00CA6ECB">
        <w:rPr>
          <w:rFonts w:cstheme="minorHAnsi"/>
          <w:sz w:val="24"/>
          <w:szCs w:val="24"/>
        </w:rPr>
        <w:t>".</w:t>
      </w:r>
    </w:p>
    <w:p w:rsidR="00437475" w:rsidRDefault="00437475" w:rsidP="003918D0">
      <w:pPr>
        <w:jc w:val="both"/>
        <w:rPr>
          <w:sz w:val="24"/>
          <w:szCs w:val="24"/>
        </w:rPr>
      </w:pPr>
      <w:r>
        <w:rPr>
          <w:sz w:val="24"/>
          <w:szCs w:val="24"/>
        </w:rPr>
        <w:t xml:space="preserve">The next section describes how to process the input file interactively using Flixan. </w:t>
      </w:r>
      <w:r w:rsidR="00BC55F2">
        <w:rPr>
          <w:sz w:val="24"/>
          <w:szCs w:val="24"/>
        </w:rPr>
        <w:t xml:space="preserve">It is used in the initial phase of vehicle modeling and it takes longer to </w:t>
      </w:r>
      <w:r w:rsidR="003918D0">
        <w:rPr>
          <w:sz w:val="24"/>
          <w:szCs w:val="24"/>
        </w:rPr>
        <w:t>complete</w:t>
      </w:r>
      <w:r w:rsidR="00BC55F2">
        <w:rPr>
          <w:sz w:val="24"/>
          <w:szCs w:val="24"/>
        </w:rPr>
        <w:t>.</w:t>
      </w:r>
      <w:r w:rsidR="00BC55F2" w:rsidRPr="00BC55F2">
        <w:rPr>
          <w:sz w:val="24"/>
          <w:szCs w:val="24"/>
        </w:rPr>
        <w:t xml:space="preserve"> </w:t>
      </w:r>
      <w:r w:rsidR="00BC55F2">
        <w:rPr>
          <w:sz w:val="24"/>
          <w:szCs w:val="24"/>
        </w:rPr>
        <w:t xml:space="preserve">When the </w:t>
      </w:r>
      <w:r w:rsidR="0099618E">
        <w:rPr>
          <w:sz w:val="24"/>
          <w:szCs w:val="24"/>
        </w:rPr>
        <w:t>modeling</w:t>
      </w:r>
      <w:r w:rsidR="00BC55F2">
        <w:rPr>
          <w:sz w:val="24"/>
          <w:szCs w:val="24"/>
        </w:rPr>
        <w:t xml:space="preserve"> has been debugged and checked-out</w:t>
      </w:r>
      <w:r w:rsidR="0099618E">
        <w:rPr>
          <w:sz w:val="24"/>
          <w:szCs w:val="24"/>
        </w:rPr>
        <w:t>,</w:t>
      </w:r>
      <w:r w:rsidR="00BC55F2">
        <w:rPr>
          <w:sz w:val="24"/>
          <w:szCs w:val="24"/>
        </w:rPr>
        <w:t xml:space="preserve"> there is no need to repeat this lengthy process for a second time when you simply want to modify a few parameters but you can rerun</w:t>
      </w:r>
      <w:r w:rsidR="0099618E">
        <w:rPr>
          <w:sz w:val="24"/>
          <w:szCs w:val="24"/>
        </w:rPr>
        <w:t xml:space="preserve"> it in batch mode</w:t>
      </w:r>
      <w:r w:rsidR="00BC55F2">
        <w:rPr>
          <w:sz w:val="24"/>
          <w:szCs w:val="24"/>
        </w:rPr>
        <w:t xml:space="preserve"> which is faster because it is not interactive. To re-process the data</w:t>
      </w:r>
      <w:r w:rsidR="0099618E">
        <w:rPr>
          <w:sz w:val="24"/>
          <w:szCs w:val="24"/>
        </w:rPr>
        <w:t xml:space="preserve"> in</w:t>
      </w:r>
      <w:r w:rsidR="00BC55F2">
        <w:rPr>
          <w:sz w:val="24"/>
          <w:szCs w:val="24"/>
        </w:rPr>
        <w:t xml:space="preserve"> batch mode you </w:t>
      </w:r>
      <w:r w:rsidR="0099618E">
        <w:rPr>
          <w:sz w:val="24"/>
          <w:szCs w:val="24"/>
        </w:rPr>
        <w:t>must</w:t>
      </w:r>
      <w:r w:rsidR="00BC55F2">
        <w:rPr>
          <w:sz w:val="24"/>
          <w:szCs w:val="24"/>
        </w:rPr>
        <w:t xml:space="preserve"> create a batch dataset which is usually placed on the top of the input file. In this example we have </w:t>
      </w:r>
      <w:r>
        <w:rPr>
          <w:sz w:val="24"/>
          <w:szCs w:val="24"/>
        </w:rPr>
        <w:t>already created</w:t>
      </w:r>
      <w:r w:rsidR="0043371A">
        <w:rPr>
          <w:sz w:val="24"/>
          <w:szCs w:val="24"/>
        </w:rPr>
        <w:t xml:space="preserve"> </w:t>
      </w:r>
      <w:r w:rsidR="003918D0">
        <w:rPr>
          <w:sz w:val="24"/>
          <w:szCs w:val="24"/>
        </w:rPr>
        <w:t xml:space="preserve">a </w:t>
      </w:r>
      <w:r w:rsidR="0043371A">
        <w:rPr>
          <w:sz w:val="24"/>
          <w:szCs w:val="24"/>
        </w:rPr>
        <w:t>batch set “</w:t>
      </w:r>
      <w:r w:rsidR="0043371A" w:rsidRPr="00437475">
        <w:rPr>
          <w:i/>
          <w:sz w:val="24"/>
          <w:szCs w:val="24"/>
        </w:rPr>
        <w:t>Batch for preparing the Missile with Wing Models</w:t>
      </w:r>
      <w:r w:rsidR="0043371A">
        <w:rPr>
          <w:sz w:val="24"/>
          <w:szCs w:val="24"/>
        </w:rPr>
        <w:t>”.</w:t>
      </w:r>
      <w:r w:rsidR="003918D0">
        <w:rPr>
          <w:sz w:val="24"/>
          <w:szCs w:val="24"/>
        </w:rPr>
        <w:t xml:space="preserve"> T</w:t>
      </w:r>
      <w:r>
        <w:rPr>
          <w:sz w:val="24"/>
          <w:szCs w:val="24"/>
        </w:rPr>
        <w:t xml:space="preserve">o process the batch </w:t>
      </w:r>
      <w:r w:rsidR="003918D0">
        <w:rPr>
          <w:sz w:val="24"/>
          <w:szCs w:val="24"/>
        </w:rPr>
        <w:t>set</w:t>
      </w:r>
      <w:r>
        <w:rPr>
          <w:sz w:val="24"/>
          <w:szCs w:val="24"/>
        </w:rPr>
        <w:t xml:space="preserve">, from the Flixan </w:t>
      </w:r>
      <w:r w:rsidR="003918D0">
        <w:rPr>
          <w:sz w:val="24"/>
          <w:szCs w:val="24"/>
        </w:rPr>
        <w:t xml:space="preserve">main </w:t>
      </w:r>
      <w:r>
        <w:rPr>
          <w:sz w:val="24"/>
          <w:szCs w:val="24"/>
        </w:rPr>
        <w:t>menu bar, go to "</w:t>
      </w:r>
      <w:r w:rsidR="003918D0">
        <w:rPr>
          <w:i/>
          <w:sz w:val="24"/>
          <w:szCs w:val="24"/>
        </w:rPr>
        <w:t>File Management</w:t>
      </w:r>
      <w:r>
        <w:rPr>
          <w:sz w:val="24"/>
          <w:szCs w:val="24"/>
        </w:rPr>
        <w:t>", "</w:t>
      </w:r>
      <w:r w:rsidRPr="00F767BB">
        <w:rPr>
          <w:i/>
          <w:sz w:val="24"/>
          <w:szCs w:val="24"/>
        </w:rPr>
        <w:t>Manage Input Files</w:t>
      </w:r>
      <w:r>
        <w:rPr>
          <w:sz w:val="24"/>
          <w:szCs w:val="24"/>
        </w:rPr>
        <w:t>", and</w:t>
      </w:r>
      <w:r w:rsidR="0099618E">
        <w:rPr>
          <w:sz w:val="24"/>
          <w:szCs w:val="24"/>
        </w:rPr>
        <w:t xml:space="preserve"> then</w:t>
      </w:r>
      <w:r>
        <w:rPr>
          <w:sz w:val="24"/>
          <w:szCs w:val="24"/>
        </w:rPr>
        <w:t xml:space="preserve"> "</w:t>
      </w:r>
      <w:r w:rsidR="003918D0">
        <w:rPr>
          <w:sz w:val="24"/>
          <w:szCs w:val="24"/>
        </w:rPr>
        <w:t xml:space="preserve">Edit/ </w:t>
      </w:r>
      <w:r w:rsidRPr="00F767BB">
        <w:rPr>
          <w:i/>
          <w:sz w:val="24"/>
          <w:szCs w:val="24"/>
        </w:rPr>
        <w:t>Process Input Data</w:t>
      </w:r>
      <w:r w:rsidR="003918D0">
        <w:rPr>
          <w:i/>
          <w:sz w:val="24"/>
          <w:szCs w:val="24"/>
        </w:rPr>
        <w:t xml:space="preserve"> </w:t>
      </w:r>
      <w:r w:rsidR="003918D0">
        <w:rPr>
          <w:i/>
          <w:sz w:val="24"/>
          <w:szCs w:val="24"/>
        </w:rPr>
        <w:lastRenderedPageBreak/>
        <w:t>Files</w:t>
      </w:r>
      <w:r w:rsidR="003918D0">
        <w:rPr>
          <w:sz w:val="24"/>
          <w:szCs w:val="24"/>
        </w:rPr>
        <w:t xml:space="preserve">". The input file manager dialog comes up and from the left menu select the input filename </w:t>
      </w:r>
      <w:r>
        <w:rPr>
          <w:sz w:val="24"/>
          <w:szCs w:val="24"/>
        </w:rPr>
        <w:t>"</w:t>
      </w:r>
      <w:r>
        <w:rPr>
          <w:i/>
          <w:sz w:val="24"/>
          <w:szCs w:val="24"/>
        </w:rPr>
        <w:t>Wing-</w:t>
      </w:r>
      <w:proofErr w:type="spellStart"/>
      <w:r w:rsidRPr="00F767BB">
        <w:rPr>
          <w:i/>
          <w:sz w:val="24"/>
          <w:szCs w:val="24"/>
        </w:rPr>
        <w:t>Missile.Inp</w:t>
      </w:r>
      <w:proofErr w:type="spellEnd"/>
      <w:r>
        <w:rPr>
          <w:sz w:val="24"/>
          <w:szCs w:val="24"/>
        </w:rPr>
        <w:t>"</w:t>
      </w:r>
      <w:r w:rsidR="003918D0">
        <w:rPr>
          <w:sz w:val="24"/>
          <w:szCs w:val="24"/>
        </w:rPr>
        <w:t xml:space="preserve"> and click on “</w:t>
      </w:r>
      <w:r w:rsidR="003918D0" w:rsidRPr="0099618E">
        <w:rPr>
          <w:i/>
          <w:sz w:val="24"/>
          <w:szCs w:val="24"/>
        </w:rPr>
        <w:t>Select Input File</w:t>
      </w:r>
      <w:r w:rsidR="003918D0">
        <w:rPr>
          <w:sz w:val="24"/>
          <w:szCs w:val="24"/>
        </w:rPr>
        <w:t>”</w:t>
      </w:r>
      <w:r>
        <w:rPr>
          <w:sz w:val="24"/>
          <w:szCs w:val="24"/>
        </w:rPr>
        <w:t xml:space="preserve">. From the </w:t>
      </w:r>
      <w:r w:rsidR="003918D0">
        <w:rPr>
          <w:sz w:val="24"/>
          <w:szCs w:val="24"/>
        </w:rPr>
        <w:t xml:space="preserve">menu on the </w:t>
      </w:r>
      <w:r>
        <w:rPr>
          <w:sz w:val="24"/>
          <w:szCs w:val="24"/>
        </w:rPr>
        <w:t>right side select the top title which is the batch set and click on "</w:t>
      </w:r>
      <w:r w:rsidR="003918D0">
        <w:rPr>
          <w:i/>
          <w:sz w:val="24"/>
          <w:szCs w:val="24"/>
        </w:rPr>
        <w:t>Process Input</w:t>
      </w:r>
      <w:r>
        <w:rPr>
          <w:i/>
          <w:sz w:val="24"/>
          <w:szCs w:val="24"/>
        </w:rPr>
        <w:t xml:space="preserve"> Data</w:t>
      </w:r>
      <w:r>
        <w:rPr>
          <w:sz w:val="24"/>
          <w:szCs w:val="24"/>
        </w:rPr>
        <w:t>" to process the batch. When the program completes the data processing</w:t>
      </w:r>
      <w:r w:rsidR="003918D0">
        <w:rPr>
          <w:sz w:val="24"/>
          <w:szCs w:val="24"/>
        </w:rPr>
        <w:t>,</w:t>
      </w:r>
      <w:r>
        <w:rPr>
          <w:sz w:val="24"/>
          <w:szCs w:val="24"/>
        </w:rPr>
        <w:t xml:space="preserve"> click on "Exit".</w:t>
      </w:r>
    </w:p>
    <w:p w:rsidR="0099618E" w:rsidRDefault="00637407">
      <w:pPr>
        <w:rPr>
          <w:sz w:val="24"/>
          <w:szCs w:val="24"/>
        </w:rPr>
      </w:pPr>
      <w:r>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07.35pt;height:78pt">
            <v:imagedata r:id="rId10" o:title="men1"/>
          </v:shape>
        </w:pict>
      </w:r>
      <w:r>
        <w:rPr>
          <w:sz w:val="24"/>
          <w:szCs w:val="24"/>
        </w:rPr>
        <w:pict>
          <v:shape id="_x0000_i1027" type="#_x0000_t75" style="width:506.65pt;height:218pt">
            <v:imagedata r:id="rId11" o:title="men2"/>
          </v:shape>
        </w:pict>
      </w:r>
    </w:p>
    <w:p w:rsidR="00437475" w:rsidRPr="00437475" w:rsidRDefault="0099618E" w:rsidP="006B1DE3">
      <w:pPr>
        <w:jc w:val="both"/>
        <w:rPr>
          <w:b/>
          <w:sz w:val="28"/>
          <w:szCs w:val="24"/>
        </w:rPr>
      </w:pPr>
      <w:r>
        <w:rPr>
          <w:b/>
          <w:sz w:val="28"/>
          <w:szCs w:val="24"/>
        </w:rPr>
        <w:t xml:space="preserve">1.2 </w:t>
      </w:r>
      <w:r w:rsidR="00437475" w:rsidRPr="00437475">
        <w:rPr>
          <w:b/>
          <w:sz w:val="28"/>
          <w:szCs w:val="24"/>
        </w:rPr>
        <w:t>Running Flixan Interactively</w:t>
      </w:r>
    </w:p>
    <w:p w:rsidR="00CA6ECB" w:rsidRDefault="004B1209" w:rsidP="006B1DE3">
      <w:pPr>
        <w:jc w:val="both"/>
        <w:rPr>
          <w:sz w:val="24"/>
          <w:szCs w:val="24"/>
        </w:rPr>
      </w:pPr>
      <w:r>
        <w:rPr>
          <w:noProof/>
          <w:sz w:val="24"/>
          <w:szCs w:val="24"/>
        </w:rPr>
        <w:drawing>
          <wp:anchor distT="0" distB="0" distL="114300" distR="114300" simplePos="0" relativeHeight="251660288" behindDoc="1" locked="0" layoutInCell="1" allowOverlap="1" wp14:anchorId="6BF55833" wp14:editId="3E4598E9">
            <wp:simplePos x="0" y="0"/>
            <wp:positionH relativeFrom="column">
              <wp:posOffset>3571875</wp:posOffset>
            </wp:positionH>
            <wp:positionV relativeFrom="paragraph">
              <wp:posOffset>85090</wp:posOffset>
            </wp:positionV>
            <wp:extent cx="2861310" cy="2763520"/>
            <wp:effectExtent l="0" t="0" r="0" b="0"/>
            <wp:wrapThrough wrapText="bothSides">
              <wp:wrapPolygon edited="0">
                <wp:start x="0" y="0"/>
                <wp:lineTo x="0" y="21441"/>
                <wp:lineTo x="21427" y="21441"/>
                <wp:lineTo x="21427" y="0"/>
                <wp:lineTo x="0" y="0"/>
              </wp:wrapPolygon>
            </wp:wrapThrough>
            <wp:docPr id="62" name="Picture 5" descr="C:\Users\Eric\Desktop\men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ric\Desktop\menu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1310" cy="27635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99618E">
        <w:rPr>
          <w:sz w:val="24"/>
          <w:szCs w:val="24"/>
        </w:rPr>
        <w:t xml:space="preserve">To process the input file interactively, you must first select the </w:t>
      </w:r>
      <w:r w:rsidR="002671AF">
        <w:rPr>
          <w:sz w:val="24"/>
          <w:szCs w:val="24"/>
        </w:rPr>
        <w:t>directory "</w:t>
      </w:r>
      <w:r w:rsidR="002671AF" w:rsidRPr="008C0EBD">
        <w:rPr>
          <w:i/>
          <w:sz w:val="24"/>
          <w:szCs w:val="24"/>
        </w:rPr>
        <w:t>C:\Flixan\Examples\Missile with Wing</w:t>
      </w:r>
      <w:proofErr w:type="gramStart"/>
      <w:r w:rsidR="002671AF" w:rsidRPr="008C0EBD">
        <w:rPr>
          <w:i/>
          <w:sz w:val="24"/>
          <w:szCs w:val="24"/>
        </w:rPr>
        <w:t>\(</w:t>
      </w:r>
      <w:proofErr w:type="gramEnd"/>
      <w:r w:rsidR="002671AF" w:rsidRPr="008C0EBD">
        <w:rPr>
          <w:i/>
          <w:sz w:val="24"/>
          <w:szCs w:val="24"/>
        </w:rPr>
        <w:t>a) Classical Analysis</w:t>
      </w:r>
      <w:r w:rsidR="002671AF">
        <w:rPr>
          <w:sz w:val="24"/>
          <w:szCs w:val="24"/>
        </w:rPr>
        <w:t>".</w:t>
      </w:r>
      <w:r w:rsidR="00DB64B3">
        <w:rPr>
          <w:sz w:val="24"/>
          <w:szCs w:val="24"/>
        </w:rPr>
        <w:t xml:space="preserve"> Then go to "</w:t>
      </w:r>
      <w:r>
        <w:rPr>
          <w:i/>
          <w:sz w:val="24"/>
          <w:szCs w:val="24"/>
        </w:rPr>
        <w:t>Program Functions</w:t>
      </w:r>
      <w:r w:rsidR="00DB64B3">
        <w:rPr>
          <w:sz w:val="24"/>
          <w:szCs w:val="24"/>
        </w:rPr>
        <w:t>", "</w:t>
      </w:r>
      <w:r w:rsidR="00DB64B3" w:rsidRPr="00DB64B3">
        <w:rPr>
          <w:i/>
          <w:sz w:val="24"/>
          <w:szCs w:val="24"/>
        </w:rPr>
        <w:t>Flight Vehicle/ Spacecraft Modeling Tools</w:t>
      </w:r>
      <w:r w:rsidR="00DB64B3">
        <w:rPr>
          <w:sz w:val="24"/>
          <w:szCs w:val="24"/>
        </w:rPr>
        <w:t>", and "</w:t>
      </w:r>
      <w:r w:rsidR="00DB64B3" w:rsidRPr="00DB64B3">
        <w:rPr>
          <w:i/>
          <w:sz w:val="24"/>
          <w:szCs w:val="24"/>
        </w:rPr>
        <w:t>Flight Vehicle State-Space</w:t>
      </w:r>
      <w:r w:rsidR="00DB64B3">
        <w:rPr>
          <w:sz w:val="24"/>
          <w:szCs w:val="24"/>
        </w:rPr>
        <w:t>"</w:t>
      </w:r>
      <w:r>
        <w:rPr>
          <w:sz w:val="24"/>
          <w:szCs w:val="24"/>
        </w:rPr>
        <w:t>, as shown below</w:t>
      </w:r>
      <w:r w:rsidR="00DB64B3">
        <w:rPr>
          <w:sz w:val="24"/>
          <w:szCs w:val="24"/>
        </w:rPr>
        <w:t>.</w:t>
      </w:r>
    </w:p>
    <w:p w:rsidR="004B1209" w:rsidRDefault="004B1209">
      <w:pPr>
        <w:rPr>
          <w:noProof/>
          <w:sz w:val="24"/>
          <w:szCs w:val="24"/>
        </w:rPr>
      </w:pPr>
      <w:r>
        <w:rPr>
          <w:noProof/>
          <w:sz w:val="24"/>
          <w:szCs w:val="24"/>
        </w:rPr>
        <w:br w:type="page"/>
      </w:r>
    </w:p>
    <w:p w:rsidR="00DB64B3" w:rsidRDefault="00637407" w:rsidP="006B1DE3">
      <w:pPr>
        <w:jc w:val="both"/>
        <w:rPr>
          <w:noProof/>
          <w:sz w:val="24"/>
          <w:szCs w:val="24"/>
        </w:rPr>
      </w:pPr>
      <w:r>
        <w:rPr>
          <w:noProof/>
          <w:sz w:val="24"/>
          <w:szCs w:val="24"/>
        </w:rPr>
        <w:lastRenderedPageBreak/>
        <w:pict>
          <v:shape id="_x0000_i1028" type="#_x0000_t75" style="width:496.65pt;height:137.35pt">
            <v:imagedata r:id="rId13" o:title="men1"/>
          </v:shape>
        </w:pict>
      </w:r>
    </w:p>
    <w:p w:rsidR="00DB64B3" w:rsidRPr="004B1209" w:rsidRDefault="00DB64B3" w:rsidP="004B1209">
      <w:pPr>
        <w:pStyle w:val="NoSpacing"/>
        <w:jc w:val="both"/>
        <w:rPr>
          <w:sz w:val="24"/>
        </w:rPr>
      </w:pPr>
      <w:r w:rsidRPr="004B1209">
        <w:rPr>
          <w:sz w:val="24"/>
        </w:rPr>
        <w:t xml:space="preserve">From the filenames selection menu select the input data </w:t>
      </w:r>
      <w:r w:rsidR="004B1209" w:rsidRPr="004B1209">
        <w:rPr>
          <w:sz w:val="24"/>
        </w:rPr>
        <w:t>file "</w:t>
      </w:r>
      <w:proofErr w:type="spellStart"/>
      <w:r w:rsidR="004B1209" w:rsidRPr="004B1209">
        <w:rPr>
          <w:i/>
          <w:sz w:val="24"/>
        </w:rPr>
        <w:t>Wing_Missile.Inp</w:t>
      </w:r>
      <w:proofErr w:type="spellEnd"/>
      <w:r w:rsidR="004B1209" w:rsidRPr="004B1209">
        <w:rPr>
          <w:sz w:val="24"/>
        </w:rPr>
        <w:t xml:space="preserve">" and the systems file </w:t>
      </w:r>
      <w:r w:rsidRPr="004B1209">
        <w:rPr>
          <w:sz w:val="24"/>
        </w:rPr>
        <w:t>"</w:t>
      </w:r>
      <w:proofErr w:type="spellStart"/>
      <w:r w:rsidRPr="004B1209">
        <w:rPr>
          <w:i/>
          <w:sz w:val="24"/>
        </w:rPr>
        <w:t>Wing_Missile.Qdr</w:t>
      </w:r>
      <w:proofErr w:type="spellEnd"/>
      <w:r w:rsidRPr="004B1209">
        <w:rPr>
          <w:sz w:val="24"/>
        </w:rPr>
        <w:t>", and click</w:t>
      </w:r>
      <w:r w:rsidR="004B1209" w:rsidRPr="004B1209">
        <w:rPr>
          <w:sz w:val="24"/>
        </w:rPr>
        <w:t xml:space="preserve"> on</w:t>
      </w:r>
      <w:r w:rsidRPr="004B1209">
        <w:rPr>
          <w:sz w:val="24"/>
        </w:rPr>
        <w:t xml:space="preserve"> "</w:t>
      </w:r>
      <w:r w:rsidR="004B1209" w:rsidRPr="004B1209">
        <w:rPr>
          <w:i/>
          <w:sz w:val="24"/>
        </w:rPr>
        <w:t>Process</w:t>
      </w:r>
      <w:r w:rsidRPr="004B1209">
        <w:rPr>
          <w:i/>
          <w:sz w:val="24"/>
        </w:rPr>
        <w:t xml:space="preserve"> Files</w:t>
      </w:r>
      <w:r w:rsidRPr="004B1209">
        <w:rPr>
          <w:sz w:val="24"/>
        </w:rPr>
        <w:t xml:space="preserve">". The program </w:t>
      </w:r>
      <w:r w:rsidR="008F4257">
        <w:rPr>
          <w:sz w:val="24"/>
        </w:rPr>
        <w:t>searches</w:t>
      </w:r>
      <w:r w:rsidRPr="004B1209">
        <w:rPr>
          <w:sz w:val="24"/>
        </w:rPr>
        <w:t xml:space="preserve"> the input data file and finds one </w:t>
      </w:r>
      <w:r w:rsidR="008F4257" w:rsidRPr="004B1209">
        <w:rPr>
          <w:sz w:val="24"/>
        </w:rPr>
        <w:t xml:space="preserve">already created </w:t>
      </w:r>
      <w:r w:rsidR="008F4257">
        <w:rPr>
          <w:sz w:val="24"/>
        </w:rPr>
        <w:t>vehicle data</w:t>
      </w:r>
      <w:r w:rsidRPr="004B1209">
        <w:rPr>
          <w:sz w:val="24"/>
        </w:rPr>
        <w:t>set "</w:t>
      </w:r>
      <w:r w:rsidR="008F4257" w:rsidRPr="001220DD">
        <w:rPr>
          <w:i/>
          <w:sz w:val="24"/>
          <w:szCs w:val="24"/>
        </w:rPr>
        <w:t>Missile with Wing, Mach: 2.5, Qbar: 1220</w:t>
      </w:r>
      <w:r w:rsidR="008F4257">
        <w:rPr>
          <w:sz w:val="24"/>
        </w:rPr>
        <w:t>"</w:t>
      </w:r>
      <w:r w:rsidRPr="004B1209">
        <w:rPr>
          <w:sz w:val="24"/>
        </w:rPr>
        <w:t xml:space="preserve"> </w:t>
      </w:r>
      <w:r w:rsidR="008F4257">
        <w:rPr>
          <w:sz w:val="24"/>
        </w:rPr>
        <w:t>that contains</w:t>
      </w:r>
      <w:r w:rsidRPr="004B1209">
        <w:rPr>
          <w:sz w:val="24"/>
        </w:rPr>
        <w:t xml:space="preserve"> the missile data.</w:t>
      </w:r>
      <w:r w:rsidR="00BF1613" w:rsidRPr="004B1209">
        <w:rPr>
          <w:sz w:val="24"/>
        </w:rPr>
        <w:t xml:space="preserve"> Click on "</w:t>
      </w:r>
      <w:r w:rsidR="00BF1613" w:rsidRPr="008F4257">
        <w:rPr>
          <w:i/>
          <w:sz w:val="24"/>
        </w:rPr>
        <w:t>Run</w:t>
      </w:r>
      <w:r w:rsidR="008F4257">
        <w:rPr>
          <w:i/>
          <w:sz w:val="24"/>
        </w:rPr>
        <w:t xml:space="preserve"> Selected</w:t>
      </w:r>
      <w:r w:rsidR="00BF1613" w:rsidRPr="008F4257">
        <w:rPr>
          <w:i/>
          <w:sz w:val="24"/>
        </w:rPr>
        <w:t xml:space="preserve"> Input Set</w:t>
      </w:r>
      <w:r w:rsidR="00BF1613" w:rsidRPr="004B1209">
        <w:rPr>
          <w:sz w:val="24"/>
        </w:rPr>
        <w:t>" to process the data.</w:t>
      </w:r>
    </w:p>
    <w:p w:rsidR="004B1209" w:rsidRDefault="00637407" w:rsidP="006B1DE3">
      <w:pPr>
        <w:jc w:val="both"/>
        <w:rPr>
          <w:sz w:val="24"/>
          <w:szCs w:val="24"/>
        </w:rPr>
      </w:pPr>
      <w:r>
        <w:rPr>
          <w:sz w:val="24"/>
          <w:szCs w:val="24"/>
        </w:rPr>
        <w:pict>
          <v:shape id="_x0000_i1029" type="#_x0000_t75" style="width:310pt;height:221.35pt">
            <v:imagedata r:id="rId14" o:title="men2"/>
          </v:shape>
        </w:pict>
      </w:r>
      <w:r w:rsidR="008F4257">
        <w:rPr>
          <w:noProof/>
          <w:sz w:val="24"/>
        </w:rPr>
        <w:drawing>
          <wp:inline distT="0" distB="0" distL="0" distR="0">
            <wp:extent cx="6497096" cy="1608082"/>
            <wp:effectExtent l="0" t="0" r="0" b="0"/>
            <wp:docPr id="39" name="Picture 39" descr="C:\Users\Eric Falangas\AppData\Local\Microsoft\Windows\INetCache\Content.Word\me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Eric Falangas\AppData\Local\Microsoft\Windows\INetCache\Content.Word\men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97279" cy="1608127"/>
                    </a:xfrm>
                    <a:prstGeom prst="rect">
                      <a:avLst/>
                    </a:prstGeom>
                    <a:noFill/>
                    <a:ln>
                      <a:noFill/>
                    </a:ln>
                  </pic:spPr>
                </pic:pic>
              </a:graphicData>
            </a:graphic>
          </wp:inline>
        </w:drawing>
      </w:r>
    </w:p>
    <w:p w:rsidR="008F4257" w:rsidRDefault="008F4257">
      <w:pPr>
        <w:rPr>
          <w:sz w:val="24"/>
          <w:szCs w:val="24"/>
        </w:rPr>
      </w:pPr>
      <w:r>
        <w:rPr>
          <w:sz w:val="24"/>
          <w:szCs w:val="24"/>
        </w:rPr>
        <w:br w:type="page"/>
      </w:r>
    </w:p>
    <w:p w:rsidR="008F4257" w:rsidRDefault="008F4257" w:rsidP="008F4257">
      <w:pPr>
        <w:jc w:val="both"/>
        <w:rPr>
          <w:sz w:val="24"/>
          <w:szCs w:val="24"/>
        </w:rPr>
      </w:pPr>
      <w:r>
        <w:rPr>
          <w:sz w:val="24"/>
          <w:szCs w:val="24"/>
        </w:rPr>
        <w:lastRenderedPageBreak/>
        <w:t>The program opens a dialog that displays the missile data that will be used to create the missile state-space model. On the top of the display we see the vehicle title</w:t>
      </w:r>
      <w:r w:rsidRPr="00ED356B">
        <w:rPr>
          <w:sz w:val="24"/>
          <w:szCs w:val="24"/>
        </w:rPr>
        <w:t xml:space="preserve"> </w:t>
      </w:r>
      <w:r>
        <w:rPr>
          <w:sz w:val="24"/>
          <w:szCs w:val="24"/>
        </w:rPr>
        <w:t>and some vehicle parameters. For example, there are 3 aerosurfaces without TWD, etc. Further down we see various tabs. One of the tabs is "Control Surfaces". Click on the "Control Surfaces" and the dialog will display the aero-data for each control surface. While still in the Control Surface tab, click on the "Next Surface" button and it will display the aero-coefficients for the next aerosurface which is the aileron, and then rudder. If you click on another tab, for example, the aero moment coefficients, the dialog will display the aero-moments. Click on the "Run" button located on the upper right of the display and the program will create the missile model in file "</w:t>
      </w:r>
      <w:proofErr w:type="spellStart"/>
      <w:r w:rsidRPr="00ED356B">
        <w:rPr>
          <w:i/>
          <w:sz w:val="24"/>
          <w:szCs w:val="24"/>
        </w:rPr>
        <w:t>Wing_Missile.Qdr</w:t>
      </w:r>
      <w:proofErr w:type="spellEnd"/>
      <w:r>
        <w:rPr>
          <w:sz w:val="24"/>
          <w:szCs w:val="24"/>
        </w:rPr>
        <w:t>".</w:t>
      </w:r>
    </w:p>
    <w:p w:rsidR="002D7B68" w:rsidRDefault="00637407" w:rsidP="006B1DE3">
      <w:pPr>
        <w:jc w:val="both"/>
        <w:rPr>
          <w:sz w:val="24"/>
          <w:szCs w:val="24"/>
        </w:rPr>
      </w:pPr>
      <w:r>
        <w:rPr>
          <w:noProof/>
          <w:sz w:val="24"/>
          <w:szCs w:val="24"/>
        </w:rPr>
        <w:pict>
          <v:shape id="_x0000_i1030" type="#_x0000_t75" style="width:496.65pt;height:279.35pt">
            <v:imagedata r:id="rId16" o:title="men4"/>
          </v:shape>
        </w:pict>
      </w:r>
    </w:p>
    <w:p w:rsidR="00BF1613" w:rsidRPr="00F01E8C" w:rsidRDefault="007E3460" w:rsidP="006B1DE3">
      <w:pPr>
        <w:jc w:val="both"/>
        <w:rPr>
          <w:sz w:val="24"/>
        </w:rPr>
      </w:pPr>
      <w:r>
        <w:rPr>
          <w:sz w:val="24"/>
          <w:szCs w:val="24"/>
        </w:rPr>
        <w:t xml:space="preserve">The next </w:t>
      </w:r>
      <w:r w:rsidR="008A7361">
        <w:rPr>
          <w:sz w:val="24"/>
          <w:szCs w:val="24"/>
        </w:rPr>
        <w:t>step</w:t>
      </w:r>
      <w:r>
        <w:rPr>
          <w:sz w:val="24"/>
          <w:szCs w:val="24"/>
        </w:rPr>
        <w:t xml:space="preserve"> is to separate the pitch and lateral subsystems from the coupled </w:t>
      </w:r>
      <w:r w:rsidR="008A7361">
        <w:rPr>
          <w:sz w:val="24"/>
          <w:szCs w:val="24"/>
        </w:rPr>
        <w:t>vehicle system “</w:t>
      </w:r>
      <w:r w:rsidR="008A7361" w:rsidRPr="001220DD">
        <w:rPr>
          <w:i/>
          <w:sz w:val="24"/>
          <w:szCs w:val="24"/>
        </w:rPr>
        <w:t>Missile with Wing, Mach: 2.5, Qbar: 1220</w:t>
      </w:r>
      <w:r w:rsidR="008A7361">
        <w:rPr>
          <w:sz w:val="24"/>
          <w:szCs w:val="24"/>
        </w:rPr>
        <w:t>”</w:t>
      </w:r>
      <w:r>
        <w:rPr>
          <w:sz w:val="24"/>
          <w:szCs w:val="24"/>
        </w:rPr>
        <w:t>.</w:t>
      </w:r>
      <w:r w:rsidR="002E368C">
        <w:rPr>
          <w:sz w:val="24"/>
          <w:szCs w:val="24"/>
        </w:rPr>
        <w:t xml:space="preserve"> </w:t>
      </w:r>
      <w:r w:rsidR="00A61A28">
        <w:rPr>
          <w:sz w:val="24"/>
          <w:szCs w:val="24"/>
        </w:rPr>
        <w:t>Start Flixan and u</w:t>
      </w:r>
      <w:r w:rsidR="008A7361">
        <w:rPr>
          <w:sz w:val="24"/>
          <w:szCs w:val="24"/>
        </w:rPr>
        <w:t xml:space="preserve">se </w:t>
      </w:r>
      <w:r w:rsidR="00A61A28">
        <w:rPr>
          <w:sz w:val="24"/>
          <w:szCs w:val="24"/>
        </w:rPr>
        <w:t>the same directory. F</w:t>
      </w:r>
      <w:r w:rsidR="008A7361">
        <w:rPr>
          <w:sz w:val="24"/>
          <w:szCs w:val="24"/>
        </w:rPr>
        <w:t>rom the main menu</w:t>
      </w:r>
      <w:r w:rsidR="00A61A28">
        <w:rPr>
          <w:sz w:val="24"/>
          <w:szCs w:val="24"/>
        </w:rPr>
        <w:t>,</w:t>
      </w:r>
      <w:r w:rsidR="008A7361">
        <w:rPr>
          <w:sz w:val="24"/>
          <w:szCs w:val="24"/>
        </w:rPr>
        <w:t xml:space="preserve"> select:</w:t>
      </w:r>
      <w:r w:rsidR="002E368C">
        <w:rPr>
          <w:sz w:val="24"/>
          <w:szCs w:val="24"/>
        </w:rPr>
        <w:t xml:space="preserve"> "</w:t>
      </w:r>
      <w:r w:rsidR="008A7361">
        <w:rPr>
          <w:i/>
          <w:sz w:val="24"/>
          <w:szCs w:val="24"/>
        </w:rPr>
        <w:t>Program Functions</w:t>
      </w:r>
      <w:r w:rsidR="002E368C">
        <w:rPr>
          <w:sz w:val="24"/>
          <w:szCs w:val="24"/>
        </w:rPr>
        <w:t>", then go to "</w:t>
      </w:r>
      <w:r w:rsidR="002E368C" w:rsidRPr="002E368C">
        <w:rPr>
          <w:i/>
          <w:sz w:val="24"/>
          <w:szCs w:val="24"/>
        </w:rPr>
        <w:t>Create and Modify Linear Systems</w:t>
      </w:r>
      <w:r w:rsidR="002E368C">
        <w:rPr>
          <w:sz w:val="24"/>
          <w:szCs w:val="24"/>
        </w:rPr>
        <w:t>", and then "</w:t>
      </w:r>
      <w:proofErr w:type="spellStart"/>
      <w:r w:rsidR="002E368C" w:rsidRPr="002E368C">
        <w:rPr>
          <w:i/>
          <w:sz w:val="24"/>
          <w:szCs w:val="24"/>
        </w:rPr>
        <w:t>Modif</w:t>
      </w:r>
      <w:r w:rsidR="00A61A28">
        <w:rPr>
          <w:i/>
          <w:sz w:val="24"/>
          <w:szCs w:val="24"/>
        </w:rPr>
        <w:t>yng</w:t>
      </w:r>
      <w:proofErr w:type="spellEnd"/>
      <w:r w:rsidR="00A61A28">
        <w:rPr>
          <w:i/>
          <w:sz w:val="24"/>
          <w:szCs w:val="24"/>
        </w:rPr>
        <w:t>, Scaling</w:t>
      </w:r>
      <w:r w:rsidR="002E368C" w:rsidRPr="002E368C">
        <w:rPr>
          <w:i/>
          <w:sz w:val="24"/>
          <w:szCs w:val="24"/>
        </w:rPr>
        <w:t xml:space="preserve"> </w:t>
      </w:r>
      <w:r w:rsidR="00A61A28">
        <w:rPr>
          <w:i/>
          <w:sz w:val="24"/>
          <w:szCs w:val="24"/>
        </w:rPr>
        <w:t>State-Space</w:t>
      </w:r>
      <w:r w:rsidR="002E368C" w:rsidRPr="002E368C">
        <w:rPr>
          <w:i/>
          <w:sz w:val="24"/>
          <w:szCs w:val="24"/>
        </w:rPr>
        <w:t xml:space="preserve"> Systems</w:t>
      </w:r>
      <w:r w:rsidR="002E368C">
        <w:rPr>
          <w:sz w:val="24"/>
          <w:szCs w:val="24"/>
        </w:rPr>
        <w:t>".</w:t>
      </w:r>
      <w:r w:rsidR="00A61A28" w:rsidRPr="00A61A28">
        <w:rPr>
          <w:sz w:val="24"/>
        </w:rPr>
        <w:t xml:space="preserve"> </w:t>
      </w:r>
      <w:r w:rsidR="00A61A28" w:rsidRPr="004B1209">
        <w:rPr>
          <w:sz w:val="24"/>
        </w:rPr>
        <w:t>From the filenames selection menu select the input data file "</w:t>
      </w:r>
      <w:proofErr w:type="spellStart"/>
      <w:r w:rsidR="00A61A28" w:rsidRPr="004B1209">
        <w:rPr>
          <w:i/>
          <w:sz w:val="24"/>
        </w:rPr>
        <w:t>Wing_Missile.Inp</w:t>
      </w:r>
      <w:proofErr w:type="spellEnd"/>
      <w:r w:rsidR="00A61A28" w:rsidRPr="004B1209">
        <w:rPr>
          <w:sz w:val="24"/>
        </w:rPr>
        <w:t>" and the systems file "</w:t>
      </w:r>
      <w:proofErr w:type="spellStart"/>
      <w:r w:rsidR="00A61A28" w:rsidRPr="004B1209">
        <w:rPr>
          <w:i/>
          <w:sz w:val="24"/>
        </w:rPr>
        <w:t>Wing_Missile.Qdr</w:t>
      </w:r>
      <w:proofErr w:type="spellEnd"/>
      <w:r w:rsidR="00A61A28" w:rsidRPr="004B1209">
        <w:rPr>
          <w:sz w:val="24"/>
        </w:rPr>
        <w:t>", and click on "</w:t>
      </w:r>
      <w:r w:rsidR="00A61A28" w:rsidRPr="004B1209">
        <w:rPr>
          <w:i/>
          <w:sz w:val="24"/>
        </w:rPr>
        <w:t>Process Files</w:t>
      </w:r>
      <w:r w:rsidR="00A61A28" w:rsidRPr="004B1209">
        <w:rPr>
          <w:sz w:val="24"/>
        </w:rPr>
        <w:t>".</w:t>
      </w:r>
      <w:r w:rsidR="00F01E8C">
        <w:rPr>
          <w:sz w:val="24"/>
        </w:rPr>
        <w:t xml:space="preserve"> </w:t>
      </w:r>
      <w:r w:rsidR="00F01E8C" w:rsidRPr="004B1209">
        <w:rPr>
          <w:sz w:val="24"/>
        </w:rPr>
        <w:t xml:space="preserve">The program finds </w:t>
      </w:r>
      <w:r w:rsidR="00F01E8C">
        <w:rPr>
          <w:sz w:val="24"/>
        </w:rPr>
        <w:t>two system modification datasets</w:t>
      </w:r>
      <w:r w:rsidR="00F01E8C" w:rsidRPr="004B1209">
        <w:rPr>
          <w:sz w:val="24"/>
        </w:rPr>
        <w:t xml:space="preserve"> </w:t>
      </w:r>
      <w:r w:rsidR="00F01E8C">
        <w:rPr>
          <w:sz w:val="24"/>
        </w:rPr>
        <w:t xml:space="preserve">in the input file. </w:t>
      </w:r>
      <w:r w:rsidR="00F01E8C">
        <w:rPr>
          <w:sz w:val="24"/>
          <w:szCs w:val="24"/>
        </w:rPr>
        <w:t xml:space="preserve">The first one for creating the pitch subsystem and the second one is for the lateral subsystem. </w:t>
      </w:r>
      <w:r w:rsidR="00F01E8C">
        <w:rPr>
          <w:sz w:val="24"/>
        </w:rPr>
        <w:t>Select the first one “</w:t>
      </w:r>
      <w:r w:rsidR="00F01E8C" w:rsidRPr="001220DD">
        <w:rPr>
          <w:i/>
          <w:sz w:val="24"/>
          <w:szCs w:val="24"/>
        </w:rPr>
        <w:t>Missile with Wing</w:t>
      </w:r>
      <w:r w:rsidR="00F01E8C">
        <w:rPr>
          <w:i/>
          <w:sz w:val="24"/>
          <w:szCs w:val="24"/>
        </w:rPr>
        <w:t xml:space="preserve"> Pitch Model</w:t>
      </w:r>
      <w:r w:rsidR="00F01E8C">
        <w:rPr>
          <w:sz w:val="24"/>
        </w:rPr>
        <w:t>” and c</w:t>
      </w:r>
      <w:r w:rsidR="00F01E8C" w:rsidRPr="004B1209">
        <w:rPr>
          <w:sz w:val="24"/>
        </w:rPr>
        <w:t>lick on "</w:t>
      </w:r>
      <w:r w:rsidR="00F01E8C" w:rsidRPr="008F4257">
        <w:rPr>
          <w:i/>
          <w:sz w:val="24"/>
        </w:rPr>
        <w:t>Run</w:t>
      </w:r>
      <w:r w:rsidR="00F01E8C">
        <w:rPr>
          <w:i/>
          <w:sz w:val="24"/>
        </w:rPr>
        <w:t xml:space="preserve"> Selected</w:t>
      </w:r>
      <w:r w:rsidR="00F01E8C" w:rsidRPr="008F4257">
        <w:rPr>
          <w:i/>
          <w:sz w:val="24"/>
        </w:rPr>
        <w:t xml:space="preserve"> Input Set</w:t>
      </w:r>
      <w:r w:rsidR="00F01E8C" w:rsidRPr="004B1209">
        <w:rPr>
          <w:sz w:val="24"/>
        </w:rPr>
        <w:t xml:space="preserve">" to process the </w:t>
      </w:r>
      <w:r w:rsidR="00F01E8C">
        <w:rPr>
          <w:sz w:val="24"/>
        </w:rPr>
        <w:t xml:space="preserve">system modification </w:t>
      </w:r>
      <w:r w:rsidR="00F01E8C" w:rsidRPr="004B1209">
        <w:rPr>
          <w:sz w:val="24"/>
        </w:rPr>
        <w:t>data</w:t>
      </w:r>
      <w:r w:rsidR="00F01E8C" w:rsidRPr="00F01E8C">
        <w:rPr>
          <w:sz w:val="24"/>
          <w:szCs w:val="24"/>
        </w:rPr>
        <w:t xml:space="preserve"> </w:t>
      </w:r>
      <w:r w:rsidR="00F01E8C">
        <w:rPr>
          <w:sz w:val="24"/>
          <w:szCs w:val="24"/>
        </w:rPr>
        <w:t>and to extract the pitch system</w:t>
      </w:r>
      <w:r w:rsidR="00F01E8C">
        <w:rPr>
          <w:sz w:val="24"/>
        </w:rPr>
        <w:t>.</w:t>
      </w:r>
      <w:r w:rsidR="00F01E8C" w:rsidRPr="00F01E8C">
        <w:rPr>
          <w:sz w:val="24"/>
          <w:szCs w:val="24"/>
        </w:rPr>
        <w:t xml:space="preserve"> </w:t>
      </w:r>
      <w:r w:rsidR="00F01E8C">
        <w:rPr>
          <w:sz w:val="24"/>
          <w:szCs w:val="24"/>
        </w:rPr>
        <w:t>Repeat the process and select the second title to create the lateral system "</w:t>
      </w:r>
      <w:r w:rsidR="00F01E8C" w:rsidRPr="002D7B68">
        <w:rPr>
          <w:i/>
          <w:sz w:val="24"/>
          <w:szCs w:val="24"/>
        </w:rPr>
        <w:t xml:space="preserve">Missile with Wing </w:t>
      </w:r>
      <w:r w:rsidR="00F01E8C">
        <w:rPr>
          <w:i/>
          <w:sz w:val="24"/>
          <w:szCs w:val="24"/>
        </w:rPr>
        <w:t>L</w:t>
      </w:r>
      <w:r w:rsidR="00F01E8C" w:rsidRPr="002D7B68">
        <w:rPr>
          <w:i/>
          <w:sz w:val="24"/>
          <w:szCs w:val="24"/>
        </w:rPr>
        <w:t>ateral Model</w:t>
      </w:r>
      <w:r w:rsidR="00F01E8C">
        <w:rPr>
          <w:sz w:val="24"/>
          <w:szCs w:val="24"/>
        </w:rPr>
        <w:t>". The two reduced models are saved in the systems file "</w:t>
      </w:r>
      <w:proofErr w:type="spellStart"/>
      <w:r w:rsidR="00F01E8C" w:rsidRPr="00ED356B">
        <w:rPr>
          <w:i/>
          <w:sz w:val="24"/>
          <w:szCs w:val="24"/>
        </w:rPr>
        <w:t>Wing_Missile.Qdr</w:t>
      </w:r>
      <w:proofErr w:type="spellEnd"/>
      <w:r w:rsidR="00F01E8C">
        <w:rPr>
          <w:sz w:val="24"/>
          <w:szCs w:val="24"/>
        </w:rPr>
        <w:t>".</w:t>
      </w:r>
    </w:p>
    <w:p w:rsidR="00A61A28" w:rsidRDefault="00637407" w:rsidP="006B1DE3">
      <w:pPr>
        <w:jc w:val="both"/>
        <w:rPr>
          <w:sz w:val="24"/>
          <w:szCs w:val="24"/>
        </w:rPr>
      </w:pPr>
      <w:r>
        <w:rPr>
          <w:noProof/>
          <w:sz w:val="24"/>
          <w:szCs w:val="24"/>
        </w:rPr>
        <w:lastRenderedPageBreak/>
        <w:pict>
          <v:shape id="_x0000_i1031" type="#_x0000_t75" style="width:496.65pt;height:162.65pt">
            <v:imagedata r:id="rId17" o:title="men1"/>
          </v:shape>
        </w:pict>
      </w:r>
      <w:r>
        <w:rPr>
          <w:noProof/>
          <w:sz w:val="24"/>
          <w:szCs w:val="24"/>
        </w:rPr>
        <w:pict>
          <v:shape id="_x0000_i1032" type="#_x0000_t75" style="width:266.65pt;height:201.35pt">
            <v:imagedata r:id="rId14" o:title="men2"/>
          </v:shape>
        </w:pict>
      </w:r>
      <w:r>
        <w:rPr>
          <w:noProof/>
          <w:sz w:val="24"/>
          <w:szCs w:val="24"/>
        </w:rPr>
        <w:pict>
          <v:shape id="_x0000_i1033" type="#_x0000_t75" style="width:496.65pt;height:120.65pt">
            <v:imagedata r:id="rId18" o:title="men3"/>
          </v:shape>
        </w:pict>
      </w:r>
    </w:p>
    <w:p w:rsidR="00FE63F6" w:rsidRDefault="000E752C" w:rsidP="00FE63F6">
      <w:pPr>
        <w:jc w:val="both"/>
        <w:rPr>
          <w:sz w:val="24"/>
          <w:szCs w:val="24"/>
        </w:rPr>
      </w:pPr>
      <w:r>
        <w:rPr>
          <w:sz w:val="24"/>
          <w:szCs w:val="24"/>
        </w:rPr>
        <w:t xml:space="preserve">The next step is to convert </w:t>
      </w:r>
      <w:r w:rsidR="004F57E9">
        <w:rPr>
          <w:sz w:val="24"/>
          <w:szCs w:val="24"/>
        </w:rPr>
        <w:t>the</w:t>
      </w:r>
      <w:r>
        <w:rPr>
          <w:sz w:val="24"/>
          <w:szCs w:val="24"/>
        </w:rPr>
        <w:t xml:space="preserve"> </w:t>
      </w:r>
      <w:r w:rsidR="004F57E9">
        <w:rPr>
          <w:sz w:val="24"/>
          <w:szCs w:val="24"/>
        </w:rPr>
        <w:t>pitch and lateral</w:t>
      </w:r>
      <w:r>
        <w:rPr>
          <w:sz w:val="24"/>
          <w:szCs w:val="24"/>
        </w:rPr>
        <w:t xml:space="preserve"> missile systems from file "</w:t>
      </w:r>
      <w:proofErr w:type="spellStart"/>
      <w:r w:rsidRPr="00ED356B">
        <w:rPr>
          <w:i/>
          <w:sz w:val="24"/>
          <w:szCs w:val="24"/>
        </w:rPr>
        <w:t>Wing_Missile.Qdr</w:t>
      </w:r>
      <w:proofErr w:type="spellEnd"/>
      <w:r w:rsidR="00FE63F6">
        <w:rPr>
          <w:sz w:val="24"/>
          <w:szCs w:val="24"/>
        </w:rPr>
        <w:t>" to Matlab-</w:t>
      </w:r>
      <w:r>
        <w:rPr>
          <w:sz w:val="24"/>
          <w:szCs w:val="24"/>
        </w:rPr>
        <w:t xml:space="preserve">function format so that they can be loaded into Matlab. </w:t>
      </w:r>
      <w:r w:rsidR="00FE63F6">
        <w:rPr>
          <w:sz w:val="24"/>
          <w:szCs w:val="24"/>
        </w:rPr>
        <w:t xml:space="preserve">The conversion utility will convert to Matlab function one system at a time starting with the pitch system. </w:t>
      </w:r>
      <w:r>
        <w:rPr>
          <w:sz w:val="24"/>
          <w:szCs w:val="24"/>
        </w:rPr>
        <w:t xml:space="preserve">From </w:t>
      </w:r>
      <w:r w:rsidR="00FE63F6">
        <w:rPr>
          <w:sz w:val="24"/>
          <w:szCs w:val="24"/>
        </w:rPr>
        <w:t>the top Flixan menu bar select “</w:t>
      </w:r>
      <w:r w:rsidR="00FE63F6">
        <w:rPr>
          <w:i/>
          <w:sz w:val="24"/>
          <w:szCs w:val="24"/>
        </w:rPr>
        <w:t>Utilities</w:t>
      </w:r>
      <w:r w:rsidR="00FE63F6">
        <w:rPr>
          <w:sz w:val="24"/>
          <w:szCs w:val="24"/>
        </w:rPr>
        <w:t>”, “</w:t>
      </w:r>
      <w:r w:rsidRPr="009C0ABA">
        <w:rPr>
          <w:i/>
          <w:sz w:val="24"/>
          <w:szCs w:val="24"/>
        </w:rPr>
        <w:t>Matlab Conversions</w:t>
      </w:r>
      <w:r w:rsidR="00FE63F6">
        <w:rPr>
          <w:sz w:val="24"/>
          <w:szCs w:val="24"/>
        </w:rPr>
        <w:t>”, and “</w:t>
      </w:r>
      <w:r w:rsidRPr="009C0ABA">
        <w:rPr>
          <w:i/>
          <w:sz w:val="24"/>
          <w:szCs w:val="24"/>
        </w:rPr>
        <w:t>Export to Matlab</w:t>
      </w:r>
      <w:r w:rsidR="00FE63F6">
        <w:rPr>
          <w:sz w:val="24"/>
          <w:szCs w:val="24"/>
        </w:rPr>
        <w:t>”</w:t>
      </w:r>
      <w:r>
        <w:rPr>
          <w:sz w:val="24"/>
          <w:szCs w:val="24"/>
        </w:rPr>
        <w:t xml:space="preserve">. The program will display a menu </w:t>
      </w:r>
      <w:r w:rsidR="009C0ABA">
        <w:rPr>
          <w:sz w:val="24"/>
          <w:szCs w:val="24"/>
        </w:rPr>
        <w:t>from where you can select</w:t>
      </w:r>
      <w:r>
        <w:rPr>
          <w:sz w:val="24"/>
          <w:szCs w:val="24"/>
        </w:rPr>
        <w:t xml:space="preserve"> the </w:t>
      </w:r>
      <w:r w:rsidR="009C0ABA">
        <w:rPr>
          <w:sz w:val="24"/>
          <w:szCs w:val="24"/>
        </w:rPr>
        <w:t>filename</w:t>
      </w:r>
      <w:r>
        <w:rPr>
          <w:sz w:val="24"/>
          <w:szCs w:val="24"/>
        </w:rPr>
        <w:t xml:space="preserve"> </w:t>
      </w:r>
      <w:r w:rsidR="00FE63F6">
        <w:rPr>
          <w:sz w:val="24"/>
          <w:szCs w:val="24"/>
        </w:rPr>
        <w:t>containing</w:t>
      </w:r>
      <w:r>
        <w:rPr>
          <w:sz w:val="24"/>
          <w:szCs w:val="24"/>
        </w:rPr>
        <w:t xml:space="preserve"> the systems to be converted.</w:t>
      </w:r>
      <w:r w:rsidR="009C0ABA">
        <w:rPr>
          <w:sz w:val="24"/>
          <w:szCs w:val="24"/>
        </w:rPr>
        <w:t xml:space="preserve"> Select the file "</w:t>
      </w:r>
      <w:proofErr w:type="spellStart"/>
      <w:r w:rsidR="009C0ABA" w:rsidRPr="00ED356B">
        <w:rPr>
          <w:i/>
          <w:sz w:val="24"/>
          <w:szCs w:val="24"/>
        </w:rPr>
        <w:t>Wing_Missile.Qdr</w:t>
      </w:r>
      <w:proofErr w:type="spellEnd"/>
      <w:r w:rsidR="009C0ABA">
        <w:rPr>
          <w:sz w:val="24"/>
          <w:szCs w:val="24"/>
        </w:rPr>
        <w:t>" and click "OK".</w:t>
      </w:r>
      <w:r w:rsidR="00FE63F6" w:rsidRPr="00FE63F6">
        <w:rPr>
          <w:sz w:val="24"/>
          <w:szCs w:val="24"/>
        </w:rPr>
        <w:t xml:space="preserve"> </w:t>
      </w:r>
    </w:p>
    <w:p w:rsidR="000E752C" w:rsidRDefault="000E752C" w:rsidP="006B1DE3">
      <w:pPr>
        <w:jc w:val="both"/>
        <w:rPr>
          <w:sz w:val="24"/>
          <w:szCs w:val="24"/>
        </w:rPr>
      </w:pPr>
    </w:p>
    <w:p w:rsidR="00360224" w:rsidRDefault="00637407" w:rsidP="00FE63F6">
      <w:pPr>
        <w:jc w:val="both"/>
        <w:rPr>
          <w:sz w:val="24"/>
          <w:szCs w:val="24"/>
        </w:rPr>
      </w:pPr>
      <w:r>
        <w:rPr>
          <w:sz w:val="24"/>
          <w:szCs w:val="24"/>
        </w:rPr>
        <w:lastRenderedPageBreak/>
        <w:pict>
          <v:shape id="_x0000_i1034" type="#_x0000_t75" style="width:322pt;height:176.65pt">
            <v:imagedata r:id="rId19" o:title="men1"/>
          </v:shape>
        </w:pict>
      </w:r>
      <w:r w:rsidR="00FE63F6">
        <w:rPr>
          <w:noProof/>
          <w:sz w:val="24"/>
          <w:szCs w:val="24"/>
        </w:rPr>
        <w:drawing>
          <wp:inline distT="0" distB="0" distL="0" distR="0" wp14:anchorId="4EFE9C91" wp14:editId="18C93C06">
            <wp:extent cx="1947042" cy="3003331"/>
            <wp:effectExtent l="0" t="0" r="0" b="0"/>
            <wp:docPr id="64" name="Picture 64" descr="C:\Users\Eric Falangas\AppData\Local\Microsoft\Windows\INetCache\Content.Word\me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Eric Falangas\AppData\Local\Microsoft\Windows\INetCache\Content.Word\men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46975" cy="3003228"/>
                    </a:xfrm>
                    <a:prstGeom prst="rect">
                      <a:avLst/>
                    </a:prstGeom>
                    <a:noFill/>
                    <a:ln>
                      <a:noFill/>
                    </a:ln>
                  </pic:spPr>
                </pic:pic>
              </a:graphicData>
            </a:graphic>
          </wp:inline>
        </w:drawing>
      </w:r>
    </w:p>
    <w:p w:rsidR="00360224" w:rsidRDefault="00360224" w:rsidP="00FE63F6">
      <w:pPr>
        <w:jc w:val="both"/>
        <w:rPr>
          <w:sz w:val="24"/>
          <w:szCs w:val="24"/>
        </w:rPr>
      </w:pPr>
      <w:r>
        <w:rPr>
          <w:sz w:val="24"/>
          <w:szCs w:val="24"/>
        </w:rPr>
        <w:t>The next dialog is for selecting the directory to save the pitch Matlab function system. That is, "</w:t>
      </w:r>
      <w:r>
        <w:rPr>
          <w:i/>
          <w:sz w:val="24"/>
          <w:szCs w:val="24"/>
        </w:rPr>
        <w:t>\</w:t>
      </w:r>
      <w:r w:rsidRPr="00ED65D6">
        <w:rPr>
          <w:i/>
          <w:sz w:val="24"/>
          <w:szCs w:val="24"/>
        </w:rPr>
        <w:t>Flixan\Examples\Missile with Wing\</w:t>
      </w:r>
      <w:r>
        <w:rPr>
          <w:i/>
          <w:sz w:val="24"/>
          <w:szCs w:val="24"/>
        </w:rPr>
        <w:t xml:space="preserve"> </w:t>
      </w:r>
      <w:r w:rsidRPr="00ED65D6">
        <w:rPr>
          <w:i/>
          <w:sz w:val="24"/>
          <w:szCs w:val="24"/>
        </w:rPr>
        <w:t>(a) Classical Analysis\Pitch</w:t>
      </w:r>
      <w:r>
        <w:rPr>
          <w:sz w:val="24"/>
          <w:szCs w:val="24"/>
        </w:rPr>
        <w:t>", and click "OK".</w:t>
      </w:r>
    </w:p>
    <w:p w:rsidR="00360224" w:rsidRDefault="00637407" w:rsidP="00FE63F6">
      <w:pPr>
        <w:jc w:val="both"/>
        <w:rPr>
          <w:sz w:val="24"/>
          <w:szCs w:val="24"/>
        </w:rPr>
      </w:pPr>
      <w:r>
        <w:rPr>
          <w:sz w:val="24"/>
          <w:szCs w:val="24"/>
        </w:rPr>
        <w:pict>
          <v:shape id="_x0000_i1035" type="#_x0000_t75" style="width:267.35pt;height:259.35pt">
            <v:imagedata r:id="rId21" o:title="men3"/>
          </v:shape>
        </w:pict>
      </w:r>
    </w:p>
    <w:p w:rsidR="001C4F1A" w:rsidRDefault="001C4F1A" w:rsidP="001C4F1A">
      <w:pPr>
        <w:jc w:val="both"/>
        <w:rPr>
          <w:sz w:val="24"/>
          <w:szCs w:val="24"/>
        </w:rPr>
      </w:pPr>
      <w:r>
        <w:rPr>
          <w:sz w:val="24"/>
          <w:szCs w:val="24"/>
        </w:rPr>
        <w:t>The next Matlab exporting dialog has menus and it is used to specify what needs to be converted into Matlab format. It is a system in this case to be converted to a Matlab function m-file, and you don’t need to save the operation as a dataset because it is already there.</w:t>
      </w:r>
      <w:r w:rsidRPr="001C4F1A">
        <w:rPr>
          <w:sz w:val="24"/>
          <w:szCs w:val="24"/>
        </w:rPr>
        <w:t xml:space="preserve"> </w:t>
      </w:r>
      <w:r>
        <w:rPr>
          <w:sz w:val="24"/>
          <w:szCs w:val="24"/>
        </w:rPr>
        <w:t>Click "OK".</w:t>
      </w:r>
    </w:p>
    <w:p w:rsidR="00360224" w:rsidRDefault="00360224" w:rsidP="001C4F1A">
      <w:pPr>
        <w:jc w:val="both"/>
        <w:rPr>
          <w:sz w:val="24"/>
          <w:szCs w:val="24"/>
        </w:rPr>
      </w:pPr>
      <w:r>
        <w:rPr>
          <w:i/>
          <w:noProof/>
          <w:sz w:val="24"/>
          <w:szCs w:val="24"/>
        </w:rPr>
        <w:lastRenderedPageBreak/>
        <w:drawing>
          <wp:inline distT="0" distB="0" distL="0" distR="0" wp14:anchorId="2733D16D" wp14:editId="09F60151">
            <wp:extent cx="6309360" cy="2071767"/>
            <wp:effectExtent l="0" t="0" r="0" b="0"/>
            <wp:docPr id="65" name="Picture 65" descr="C:\Users\Eric Falangas\AppData\Local\Microsoft\Windows\INetCache\Content.Word\me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Eric Falangas\AppData\Local\Microsoft\Windows\INetCache\Content.Word\men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09360" cy="2071767"/>
                    </a:xfrm>
                    <a:prstGeom prst="rect">
                      <a:avLst/>
                    </a:prstGeom>
                    <a:noFill/>
                    <a:ln>
                      <a:noFill/>
                    </a:ln>
                  </pic:spPr>
                </pic:pic>
              </a:graphicData>
            </a:graphic>
          </wp:inline>
        </w:drawing>
      </w:r>
    </w:p>
    <w:p w:rsidR="00360224" w:rsidRPr="00360224" w:rsidRDefault="001C4F1A" w:rsidP="00360224">
      <w:pPr>
        <w:pStyle w:val="NoSpacing"/>
        <w:jc w:val="both"/>
        <w:rPr>
          <w:sz w:val="24"/>
        </w:rPr>
      </w:pPr>
      <w:r w:rsidRPr="00360224">
        <w:rPr>
          <w:sz w:val="24"/>
        </w:rPr>
        <w:t>The next menu shows the titles of the systems which are already saved in file "</w:t>
      </w:r>
      <w:proofErr w:type="spellStart"/>
      <w:r w:rsidRPr="00360224">
        <w:rPr>
          <w:i/>
          <w:sz w:val="24"/>
        </w:rPr>
        <w:t>Wing_Missile.Qdr</w:t>
      </w:r>
      <w:proofErr w:type="spellEnd"/>
      <w:r w:rsidRPr="00360224">
        <w:rPr>
          <w:sz w:val="24"/>
        </w:rPr>
        <w:t>". Since you are converting the pitch system select its title "</w:t>
      </w:r>
      <w:r w:rsidRPr="00360224">
        <w:rPr>
          <w:i/>
          <w:sz w:val="24"/>
        </w:rPr>
        <w:t>Missile with Wing Pitch Model</w:t>
      </w:r>
      <w:r w:rsidRPr="00360224">
        <w:rPr>
          <w:sz w:val="24"/>
        </w:rPr>
        <w:t xml:space="preserve">" and click "OK". </w:t>
      </w:r>
    </w:p>
    <w:p w:rsidR="00360224" w:rsidRDefault="00637407" w:rsidP="001C4F1A">
      <w:pPr>
        <w:jc w:val="both"/>
        <w:rPr>
          <w:sz w:val="24"/>
          <w:szCs w:val="24"/>
        </w:rPr>
      </w:pPr>
      <w:r>
        <w:rPr>
          <w:sz w:val="24"/>
          <w:szCs w:val="24"/>
        </w:rPr>
        <w:pict>
          <v:shape id="_x0000_i1036" type="#_x0000_t75" style="width:439.35pt;height:252pt">
            <v:imagedata r:id="rId23" o:title="men5"/>
          </v:shape>
        </w:pict>
      </w:r>
    </w:p>
    <w:p w:rsidR="001C4F1A" w:rsidRDefault="001C4F1A" w:rsidP="001C4F1A">
      <w:pPr>
        <w:jc w:val="both"/>
        <w:rPr>
          <w:sz w:val="24"/>
          <w:szCs w:val="24"/>
        </w:rPr>
      </w:pPr>
      <w:r>
        <w:rPr>
          <w:sz w:val="24"/>
          <w:szCs w:val="24"/>
        </w:rPr>
        <w:t xml:space="preserve">The program also needs to know the name </w:t>
      </w:r>
      <w:r w:rsidR="00360224">
        <w:rPr>
          <w:sz w:val="24"/>
          <w:szCs w:val="24"/>
        </w:rPr>
        <w:t xml:space="preserve">of the system m-file. It will be saved </w:t>
      </w:r>
      <w:r>
        <w:rPr>
          <w:sz w:val="24"/>
          <w:szCs w:val="24"/>
        </w:rPr>
        <w:t xml:space="preserve">as an m-file </w:t>
      </w:r>
      <w:r w:rsidR="00360224">
        <w:rPr>
          <w:sz w:val="24"/>
          <w:szCs w:val="24"/>
        </w:rPr>
        <w:t>that</w:t>
      </w:r>
      <w:r>
        <w:rPr>
          <w:sz w:val="24"/>
          <w:szCs w:val="24"/>
        </w:rPr>
        <w:t xml:space="preserve"> can be loaded into Matlab. Enter the </w:t>
      </w:r>
      <w:r w:rsidR="00360224">
        <w:rPr>
          <w:sz w:val="24"/>
          <w:szCs w:val="24"/>
        </w:rPr>
        <w:t>file</w:t>
      </w:r>
      <w:r>
        <w:rPr>
          <w:sz w:val="24"/>
          <w:szCs w:val="24"/>
        </w:rPr>
        <w:t>name (without the .m) and the pitch system will be saved as "</w:t>
      </w:r>
      <w:proofErr w:type="spellStart"/>
      <w:r>
        <w:rPr>
          <w:sz w:val="24"/>
          <w:szCs w:val="24"/>
        </w:rPr>
        <w:t>vehi_pitch.m</w:t>
      </w:r>
      <w:proofErr w:type="spellEnd"/>
      <w:r>
        <w:rPr>
          <w:sz w:val="24"/>
          <w:szCs w:val="24"/>
        </w:rPr>
        <w:t>".</w:t>
      </w:r>
      <w:r w:rsidRPr="00751A1A">
        <w:rPr>
          <w:sz w:val="24"/>
          <w:szCs w:val="24"/>
        </w:rPr>
        <w:t xml:space="preserve"> </w:t>
      </w:r>
      <w:r w:rsidR="00360224">
        <w:rPr>
          <w:noProof/>
          <w:sz w:val="24"/>
          <w:szCs w:val="24"/>
        </w:rPr>
        <w:drawing>
          <wp:inline distT="0" distB="0" distL="0" distR="0">
            <wp:extent cx="5761990" cy="1087755"/>
            <wp:effectExtent l="0" t="0" r="0" b="0"/>
            <wp:docPr id="66" name="Picture 66" descr="C:\Users\Eric Falangas\AppData\Local\Microsoft\Windows\INetCache\Content.Word\men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Eric Falangas\AppData\Local\Microsoft\Windows\INetCache\Content.Word\men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1990" cy="1087755"/>
                    </a:xfrm>
                    <a:prstGeom prst="rect">
                      <a:avLst/>
                    </a:prstGeom>
                    <a:noFill/>
                    <a:ln>
                      <a:noFill/>
                    </a:ln>
                  </pic:spPr>
                </pic:pic>
              </a:graphicData>
            </a:graphic>
          </wp:inline>
        </w:drawing>
      </w:r>
    </w:p>
    <w:p w:rsidR="00A765B9" w:rsidRDefault="00A765B9" w:rsidP="00A765B9">
      <w:pPr>
        <w:jc w:val="both"/>
        <w:rPr>
          <w:sz w:val="24"/>
          <w:szCs w:val="24"/>
        </w:rPr>
      </w:pPr>
    </w:p>
    <w:p w:rsidR="00A765B9" w:rsidRDefault="00A765B9">
      <w:pPr>
        <w:rPr>
          <w:sz w:val="24"/>
          <w:szCs w:val="24"/>
        </w:rPr>
      </w:pPr>
    </w:p>
    <w:p w:rsidR="001B7CBE" w:rsidRDefault="00637407" w:rsidP="006B1DE3">
      <w:pPr>
        <w:jc w:val="both"/>
        <w:rPr>
          <w:sz w:val="24"/>
          <w:szCs w:val="24"/>
        </w:rPr>
      </w:pPr>
      <w:r>
        <w:rPr>
          <w:noProof/>
          <w:sz w:val="24"/>
          <w:szCs w:val="24"/>
        </w:rPr>
        <w:lastRenderedPageBreak/>
        <w:pict>
          <v:shape id="_x0000_i1037" type="#_x0000_t75" style="width:259.35pt;height:112.65pt">
            <v:imagedata r:id="rId25" o:title="men7"/>
          </v:shape>
        </w:pict>
      </w:r>
    </w:p>
    <w:p w:rsidR="00F65FFD" w:rsidRDefault="00F767BB" w:rsidP="00F767BB">
      <w:pPr>
        <w:jc w:val="both"/>
        <w:rPr>
          <w:sz w:val="24"/>
          <w:szCs w:val="24"/>
        </w:rPr>
      </w:pPr>
      <w:r>
        <w:rPr>
          <w:sz w:val="24"/>
          <w:szCs w:val="24"/>
        </w:rPr>
        <w:t xml:space="preserve">The same process </w:t>
      </w:r>
      <w:r w:rsidR="00360224">
        <w:rPr>
          <w:sz w:val="24"/>
          <w:szCs w:val="24"/>
        </w:rPr>
        <w:t>is</w:t>
      </w:r>
      <w:r>
        <w:rPr>
          <w:sz w:val="24"/>
          <w:szCs w:val="24"/>
        </w:rPr>
        <w:t xml:space="preserve"> repeated </w:t>
      </w:r>
      <w:r w:rsidR="00360224">
        <w:rPr>
          <w:sz w:val="24"/>
          <w:szCs w:val="24"/>
        </w:rPr>
        <w:t>for</w:t>
      </w:r>
      <w:r>
        <w:rPr>
          <w:sz w:val="24"/>
          <w:szCs w:val="24"/>
        </w:rPr>
        <w:t xml:space="preserve"> the lateral system "</w:t>
      </w:r>
      <w:r w:rsidRPr="002D7B68">
        <w:rPr>
          <w:i/>
          <w:sz w:val="24"/>
          <w:szCs w:val="24"/>
        </w:rPr>
        <w:t xml:space="preserve">Missile with Wing </w:t>
      </w:r>
      <w:r>
        <w:rPr>
          <w:i/>
          <w:sz w:val="24"/>
          <w:szCs w:val="24"/>
        </w:rPr>
        <w:t>L</w:t>
      </w:r>
      <w:r w:rsidRPr="002D7B68">
        <w:rPr>
          <w:i/>
          <w:sz w:val="24"/>
          <w:szCs w:val="24"/>
        </w:rPr>
        <w:t>ateral Model</w:t>
      </w:r>
      <w:r>
        <w:rPr>
          <w:sz w:val="24"/>
          <w:szCs w:val="24"/>
        </w:rPr>
        <w:t>" which is saved in file "</w:t>
      </w:r>
      <w:proofErr w:type="spellStart"/>
      <w:r>
        <w:rPr>
          <w:sz w:val="24"/>
          <w:szCs w:val="24"/>
        </w:rPr>
        <w:t>vehi_later.m</w:t>
      </w:r>
      <w:proofErr w:type="spellEnd"/>
      <w:r>
        <w:rPr>
          <w:sz w:val="24"/>
          <w:szCs w:val="24"/>
        </w:rPr>
        <w:t xml:space="preserve">" in folder </w:t>
      </w:r>
      <w:r w:rsidR="00360224">
        <w:rPr>
          <w:sz w:val="24"/>
          <w:szCs w:val="24"/>
        </w:rPr>
        <w:t>“</w:t>
      </w:r>
      <w:r w:rsidRPr="00751A1A">
        <w:rPr>
          <w:sz w:val="24"/>
          <w:szCs w:val="24"/>
        </w:rPr>
        <w:t>\</w:t>
      </w:r>
      <w:r w:rsidRPr="00360224">
        <w:rPr>
          <w:i/>
          <w:sz w:val="24"/>
          <w:szCs w:val="24"/>
        </w:rPr>
        <w:t>Examples\Missile with Wing\</w:t>
      </w:r>
      <w:r w:rsidR="00360224">
        <w:rPr>
          <w:i/>
          <w:sz w:val="24"/>
          <w:szCs w:val="24"/>
        </w:rPr>
        <w:t xml:space="preserve"> </w:t>
      </w:r>
      <w:r w:rsidRPr="00360224">
        <w:rPr>
          <w:i/>
          <w:sz w:val="24"/>
          <w:szCs w:val="24"/>
        </w:rPr>
        <w:t>(a) Classical Analysis\Lateral</w:t>
      </w:r>
      <w:r w:rsidR="00360224">
        <w:rPr>
          <w:sz w:val="24"/>
          <w:szCs w:val="24"/>
        </w:rPr>
        <w:t>”</w:t>
      </w:r>
      <w:r>
        <w:rPr>
          <w:sz w:val="24"/>
          <w:szCs w:val="24"/>
        </w:rPr>
        <w:t>.</w:t>
      </w:r>
    </w:p>
    <w:p w:rsidR="00A40653" w:rsidRPr="0014424B" w:rsidRDefault="00324D39" w:rsidP="006B1DE3">
      <w:pPr>
        <w:jc w:val="both"/>
        <w:rPr>
          <w:b/>
          <w:sz w:val="28"/>
          <w:szCs w:val="28"/>
        </w:rPr>
      </w:pPr>
      <w:r>
        <w:rPr>
          <w:b/>
          <w:sz w:val="28"/>
          <w:szCs w:val="28"/>
        </w:rPr>
        <w:t>1.3</w:t>
      </w:r>
      <w:r w:rsidR="00CF1136">
        <w:rPr>
          <w:b/>
          <w:sz w:val="28"/>
          <w:szCs w:val="28"/>
        </w:rPr>
        <w:t>.1</w:t>
      </w:r>
      <w:r w:rsidR="00A40653" w:rsidRPr="0014424B">
        <w:rPr>
          <w:b/>
          <w:sz w:val="28"/>
          <w:szCs w:val="28"/>
        </w:rPr>
        <w:t xml:space="preserve"> Pitch </w:t>
      </w:r>
      <w:r>
        <w:rPr>
          <w:b/>
          <w:sz w:val="28"/>
          <w:szCs w:val="28"/>
        </w:rPr>
        <w:t>Flight</w:t>
      </w:r>
      <w:r w:rsidR="00A40653" w:rsidRPr="0014424B">
        <w:rPr>
          <w:b/>
          <w:sz w:val="28"/>
          <w:szCs w:val="28"/>
        </w:rPr>
        <w:t xml:space="preserve"> </w:t>
      </w:r>
      <w:r w:rsidR="00DA31DA">
        <w:rPr>
          <w:b/>
          <w:sz w:val="28"/>
          <w:szCs w:val="28"/>
        </w:rPr>
        <w:t xml:space="preserve">Control </w:t>
      </w:r>
      <w:r>
        <w:rPr>
          <w:b/>
          <w:sz w:val="28"/>
          <w:szCs w:val="28"/>
        </w:rPr>
        <w:t>System Analysis</w:t>
      </w:r>
    </w:p>
    <w:p w:rsidR="005C159C" w:rsidRDefault="00DA31DA" w:rsidP="006B1DE3">
      <w:pPr>
        <w:jc w:val="both"/>
        <w:rPr>
          <w:sz w:val="24"/>
          <w:szCs w:val="24"/>
        </w:rPr>
      </w:pPr>
      <w:r>
        <w:rPr>
          <w:sz w:val="24"/>
          <w:szCs w:val="24"/>
        </w:rPr>
        <w:t>We begin with</w:t>
      </w:r>
      <w:r w:rsidR="00A5289B">
        <w:rPr>
          <w:sz w:val="24"/>
          <w:szCs w:val="24"/>
        </w:rPr>
        <w:t xml:space="preserve"> </w:t>
      </w:r>
      <w:r w:rsidR="00CF1136">
        <w:rPr>
          <w:sz w:val="24"/>
          <w:szCs w:val="24"/>
        </w:rPr>
        <w:t xml:space="preserve">an already prepared </w:t>
      </w:r>
      <w:r>
        <w:rPr>
          <w:sz w:val="24"/>
          <w:szCs w:val="24"/>
        </w:rPr>
        <w:t>pitch flight control system. In S</w:t>
      </w:r>
      <w:r w:rsidR="00A5289B">
        <w:rPr>
          <w:sz w:val="24"/>
          <w:szCs w:val="24"/>
        </w:rPr>
        <w:t xml:space="preserve">ection 2 we will </w:t>
      </w:r>
      <w:r>
        <w:rPr>
          <w:sz w:val="24"/>
          <w:szCs w:val="24"/>
        </w:rPr>
        <w:t>demonstrate</w:t>
      </w:r>
      <w:r w:rsidR="00A5289B">
        <w:rPr>
          <w:sz w:val="24"/>
          <w:szCs w:val="24"/>
        </w:rPr>
        <w:t xml:space="preserve"> how to design gains using the Linear Quadratic Regulator (LQR) method. </w:t>
      </w:r>
      <w:r>
        <w:rPr>
          <w:sz w:val="24"/>
          <w:szCs w:val="24"/>
        </w:rPr>
        <w:t>The control law presented in this Section consists of feedback from the pitch rate (q), the angle of attack (</w:t>
      </w:r>
      <w:r w:rsidRPr="00DA31DA">
        <w:rPr>
          <w:rFonts w:ascii="Symbol" w:hAnsi="Symbol"/>
          <w:sz w:val="24"/>
          <w:szCs w:val="24"/>
        </w:rPr>
        <w:t></w:t>
      </w:r>
      <w:r>
        <w:rPr>
          <w:sz w:val="24"/>
          <w:szCs w:val="24"/>
        </w:rPr>
        <w:t>), and the elevon deflection (</w:t>
      </w:r>
      <w:r w:rsidRPr="00DA31DA">
        <w:rPr>
          <w:rFonts w:ascii="Symbol" w:hAnsi="Symbol"/>
          <w:sz w:val="24"/>
          <w:szCs w:val="24"/>
        </w:rPr>
        <w:t></w:t>
      </w:r>
      <w:proofErr w:type="spellStart"/>
      <w:r w:rsidRPr="00DA31DA">
        <w:rPr>
          <w:sz w:val="24"/>
          <w:szCs w:val="24"/>
          <w:vertAlign w:val="subscript"/>
        </w:rPr>
        <w:t>elev</w:t>
      </w:r>
      <w:proofErr w:type="spellEnd"/>
      <w:r>
        <w:rPr>
          <w:sz w:val="24"/>
          <w:szCs w:val="24"/>
        </w:rPr>
        <w:t>). Tracking of the flight-path angle (</w:t>
      </w:r>
      <w:r w:rsidRPr="00DA31DA">
        <w:rPr>
          <w:rFonts w:ascii="Symbol" w:hAnsi="Symbol"/>
          <w:sz w:val="24"/>
          <w:szCs w:val="24"/>
        </w:rPr>
        <w:t></w:t>
      </w:r>
      <w:r>
        <w:rPr>
          <w:sz w:val="24"/>
          <w:szCs w:val="24"/>
        </w:rPr>
        <w:t>) is accomplished by</w:t>
      </w:r>
      <w:r w:rsidR="005C159C">
        <w:rPr>
          <w:sz w:val="24"/>
          <w:szCs w:val="24"/>
        </w:rPr>
        <w:t xml:space="preserve"> </w:t>
      </w:r>
      <w:r>
        <w:rPr>
          <w:sz w:val="24"/>
          <w:szCs w:val="24"/>
        </w:rPr>
        <w:t>command</w:t>
      </w:r>
      <w:r w:rsidR="005C159C">
        <w:rPr>
          <w:sz w:val="24"/>
          <w:szCs w:val="24"/>
        </w:rPr>
        <w:t xml:space="preserve">ing </w:t>
      </w:r>
      <w:r w:rsidR="005C159C" w:rsidRPr="00DA31DA">
        <w:rPr>
          <w:rFonts w:ascii="Symbol" w:hAnsi="Symbol"/>
          <w:sz w:val="24"/>
          <w:szCs w:val="24"/>
        </w:rPr>
        <w:t></w:t>
      </w:r>
      <w:r>
        <w:rPr>
          <w:sz w:val="24"/>
          <w:szCs w:val="24"/>
        </w:rPr>
        <w:t>.</w:t>
      </w:r>
      <w:r w:rsidR="005C159C">
        <w:rPr>
          <w:sz w:val="24"/>
          <w:szCs w:val="24"/>
        </w:rPr>
        <w:t xml:space="preserve"> </w:t>
      </w:r>
      <w:r>
        <w:rPr>
          <w:sz w:val="24"/>
          <w:szCs w:val="24"/>
        </w:rPr>
        <w:t>The</w:t>
      </w:r>
      <w:r w:rsidR="0032102F">
        <w:rPr>
          <w:sz w:val="24"/>
          <w:szCs w:val="24"/>
        </w:rPr>
        <w:t xml:space="preserve"> angle of attack</w:t>
      </w:r>
      <w:r w:rsidR="005C159C">
        <w:rPr>
          <w:sz w:val="24"/>
          <w:szCs w:val="24"/>
        </w:rPr>
        <w:t>,</w:t>
      </w:r>
      <w:r w:rsidR="0032102F">
        <w:rPr>
          <w:sz w:val="24"/>
          <w:szCs w:val="24"/>
        </w:rPr>
        <w:t xml:space="preserve"> </w:t>
      </w:r>
      <w:r>
        <w:rPr>
          <w:sz w:val="24"/>
          <w:szCs w:val="24"/>
        </w:rPr>
        <w:t>however</w:t>
      </w:r>
      <w:r w:rsidR="005C159C">
        <w:rPr>
          <w:sz w:val="24"/>
          <w:szCs w:val="24"/>
        </w:rPr>
        <w:t>,</w:t>
      </w:r>
      <w:r w:rsidR="0032102F">
        <w:rPr>
          <w:sz w:val="24"/>
          <w:szCs w:val="24"/>
        </w:rPr>
        <w:t xml:space="preserve"> is not </w:t>
      </w:r>
      <w:r w:rsidR="0098199F">
        <w:rPr>
          <w:sz w:val="24"/>
          <w:szCs w:val="24"/>
        </w:rPr>
        <w:t xml:space="preserve">directly </w:t>
      </w:r>
      <w:r>
        <w:rPr>
          <w:sz w:val="24"/>
          <w:szCs w:val="24"/>
        </w:rPr>
        <w:t>measurable and alpha-</w:t>
      </w:r>
      <w:r w:rsidR="0098199F">
        <w:rPr>
          <w:sz w:val="24"/>
          <w:szCs w:val="24"/>
        </w:rPr>
        <w:t xml:space="preserve">feedback will </w:t>
      </w:r>
      <w:r w:rsidR="00A5289B">
        <w:rPr>
          <w:sz w:val="24"/>
          <w:szCs w:val="24"/>
        </w:rPr>
        <w:t>be impl</w:t>
      </w:r>
      <w:r w:rsidR="005C159C">
        <w:rPr>
          <w:sz w:val="24"/>
          <w:szCs w:val="24"/>
        </w:rPr>
        <w:t>emented using two approaches that b</w:t>
      </w:r>
      <w:r w:rsidR="005C159C" w:rsidRPr="005C159C">
        <w:rPr>
          <w:sz w:val="24"/>
          <w:szCs w:val="24"/>
        </w:rPr>
        <w:t>oth stabilize the</w:t>
      </w:r>
      <w:r w:rsidR="005C159C">
        <w:rPr>
          <w:sz w:val="24"/>
          <w:szCs w:val="24"/>
        </w:rPr>
        <w:t xml:space="preserve"> system:</w:t>
      </w:r>
    </w:p>
    <w:p w:rsidR="005C159C" w:rsidRDefault="005C159C" w:rsidP="005C159C">
      <w:pPr>
        <w:pStyle w:val="ListParagraph"/>
        <w:numPr>
          <w:ilvl w:val="0"/>
          <w:numId w:val="1"/>
        </w:numPr>
        <w:jc w:val="both"/>
        <w:rPr>
          <w:sz w:val="24"/>
          <w:szCs w:val="24"/>
        </w:rPr>
      </w:pPr>
      <w:r>
        <w:rPr>
          <w:sz w:val="24"/>
          <w:szCs w:val="24"/>
        </w:rPr>
        <w:t>A</w:t>
      </w:r>
      <w:r w:rsidR="00DA31DA" w:rsidRPr="005C159C">
        <w:rPr>
          <w:sz w:val="24"/>
          <w:szCs w:val="24"/>
        </w:rPr>
        <w:t>lpha-</w:t>
      </w:r>
      <w:r w:rsidR="00A5289B" w:rsidRPr="005C159C">
        <w:rPr>
          <w:sz w:val="24"/>
          <w:szCs w:val="24"/>
        </w:rPr>
        <w:t>feedback from the air data probe</w:t>
      </w:r>
      <w:r w:rsidR="0032102F" w:rsidRPr="005C159C">
        <w:rPr>
          <w:sz w:val="24"/>
          <w:szCs w:val="24"/>
        </w:rPr>
        <w:t xml:space="preserve"> (which has some errors due to vehicle rotation and </w:t>
      </w:r>
      <w:r w:rsidRPr="005C159C">
        <w:rPr>
          <w:sz w:val="24"/>
          <w:szCs w:val="24"/>
        </w:rPr>
        <w:t xml:space="preserve">its </w:t>
      </w:r>
      <w:r w:rsidR="0032102F" w:rsidRPr="005C159C">
        <w:rPr>
          <w:sz w:val="24"/>
          <w:szCs w:val="24"/>
        </w:rPr>
        <w:t xml:space="preserve">offset from </w:t>
      </w:r>
      <w:r w:rsidRPr="005C159C">
        <w:rPr>
          <w:sz w:val="24"/>
          <w:szCs w:val="24"/>
        </w:rPr>
        <w:t xml:space="preserve">the </w:t>
      </w:r>
      <w:r w:rsidR="00CF1136">
        <w:rPr>
          <w:sz w:val="24"/>
          <w:szCs w:val="24"/>
        </w:rPr>
        <w:t>CG</w:t>
      </w:r>
      <w:r>
        <w:rPr>
          <w:sz w:val="24"/>
          <w:szCs w:val="24"/>
        </w:rPr>
        <w:t>. This approach is implemented in Simulink model “</w:t>
      </w:r>
      <w:r w:rsidRPr="005C159C">
        <w:rPr>
          <w:i/>
          <w:sz w:val="24"/>
          <w:szCs w:val="24"/>
        </w:rPr>
        <w:t>Pitch_Sim1.mdl</w:t>
      </w:r>
      <w:r>
        <w:rPr>
          <w:sz w:val="24"/>
          <w:szCs w:val="24"/>
        </w:rPr>
        <w:t>”.</w:t>
      </w:r>
    </w:p>
    <w:p w:rsidR="005C159C" w:rsidRDefault="005C159C" w:rsidP="005C159C">
      <w:pPr>
        <w:pStyle w:val="ListParagraph"/>
        <w:numPr>
          <w:ilvl w:val="0"/>
          <w:numId w:val="1"/>
        </w:numPr>
        <w:jc w:val="both"/>
        <w:rPr>
          <w:sz w:val="24"/>
          <w:szCs w:val="24"/>
        </w:rPr>
      </w:pPr>
      <w:r>
        <w:rPr>
          <w:sz w:val="24"/>
          <w:szCs w:val="24"/>
        </w:rPr>
        <w:t>Estimated alpha-</w:t>
      </w:r>
      <w:r w:rsidR="0032102F" w:rsidRPr="005C159C">
        <w:rPr>
          <w:sz w:val="24"/>
          <w:szCs w:val="24"/>
        </w:rPr>
        <w:t xml:space="preserve">feedback </w:t>
      </w:r>
      <w:r>
        <w:rPr>
          <w:sz w:val="24"/>
          <w:szCs w:val="24"/>
        </w:rPr>
        <w:t xml:space="preserve">from </w:t>
      </w:r>
      <w:proofErr w:type="gramStart"/>
      <w:r>
        <w:rPr>
          <w:sz w:val="24"/>
          <w:szCs w:val="24"/>
        </w:rPr>
        <w:t>an</w:t>
      </w:r>
      <w:proofErr w:type="gramEnd"/>
      <w:r>
        <w:rPr>
          <w:sz w:val="24"/>
          <w:szCs w:val="24"/>
        </w:rPr>
        <w:t xml:space="preserve"> </w:t>
      </w:r>
      <w:r w:rsidRPr="00DA31DA">
        <w:rPr>
          <w:rFonts w:ascii="Symbol" w:hAnsi="Symbol"/>
          <w:sz w:val="24"/>
          <w:szCs w:val="24"/>
        </w:rPr>
        <w:t></w:t>
      </w:r>
      <w:r>
        <w:rPr>
          <w:sz w:val="24"/>
          <w:szCs w:val="24"/>
        </w:rPr>
        <w:t xml:space="preserve">-estimator </w:t>
      </w:r>
      <w:r w:rsidR="0032102F" w:rsidRPr="005C159C">
        <w:rPr>
          <w:sz w:val="24"/>
          <w:szCs w:val="24"/>
        </w:rPr>
        <w:t xml:space="preserve">that uses the </w:t>
      </w:r>
      <w:r>
        <w:rPr>
          <w:sz w:val="24"/>
          <w:szCs w:val="24"/>
        </w:rPr>
        <w:t>normal</w:t>
      </w:r>
      <w:r w:rsidR="0032102F" w:rsidRPr="005C159C">
        <w:rPr>
          <w:sz w:val="24"/>
          <w:szCs w:val="24"/>
        </w:rPr>
        <w:t xml:space="preserve"> accelerometer</w:t>
      </w:r>
      <w:r>
        <w:rPr>
          <w:sz w:val="24"/>
          <w:szCs w:val="24"/>
        </w:rPr>
        <w:t xml:space="preserve"> </w:t>
      </w:r>
      <w:proofErr w:type="spellStart"/>
      <w:r>
        <w:rPr>
          <w:sz w:val="24"/>
          <w:szCs w:val="24"/>
        </w:rPr>
        <w:t>N</w:t>
      </w:r>
      <w:r w:rsidRPr="005C159C">
        <w:rPr>
          <w:sz w:val="24"/>
          <w:szCs w:val="24"/>
          <w:vertAlign w:val="subscript"/>
        </w:rPr>
        <w:t>z</w:t>
      </w:r>
      <w:proofErr w:type="spellEnd"/>
      <w:r>
        <w:rPr>
          <w:sz w:val="24"/>
          <w:szCs w:val="24"/>
        </w:rPr>
        <w:t xml:space="preserve"> and elevon deflection </w:t>
      </w:r>
      <w:r w:rsidRPr="00DA31DA">
        <w:rPr>
          <w:rFonts w:ascii="Symbol" w:hAnsi="Symbol"/>
          <w:sz w:val="24"/>
          <w:szCs w:val="24"/>
        </w:rPr>
        <w:t></w:t>
      </w:r>
      <w:proofErr w:type="spellStart"/>
      <w:r w:rsidRPr="00DA31DA">
        <w:rPr>
          <w:sz w:val="24"/>
          <w:szCs w:val="24"/>
          <w:vertAlign w:val="subscript"/>
        </w:rPr>
        <w:t>elev</w:t>
      </w:r>
      <w:proofErr w:type="spellEnd"/>
      <w:r>
        <w:rPr>
          <w:sz w:val="24"/>
          <w:szCs w:val="24"/>
        </w:rPr>
        <w:t xml:space="preserve"> signals</w:t>
      </w:r>
      <w:r w:rsidR="0032102F" w:rsidRPr="005C159C">
        <w:rPr>
          <w:sz w:val="24"/>
          <w:szCs w:val="24"/>
        </w:rPr>
        <w:t xml:space="preserve">. </w:t>
      </w:r>
      <w:r>
        <w:rPr>
          <w:sz w:val="24"/>
          <w:szCs w:val="24"/>
        </w:rPr>
        <w:t>The second approach is implemented in Simulink model “</w:t>
      </w:r>
      <w:r>
        <w:rPr>
          <w:i/>
          <w:sz w:val="24"/>
          <w:szCs w:val="24"/>
        </w:rPr>
        <w:t>Pitch_Sim2</w:t>
      </w:r>
      <w:r w:rsidRPr="005C159C">
        <w:rPr>
          <w:i/>
          <w:sz w:val="24"/>
          <w:szCs w:val="24"/>
        </w:rPr>
        <w:t>.mdl</w:t>
      </w:r>
      <w:r>
        <w:rPr>
          <w:sz w:val="24"/>
          <w:szCs w:val="24"/>
        </w:rPr>
        <w:t>”.</w:t>
      </w:r>
    </w:p>
    <w:p w:rsidR="003A41BD" w:rsidRPr="00CF1136" w:rsidRDefault="00324D39" w:rsidP="00CF1136">
      <w:pPr>
        <w:pStyle w:val="NoSpacing"/>
        <w:jc w:val="both"/>
        <w:rPr>
          <w:sz w:val="24"/>
        </w:rPr>
      </w:pPr>
      <w:r w:rsidRPr="00CF1136">
        <w:rPr>
          <w:sz w:val="24"/>
          <w:szCs w:val="24"/>
        </w:rPr>
        <w:t xml:space="preserve">Figure 1.2 shows the state-feedback subsystem </w:t>
      </w:r>
      <w:r w:rsidR="00CF1136" w:rsidRPr="00CF1136">
        <w:rPr>
          <w:sz w:val="24"/>
          <w:szCs w:val="24"/>
        </w:rPr>
        <w:t>that</w:t>
      </w:r>
      <w:r w:rsidRPr="00CF1136">
        <w:rPr>
          <w:sz w:val="24"/>
          <w:szCs w:val="24"/>
        </w:rPr>
        <w:t xml:space="preserve"> consists of gain feedback from 4 pitch states: pitch rate (q), angle of attack (</w:t>
      </w:r>
      <w:r w:rsidRPr="00CF1136">
        <w:rPr>
          <w:rFonts w:ascii="Symbol" w:hAnsi="Symbol"/>
          <w:sz w:val="24"/>
          <w:szCs w:val="24"/>
        </w:rPr>
        <w:t></w:t>
      </w:r>
      <w:r w:rsidRPr="00CF1136">
        <w:rPr>
          <w:sz w:val="24"/>
          <w:szCs w:val="24"/>
        </w:rPr>
        <w:t xml:space="preserve">), </w:t>
      </w:r>
      <w:r w:rsidRPr="00CF1136">
        <w:rPr>
          <w:rFonts w:ascii="Symbol" w:hAnsi="Symbol"/>
          <w:sz w:val="24"/>
          <w:szCs w:val="24"/>
        </w:rPr>
        <w:t></w:t>
      </w:r>
      <w:r w:rsidRPr="00CF1136">
        <w:rPr>
          <w:sz w:val="24"/>
          <w:szCs w:val="24"/>
        </w:rPr>
        <w:t>-integral, and the elevon actuator position (</w:t>
      </w:r>
      <w:r w:rsidRPr="00CF1136">
        <w:rPr>
          <w:rFonts w:ascii="Symbol" w:hAnsi="Symbol"/>
          <w:sz w:val="24"/>
          <w:szCs w:val="24"/>
        </w:rPr>
        <w:t></w:t>
      </w:r>
      <w:proofErr w:type="spellStart"/>
      <w:r w:rsidRPr="00CF1136">
        <w:rPr>
          <w:sz w:val="24"/>
          <w:szCs w:val="24"/>
          <w:vertAlign w:val="subscript"/>
        </w:rPr>
        <w:t>elev</w:t>
      </w:r>
      <w:proofErr w:type="spellEnd"/>
      <w:r w:rsidRPr="00CF1136">
        <w:rPr>
          <w:sz w:val="24"/>
          <w:szCs w:val="24"/>
        </w:rPr>
        <w:t xml:space="preserve">). </w:t>
      </w:r>
      <w:r w:rsidR="00742883" w:rsidRPr="00CF1136">
        <w:rPr>
          <w:sz w:val="24"/>
          <w:szCs w:val="24"/>
        </w:rPr>
        <w:t xml:space="preserve">The output is </w:t>
      </w:r>
      <w:r w:rsidR="00D4648A" w:rsidRPr="00CF1136">
        <w:rPr>
          <w:sz w:val="24"/>
          <w:szCs w:val="24"/>
        </w:rPr>
        <w:t xml:space="preserve">the </w:t>
      </w:r>
      <w:r w:rsidR="006B1DE3" w:rsidRPr="00CF1136">
        <w:rPr>
          <w:sz w:val="24"/>
          <w:szCs w:val="24"/>
        </w:rPr>
        <w:t xml:space="preserve">elevon </w:t>
      </w:r>
      <w:r w:rsidRPr="00CF1136">
        <w:rPr>
          <w:sz w:val="24"/>
          <w:szCs w:val="24"/>
        </w:rPr>
        <w:t>deflection</w:t>
      </w:r>
      <w:r w:rsidR="006B1DE3" w:rsidRPr="00CF1136">
        <w:rPr>
          <w:sz w:val="24"/>
          <w:szCs w:val="24"/>
        </w:rPr>
        <w:t xml:space="preserve"> command</w:t>
      </w:r>
      <w:r w:rsidRPr="00CF1136">
        <w:rPr>
          <w:sz w:val="24"/>
          <w:szCs w:val="24"/>
        </w:rPr>
        <w:t xml:space="preserve"> to the actuator</w:t>
      </w:r>
      <w:r w:rsidR="006B1DE3" w:rsidRPr="00CF1136">
        <w:rPr>
          <w:sz w:val="24"/>
          <w:szCs w:val="24"/>
        </w:rPr>
        <w:t>. The state-feedback from the elevon actuator output provides some additional phase-lead for stabilization</w:t>
      </w:r>
      <w:r w:rsidRPr="00CF1136">
        <w:rPr>
          <w:sz w:val="24"/>
          <w:szCs w:val="24"/>
        </w:rPr>
        <w:t xml:space="preserve"> and improved performance</w:t>
      </w:r>
      <w:r w:rsidR="001C10F9">
        <w:rPr>
          <w:sz w:val="24"/>
          <w:szCs w:val="24"/>
        </w:rPr>
        <w:t xml:space="preserve">. The angle of attack </w:t>
      </w:r>
      <w:r w:rsidR="006B1DE3" w:rsidRPr="00CF1136">
        <w:rPr>
          <w:rFonts w:ascii="Symbol" w:hAnsi="Symbol"/>
          <w:sz w:val="24"/>
          <w:szCs w:val="24"/>
        </w:rPr>
        <w:t></w:t>
      </w:r>
      <w:r w:rsidR="006B1DE3" w:rsidRPr="00CF1136">
        <w:rPr>
          <w:sz w:val="24"/>
          <w:szCs w:val="24"/>
        </w:rPr>
        <w:t xml:space="preserve"> is either measured from </w:t>
      </w:r>
      <w:r w:rsidRPr="00CF1136">
        <w:rPr>
          <w:sz w:val="24"/>
          <w:szCs w:val="24"/>
        </w:rPr>
        <w:t>the</w:t>
      </w:r>
      <w:r w:rsidR="006B1DE3" w:rsidRPr="00CF1136">
        <w:rPr>
          <w:sz w:val="24"/>
          <w:szCs w:val="24"/>
        </w:rPr>
        <w:t xml:space="preserve"> air-data probe that is located </w:t>
      </w:r>
      <w:r w:rsidR="00D1452A" w:rsidRPr="00CF1136">
        <w:rPr>
          <w:sz w:val="24"/>
          <w:szCs w:val="24"/>
        </w:rPr>
        <w:t>at</w:t>
      </w:r>
      <w:r w:rsidR="006B1DE3" w:rsidRPr="00CF1136">
        <w:rPr>
          <w:sz w:val="24"/>
          <w:szCs w:val="24"/>
        </w:rPr>
        <w:t xml:space="preserve"> the nose of the missile, or it is estimated from the normal accelerometer</w:t>
      </w:r>
      <w:r w:rsidRPr="00CF1136">
        <w:rPr>
          <w:sz w:val="24"/>
          <w:szCs w:val="24"/>
        </w:rPr>
        <w:t xml:space="preserve"> which is</w:t>
      </w:r>
      <w:r w:rsidR="00D1452A" w:rsidRPr="00CF1136">
        <w:rPr>
          <w:sz w:val="24"/>
          <w:szCs w:val="24"/>
        </w:rPr>
        <w:t xml:space="preserve"> located 20 feet in front of the CG. In either case the </w:t>
      </w:r>
      <w:r w:rsidR="00D1452A" w:rsidRPr="00CF1136">
        <w:rPr>
          <w:rFonts w:ascii="Symbol" w:hAnsi="Symbol"/>
          <w:sz w:val="24"/>
          <w:szCs w:val="24"/>
        </w:rPr>
        <w:t></w:t>
      </w:r>
      <w:r w:rsidR="00D1452A" w:rsidRPr="00CF1136">
        <w:rPr>
          <w:sz w:val="24"/>
          <w:szCs w:val="24"/>
        </w:rPr>
        <w:t xml:space="preserve">-measurements are </w:t>
      </w:r>
      <w:r w:rsidR="001C10F9">
        <w:rPr>
          <w:sz w:val="24"/>
          <w:szCs w:val="24"/>
        </w:rPr>
        <w:t>relative to the air-flow, including winds, and</w:t>
      </w:r>
      <w:r w:rsidR="001C10F9" w:rsidRPr="00CF1136">
        <w:rPr>
          <w:sz w:val="24"/>
          <w:szCs w:val="24"/>
        </w:rPr>
        <w:t xml:space="preserve"> </w:t>
      </w:r>
      <w:r w:rsidR="00D1452A" w:rsidRPr="00CF1136">
        <w:rPr>
          <w:sz w:val="24"/>
          <w:szCs w:val="24"/>
        </w:rPr>
        <w:t>slightly corrupted</w:t>
      </w:r>
      <w:r w:rsidRPr="00CF1136">
        <w:rPr>
          <w:sz w:val="24"/>
          <w:szCs w:val="24"/>
        </w:rPr>
        <w:t xml:space="preserve"> with errors</w:t>
      </w:r>
      <w:r w:rsidR="00D1452A" w:rsidRPr="00CF1136">
        <w:rPr>
          <w:sz w:val="24"/>
          <w:szCs w:val="24"/>
        </w:rPr>
        <w:t>.</w:t>
      </w:r>
      <w:r w:rsidR="003A41BD" w:rsidRPr="00CF1136">
        <w:rPr>
          <w:sz w:val="24"/>
          <w:szCs w:val="24"/>
        </w:rPr>
        <w:t xml:space="preserve"> </w:t>
      </w:r>
      <w:r w:rsidR="003A41BD" w:rsidRPr="00CF1136">
        <w:rPr>
          <w:sz w:val="24"/>
        </w:rPr>
        <w:t>The angle of attack estimator</w:t>
      </w:r>
      <w:r w:rsidR="00AF5111" w:rsidRPr="00CF1136">
        <w:rPr>
          <w:sz w:val="24"/>
        </w:rPr>
        <w:t xml:space="preserve"> in Figure 1.3</w:t>
      </w:r>
      <w:r w:rsidR="003A41BD" w:rsidRPr="00CF1136">
        <w:rPr>
          <w:sz w:val="24"/>
        </w:rPr>
        <w:t xml:space="preserve"> uses </w:t>
      </w:r>
      <w:proofErr w:type="spellStart"/>
      <w:r w:rsidR="003A41BD" w:rsidRPr="00CF1136">
        <w:rPr>
          <w:sz w:val="24"/>
        </w:rPr>
        <w:t>N</w:t>
      </w:r>
      <w:r w:rsidR="003A41BD" w:rsidRPr="00CF1136">
        <w:rPr>
          <w:sz w:val="24"/>
          <w:vertAlign w:val="subscript"/>
        </w:rPr>
        <w:t>z</w:t>
      </w:r>
      <w:proofErr w:type="spellEnd"/>
      <w:r w:rsidR="003A41BD" w:rsidRPr="00CF1136">
        <w:rPr>
          <w:sz w:val="24"/>
        </w:rPr>
        <w:t xml:space="preserve"> and the actuator deflection </w:t>
      </w:r>
      <w:r w:rsidR="003A41BD" w:rsidRPr="00CF1136">
        <w:rPr>
          <w:rFonts w:ascii="Symbol" w:hAnsi="Symbol"/>
          <w:sz w:val="24"/>
        </w:rPr>
        <w:t></w:t>
      </w:r>
      <w:proofErr w:type="spellStart"/>
      <w:r w:rsidR="003A41BD" w:rsidRPr="00CF1136">
        <w:rPr>
          <w:sz w:val="24"/>
          <w:vertAlign w:val="subscript"/>
        </w:rPr>
        <w:t>elev</w:t>
      </w:r>
      <w:proofErr w:type="spellEnd"/>
      <w:r w:rsidR="003A41BD" w:rsidRPr="00CF1136">
        <w:rPr>
          <w:sz w:val="24"/>
        </w:rPr>
        <w:t xml:space="preserve"> outputs to estimate </w:t>
      </w:r>
      <w:r w:rsidR="003A41BD" w:rsidRPr="00CF1136">
        <w:rPr>
          <w:rFonts w:ascii="Symbol" w:hAnsi="Symbol"/>
          <w:sz w:val="24"/>
        </w:rPr>
        <w:t></w:t>
      </w:r>
      <w:r w:rsidR="003A41BD" w:rsidRPr="00CF1136">
        <w:rPr>
          <w:sz w:val="24"/>
        </w:rPr>
        <w:t xml:space="preserve"> based on the normal force E</w:t>
      </w:r>
      <w:r w:rsidR="001C10F9">
        <w:rPr>
          <w:sz w:val="24"/>
        </w:rPr>
        <w:t>quation 1</w:t>
      </w:r>
      <w:r w:rsidR="003A41BD" w:rsidRPr="00CF1136">
        <w:rPr>
          <w:sz w:val="24"/>
        </w:rPr>
        <w:t>.1. The estimator requires knowledge of the vehicle mass, dynamic pressure, reference area and aero the derivative coefficients. The quality of the estimate obviously depends on the knowledge of these parameters.</w:t>
      </w:r>
    </w:p>
    <w:p w:rsidR="003A41BD" w:rsidRPr="001D5DBE" w:rsidRDefault="009C20E6" w:rsidP="003A41BD">
      <w:pPr>
        <w:jc w:val="both"/>
        <w:rPr>
          <w:sz w:val="24"/>
        </w:rPr>
      </w:pPr>
      <w:r w:rsidRPr="001D5DBE">
        <w:rPr>
          <w:position w:val="-14"/>
          <w:sz w:val="24"/>
        </w:rPr>
        <w:object w:dxaOrig="3140" w:dyaOrig="420">
          <v:shape id="_x0000_i1038" type="#_x0000_t75" style="width:183.35pt;height:24.65pt" o:ole="">
            <v:imagedata r:id="rId26" o:title=""/>
          </v:shape>
          <o:OLEObject Type="Embed" ProgID="Equation.3" ShapeID="_x0000_i1038" DrawAspect="Content" ObjectID="_1591522762" r:id="rId27"/>
        </w:object>
      </w:r>
      <w:r w:rsidR="001C10F9">
        <w:rPr>
          <w:sz w:val="24"/>
        </w:rPr>
        <w:tab/>
      </w:r>
      <w:r w:rsidR="001C10F9">
        <w:rPr>
          <w:sz w:val="24"/>
        </w:rPr>
        <w:tab/>
      </w:r>
      <w:r w:rsidR="001C10F9">
        <w:rPr>
          <w:sz w:val="24"/>
        </w:rPr>
        <w:tab/>
      </w:r>
      <w:r w:rsidR="001C10F9">
        <w:rPr>
          <w:sz w:val="24"/>
        </w:rPr>
        <w:tab/>
      </w:r>
      <w:r w:rsidR="001C10F9">
        <w:rPr>
          <w:sz w:val="24"/>
        </w:rPr>
        <w:tab/>
      </w:r>
      <w:r w:rsidR="001C10F9">
        <w:rPr>
          <w:sz w:val="24"/>
        </w:rPr>
        <w:tab/>
      </w:r>
      <w:r w:rsidR="001C10F9">
        <w:rPr>
          <w:sz w:val="24"/>
        </w:rPr>
        <w:tab/>
        <w:t>(1</w:t>
      </w:r>
      <w:r w:rsidR="003A41BD">
        <w:rPr>
          <w:sz w:val="24"/>
        </w:rPr>
        <w:t>.1)</w:t>
      </w:r>
    </w:p>
    <w:p w:rsidR="003A41BD" w:rsidRDefault="003A41BD" w:rsidP="003A41BD">
      <w:pPr>
        <w:jc w:val="both"/>
        <w:rPr>
          <w:sz w:val="24"/>
          <w:szCs w:val="24"/>
        </w:rPr>
      </w:pPr>
    </w:p>
    <w:p w:rsidR="006B1DE3" w:rsidRDefault="006B1DE3" w:rsidP="006B1DE3">
      <w:pPr>
        <w:keepNext/>
        <w:jc w:val="both"/>
      </w:pPr>
      <w:r>
        <w:rPr>
          <w:noProof/>
          <w:sz w:val="24"/>
          <w:szCs w:val="24"/>
        </w:rPr>
        <w:lastRenderedPageBreak/>
        <w:drawing>
          <wp:inline distT="0" distB="0" distL="0" distR="0">
            <wp:extent cx="4713453" cy="273531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4724035" cy="2741458"/>
                    </a:xfrm>
                    <a:prstGeom prst="rect">
                      <a:avLst/>
                    </a:prstGeom>
                    <a:noFill/>
                    <a:ln w="9525">
                      <a:noFill/>
                      <a:miter lim="800000"/>
                      <a:headEnd/>
                      <a:tailEnd/>
                    </a:ln>
                  </pic:spPr>
                </pic:pic>
              </a:graphicData>
            </a:graphic>
          </wp:inline>
        </w:drawing>
      </w:r>
    </w:p>
    <w:p w:rsidR="006B1DE3" w:rsidRPr="00173755" w:rsidRDefault="006B1DE3" w:rsidP="006B1DE3">
      <w:pPr>
        <w:pStyle w:val="Caption"/>
        <w:jc w:val="both"/>
        <w:rPr>
          <w:color w:val="17365D" w:themeColor="text2" w:themeShade="BF"/>
          <w:sz w:val="22"/>
          <w:szCs w:val="22"/>
        </w:rPr>
      </w:pPr>
      <w:proofErr w:type="gramStart"/>
      <w:r w:rsidRPr="00173755">
        <w:rPr>
          <w:color w:val="17365D" w:themeColor="text2" w:themeShade="BF"/>
          <w:sz w:val="22"/>
          <w:szCs w:val="22"/>
        </w:rPr>
        <w:t xml:space="preserve">Figure </w:t>
      </w:r>
      <w:r w:rsidR="00CA6ECB" w:rsidRPr="00173755">
        <w:rPr>
          <w:color w:val="17365D" w:themeColor="text2" w:themeShade="BF"/>
          <w:sz w:val="22"/>
          <w:szCs w:val="22"/>
        </w:rPr>
        <w:t>1.</w:t>
      </w:r>
      <w:proofErr w:type="gramEnd"/>
      <w:r w:rsidR="00AA3ABC" w:rsidRPr="00173755">
        <w:rPr>
          <w:color w:val="17365D" w:themeColor="text2" w:themeShade="BF"/>
          <w:sz w:val="22"/>
          <w:szCs w:val="22"/>
        </w:rPr>
        <w:fldChar w:fldCharType="begin"/>
      </w:r>
      <w:r w:rsidR="000104F6" w:rsidRPr="00173755">
        <w:rPr>
          <w:color w:val="17365D" w:themeColor="text2" w:themeShade="BF"/>
          <w:sz w:val="22"/>
          <w:szCs w:val="22"/>
        </w:rPr>
        <w:instrText xml:space="preserve"> SEQ Figure \* ARABIC </w:instrText>
      </w:r>
      <w:r w:rsidR="00AA3ABC" w:rsidRPr="00173755">
        <w:rPr>
          <w:color w:val="17365D" w:themeColor="text2" w:themeShade="BF"/>
          <w:sz w:val="22"/>
          <w:szCs w:val="22"/>
        </w:rPr>
        <w:fldChar w:fldCharType="separate"/>
      </w:r>
      <w:proofErr w:type="gramStart"/>
      <w:r w:rsidR="006462C2">
        <w:rPr>
          <w:noProof/>
          <w:color w:val="17365D" w:themeColor="text2" w:themeShade="BF"/>
          <w:sz w:val="22"/>
          <w:szCs w:val="22"/>
        </w:rPr>
        <w:t>2</w:t>
      </w:r>
      <w:r w:rsidR="00AA3ABC" w:rsidRPr="00173755">
        <w:rPr>
          <w:color w:val="17365D" w:themeColor="text2" w:themeShade="BF"/>
          <w:sz w:val="22"/>
          <w:szCs w:val="22"/>
        </w:rPr>
        <w:fldChar w:fldCharType="end"/>
      </w:r>
      <w:r w:rsidRPr="00173755">
        <w:rPr>
          <w:color w:val="17365D" w:themeColor="text2" w:themeShade="BF"/>
          <w:sz w:val="22"/>
          <w:szCs w:val="22"/>
        </w:rPr>
        <w:t xml:space="preserve"> </w:t>
      </w:r>
      <w:r w:rsidR="001C10F9" w:rsidRPr="00173755">
        <w:rPr>
          <w:color w:val="17365D" w:themeColor="text2" w:themeShade="BF"/>
          <w:sz w:val="22"/>
          <w:szCs w:val="22"/>
        </w:rPr>
        <w:t xml:space="preserve">Pitch Axis </w:t>
      </w:r>
      <w:r w:rsidR="001C10F9">
        <w:rPr>
          <w:color w:val="17365D" w:themeColor="text2" w:themeShade="BF"/>
          <w:sz w:val="22"/>
          <w:szCs w:val="22"/>
        </w:rPr>
        <w:t>State-Feedback Controller</w:t>
      </w:r>
      <w:proofErr w:type="gramEnd"/>
    </w:p>
    <w:p w:rsidR="001D5DBE" w:rsidRDefault="001D5DBE" w:rsidP="001D5DBE">
      <w:pPr>
        <w:pStyle w:val="NoSpacing"/>
      </w:pPr>
      <w:r>
        <w:rPr>
          <w:noProof/>
        </w:rPr>
        <w:drawing>
          <wp:inline distT="0" distB="0" distL="0" distR="0" wp14:anchorId="465D1BCB" wp14:editId="7D000EE3">
            <wp:extent cx="5506043" cy="232541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5508628" cy="2326506"/>
                    </a:xfrm>
                    <a:prstGeom prst="rect">
                      <a:avLst/>
                    </a:prstGeom>
                    <a:noFill/>
                    <a:ln w="9525">
                      <a:noFill/>
                      <a:miter lim="800000"/>
                      <a:headEnd/>
                      <a:tailEnd/>
                    </a:ln>
                  </pic:spPr>
                </pic:pic>
              </a:graphicData>
            </a:graphic>
          </wp:inline>
        </w:drawing>
      </w:r>
    </w:p>
    <w:p w:rsidR="001D5DBE" w:rsidRPr="001C10F9" w:rsidRDefault="00AF5111" w:rsidP="001D5DBE">
      <w:pPr>
        <w:pStyle w:val="Caption"/>
        <w:jc w:val="both"/>
        <w:rPr>
          <w:color w:val="17365D" w:themeColor="text2" w:themeShade="BF"/>
          <w:sz w:val="22"/>
          <w:szCs w:val="20"/>
        </w:rPr>
      </w:pPr>
      <w:r w:rsidRPr="001C10F9">
        <w:rPr>
          <w:color w:val="17365D" w:themeColor="text2" w:themeShade="BF"/>
          <w:sz w:val="22"/>
          <w:szCs w:val="20"/>
        </w:rPr>
        <w:t>Figure 1.3</w:t>
      </w:r>
      <w:r w:rsidR="001D5DBE" w:rsidRPr="001C10F9">
        <w:rPr>
          <w:color w:val="17365D" w:themeColor="text2" w:themeShade="BF"/>
          <w:sz w:val="22"/>
          <w:szCs w:val="20"/>
        </w:rPr>
        <w:t xml:space="preserve"> Angle of Attack Estimator uses Normal Acceleration and Elevon Actuator Measurements</w:t>
      </w:r>
    </w:p>
    <w:p w:rsidR="00AF5111" w:rsidRDefault="00AF5111" w:rsidP="00AF5111">
      <w:pPr>
        <w:pStyle w:val="NoSpacing"/>
      </w:pPr>
    </w:p>
    <w:p w:rsidR="00AF5111" w:rsidRPr="00007ABC" w:rsidRDefault="001C10F9" w:rsidP="00AF5111">
      <w:pPr>
        <w:jc w:val="both"/>
        <w:rPr>
          <w:b/>
          <w:sz w:val="28"/>
          <w:szCs w:val="28"/>
        </w:rPr>
      </w:pPr>
      <w:r>
        <w:rPr>
          <w:b/>
          <w:sz w:val="28"/>
          <w:szCs w:val="28"/>
        </w:rPr>
        <w:t>1.3.2</w:t>
      </w:r>
      <w:r w:rsidR="009C20E6">
        <w:rPr>
          <w:b/>
          <w:sz w:val="28"/>
          <w:szCs w:val="28"/>
        </w:rPr>
        <w:t xml:space="preserve"> </w:t>
      </w:r>
      <w:r w:rsidR="00AF5111" w:rsidRPr="00007ABC">
        <w:rPr>
          <w:b/>
          <w:sz w:val="28"/>
          <w:szCs w:val="28"/>
        </w:rPr>
        <w:t>Pitch Axis Simulations</w:t>
      </w:r>
    </w:p>
    <w:p w:rsidR="00AF5111" w:rsidRDefault="00AF5111" w:rsidP="00AF5111">
      <w:pPr>
        <w:pStyle w:val="NoSpacing"/>
        <w:jc w:val="both"/>
        <w:rPr>
          <w:sz w:val="24"/>
        </w:rPr>
      </w:pPr>
      <w:r w:rsidRPr="001D5DBE">
        <w:rPr>
          <w:sz w:val="24"/>
          <w:szCs w:val="24"/>
        </w:rPr>
        <w:t>The folder "</w:t>
      </w:r>
      <w:r w:rsidRPr="001D5DBE">
        <w:rPr>
          <w:i/>
          <w:sz w:val="24"/>
          <w:szCs w:val="24"/>
        </w:rPr>
        <w:t>\Flixan\Examples\Missile with Wing\</w:t>
      </w:r>
      <w:r>
        <w:rPr>
          <w:i/>
          <w:sz w:val="24"/>
          <w:szCs w:val="24"/>
        </w:rPr>
        <w:t xml:space="preserve"> </w:t>
      </w:r>
      <w:r w:rsidRPr="001D5DBE">
        <w:rPr>
          <w:i/>
          <w:sz w:val="24"/>
          <w:szCs w:val="24"/>
        </w:rPr>
        <w:t>(a) Classical Analysis\Pitch</w:t>
      </w:r>
      <w:r w:rsidRPr="001D5DBE">
        <w:rPr>
          <w:sz w:val="24"/>
          <w:szCs w:val="24"/>
        </w:rPr>
        <w:t xml:space="preserve">" includes two very similar simulation models </w:t>
      </w:r>
      <w:r w:rsidR="008D0F26">
        <w:rPr>
          <w:sz w:val="24"/>
          <w:szCs w:val="24"/>
        </w:rPr>
        <w:t>which are stabilized by</w:t>
      </w:r>
      <w:r w:rsidRPr="001D5DBE">
        <w:rPr>
          <w:sz w:val="24"/>
          <w:szCs w:val="24"/>
        </w:rPr>
        <w:t xml:space="preserve"> the same state-feedback. Their difference is in the </w:t>
      </w:r>
      <w:r w:rsidRPr="001D5DBE">
        <w:rPr>
          <w:rFonts w:ascii="Symbol" w:hAnsi="Symbol"/>
          <w:sz w:val="24"/>
          <w:szCs w:val="24"/>
        </w:rPr>
        <w:t></w:t>
      </w:r>
      <w:r w:rsidR="008D0F26">
        <w:rPr>
          <w:sz w:val="24"/>
          <w:szCs w:val="24"/>
        </w:rPr>
        <w:t>-measurement. In file “</w:t>
      </w:r>
      <w:r w:rsidRPr="001D5DBE">
        <w:rPr>
          <w:i/>
          <w:sz w:val="24"/>
          <w:szCs w:val="24"/>
        </w:rPr>
        <w:t>Pitch_Sim1.mdl</w:t>
      </w:r>
      <w:r w:rsidR="008D0F26">
        <w:rPr>
          <w:sz w:val="24"/>
          <w:szCs w:val="24"/>
        </w:rPr>
        <w:t>”</w:t>
      </w:r>
      <w:r w:rsidRPr="001D5DBE">
        <w:rPr>
          <w:sz w:val="24"/>
          <w:szCs w:val="24"/>
        </w:rPr>
        <w:t xml:space="preserve">, shown in Figure </w:t>
      </w:r>
      <w:r>
        <w:rPr>
          <w:sz w:val="24"/>
          <w:szCs w:val="24"/>
        </w:rPr>
        <w:t>1.4</w:t>
      </w:r>
      <w:r w:rsidRPr="001D5DBE">
        <w:rPr>
          <w:sz w:val="24"/>
          <w:szCs w:val="24"/>
        </w:rPr>
        <w:t>, the measurement comes from the air-data probe, and in file "</w:t>
      </w:r>
      <w:r w:rsidRPr="001D5DBE">
        <w:rPr>
          <w:i/>
          <w:sz w:val="24"/>
          <w:szCs w:val="24"/>
        </w:rPr>
        <w:t>Pitch_Sim2.mdl</w:t>
      </w:r>
      <w:r w:rsidRPr="001D5DBE">
        <w:rPr>
          <w:sz w:val="24"/>
          <w:szCs w:val="24"/>
        </w:rPr>
        <w:t xml:space="preserve">", shown in Figure </w:t>
      </w:r>
      <w:r>
        <w:rPr>
          <w:sz w:val="24"/>
          <w:szCs w:val="24"/>
        </w:rPr>
        <w:t>1.5</w:t>
      </w:r>
      <w:r w:rsidRPr="001D5DBE">
        <w:rPr>
          <w:sz w:val="24"/>
          <w:szCs w:val="24"/>
        </w:rPr>
        <w:t xml:space="preserve">, an estimator is used to estimate </w:t>
      </w:r>
      <w:r w:rsidRPr="001D5DBE">
        <w:rPr>
          <w:rFonts w:ascii="Symbol" w:hAnsi="Symbol"/>
          <w:sz w:val="24"/>
          <w:szCs w:val="24"/>
        </w:rPr>
        <w:t></w:t>
      </w:r>
      <w:r w:rsidRPr="001D5DBE">
        <w:rPr>
          <w:sz w:val="24"/>
          <w:szCs w:val="24"/>
        </w:rPr>
        <w:t xml:space="preserve"> from the normal accelerometer and the actuator outputs. There is an outer flight control loop that controls the flight path angle </w:t>
      </w:r>
      <w:r w:rsidRPr="001D5DBE">
        <w:rPr>
          <w:rFonts w:ascii="Symbol" w:hAnsi="Symbol"/>
          <w:sz w:val="24"/>
          <w:szCs w:val="24"/>
        </w:rPr>
        <w:t></w:t>
      </w:r>
      <w:r w:rsidRPr="001D5DBE">
        <w:rPr>
          <w:sz w:val="24"/>
          <w:szCs w:val="24"/>
        </w:rPr>
        <w:t xml:space="preserve"> by adjusting </w:t>
      </w:r>
      <w:r w:rsidRPr="001D5DBE">
        <w:rPr>
          <w:rFonts w:ascii="Symbol" w:hAnsi="Symbol"/>
          <w:sz w:val="24"/>
          <w:szCs w:val="24"/>
        </w:rPr>
        <w:t></w:t>
      </w:r>
      <w:r w:rsidRPr="001D5DBE">
        <w:rPr>
          <w:sz w:val="24"/>
          <w:szCs w:val="24"/>
        </w:rPr>
        <w:t xml:space="preserve">. The </w:t>
      </w:r>
      <w:r w:rsidRPr="001D5DBE">
        <w:rPr>
          <w:rFonts w:ascii="Symbol" w:hAnsi="Symbol"/>
          <w:sz w:val="24"/>
          <w:szCs w:val="24"/>
        </w:rPr>
        <w:t></w:t>
      </w:r>
      <w:r w:rsidRPr="001D5DBE">
        <w:rPr>
          <w:sz w:val="24"/>
          <w:szCs w:val="24"/>
        </w:rPr>
        <w:t xml:space="preserve">-error is filtered by a PI compensator and becomes </w:t>
      </w:r>
      <w:r w:rsidRPr="001D5DBE">
        <w:rPr>
          <w:rFonts w:ascii="Symbol" w:hAnsi="Symbol"/>
          <w:sz w:val="24"/>
          <w:szCs w:val="24"/>
        </w:rPr>
        <w:t></w:t>
      </w:r>
      <w:r w:rsidRPr="001D5DBE">
        <w:rPr>
          <w:sz w:val="24"/>
          <w:szCs w:val="24"/>
        </w:rPr>
        <w:t>-command to the inner control loop.</w:t>
      </w:r>
      <w:r w:rsidR="008D0F26">
        <w:rPr>
          <w:sz w:val="24"/>
          <w:szCs w:val="24"/>
        </w:rPr>
        <w:t xml:space="preserve"> We are indirectly controlling, t</w:t>
      </w:r>
      <w:r w:rsidR="008D0F26" w:rsidRPr="001D5DBE">
        <w:rPr>
          <w:sz w:val="24"/>
          <w:szCs w:val="24"/>
        </w:rPr>
        <w:t>herefore</w:t>
      </w:r>
      <w:r w:rsidR="008D0F26">
        <w:rPr>
          <w:sz w:val="24"/>
          <w:szCs w:val="24"/>
        </w:rPr>
        <w:t>,</w:t>
      </w:r>
      <w:r w:rsidR="008D0F26" w:rsidRPr="001D5DBE">
        <w:rPr>
          <w:sz w:val="24"/>
          <w:szCs w:val="24"/>
        </w:rPr>
        <w:t xml:space="preserve"> </w:t>
      </w:r>
      <w:r w:rsidRPr="001D5DBE">
        <w:rPr>
          <w:sz w:val="24"/>
          <w:szCs w:val="24"/>
        </w:rPr>
        <w:t>the flight path angle by commanding alpha. A second order actuator model of 5.5 Hz bandwidth is also included in the simulation which drives the elevon deflection input from the deflection command.</w:t>
      </w:r>
    </w:p>
    <w:p w:rsidR="001D5DBE" w:rsidRDefault="001D5DBE" w:rsidP="006B1DE3">
      <w:pPr>
        <w:jc w:val="both"/>
        <w:rPr>
          <w:sz w:val="24"/>
          <w:szCs w:val="24"/>
        </w:rPr>
      </w:pPr>
    </w:p>
    <w:p w:rsidR="00DA3B1A" w:rsidRDefault="005634F7" w:rsidP="00F21DF5">
      <w:pPr>
        <w:pStyle w:val="NoSpacing"/>
      </w:pPr>
      <w:r>
        <w:rPr>
          <w:noProof/>
        </w:rPr>
        <w:lastRenderedPageBreak/>
        <w:drawing>
          <wp:inline distT="0" distB="0" distL="0" distR="0" wp14:anchorId="7948A407" wp14:editId="72C99BB9">
            <wp:extent cx="5594663" cy="4083269"/>
            <wp:effectExtent l="0" t="0" r="0" b="0"/>
            <wp:docPr id="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600737" cy="4087702"/>
                    </a:xfrm>
                    <a:prstGeom prst="rect">
                      <a:avLst/>
                    </a:prstGeom>
                    <a:noFill/>
                    <a:ln w="9525">
                      <a:noFill/>
                      <a:miter lim="800000"/>
                      <a:headEnd/>
                      <a:tailEnd/>
                    </a:ln>
                  </pic:spPr>
                </pic:pic>
              </a:graphicData>
            </a:graphic>
          </wp:inline>
        </w:drawing>
      </w:r>
    </w:p>
    <w:p w:rsidR="00DA3B1A" w:rsidRPr="00F21DF5" w:rsidRDefault="00DA3B1A" w:rsidP="00DA3B1A">
      <w:pPr>
        <w:pStyle w:val="Caption"/>
        <w:jc w:val="both"/>
        <w:rPr>
          <w:color w:val="17365D" w:themeColor="text2" w:themeShade="BF"/>
          <w:sz w:val="20"/>
          <w:szCs w:val="20"/>
        </w:rPr>
      </w:pPr>
      <w:r w:rsidRPr="00F21DF5">
        <w:rPr>
          <w:color w:val="17365D" w:themeColor="text2" w:themeShade="BF"/>
          <w:sz w:val="20"/>
          <w:szCs w:val="20"/>
        </w:rPr>
        <w:t xml:space="preserve">Figure </w:t>
      </w:r>
      <w:r w:rsidR="00AF5111">
        <w:rPr>
          <w:color w:val="17365D" w:themeColor="text2" w:themeShade="BF"/>
          <w:sz w:val="20"/>
          <w:szCs w:val="20"/>
        </w:rPr>
        <w:t>1.4</w:t>
      </w:r>
      <w:r w:rsidR="00F21DF5" w:rsidRPr="00F21DF5">
        <w:rPr>
          <w:color w:val="17365D" w:themeColor="text2" w:themeShade="BF"/>
          <w:sz w:val="20"/>
          <w:szCs w:val="20"/>
        </w:rPr>
        <w:t xml:space="preserve"> Pitch Simulation M</w:t>
      </w:r>
      <w:r w:rsidRPr="00F21DF5">
        <w:rPr>
          <w:color w:val="17365D" w:themeColor="text2" w:themeShade="BF"/>
          <w:sz w:val="20"/>
          <w:szCs w:val="20"/>
        </w:rPr>
        <w:t>odel "Pitch_Sim1.</w:t>
      </w:r>
      <w:r w:rsidR="00F21DF5">
        <w:rPr>
          <w:color w:val="17365D" w:themeColor="text2" w:themeShade="BF"/>
          <w:sz w:val="20"/>
          <w:szCs w:val="20"/>
        </w:rPr>
        <w:t>mdl" using Alpha-Measurement from the Air-D</w:t>
      </w:r>
      <w:r w:rsidRPr="00F21DF5">
        <w:rPr>
          <w:color w:val="17365D" w:themeColor="text2" w:themeShade="BF"/>
          <w:sz w:val="20"/>
          <w:szCs w:val="20"/>
        </w:rPr>
        <w:t xml:space="preserve">ata </w:t>
      </w:r>
      <w:r w:rsidR="00D4648A" w:rsidRPr="00F21DF5">
        <w:rPr>
          <w:color w:val="17365D" w:themeColor="text2" w:themeShade="BF"/>
          <w:sz w:val="20"/>
          <w:szCs w:val="20"/>
        </w:rPr>
        <w:t>probe</w:t>
      </w:r>
    </w:p>
    <w:p w:rsidR="00F027A4" w:rsidRDefault="005634F7" w:rsidP="00F21DF5">
      <w:pPr>
        <w:pStyle w:val="NoSpacing"/>
      </w:pPr>
      <w:r>
        <w:rPr>
          <w:noProof/>
        </w:rPr>
        <w:drawing>
          <wp:inline distT="0" distB="0" distL="0" distR="0" wp14:anchorId="3B8C77EB" wp14:editId="16E14F23">
            <wp:extent cx="6501755" cy="3452648"/>
            <wp:effectExtent l="0" t="0" r="0" b="0"/>
            <wp:docPr id="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1">
                      <a:extLst>
                        <a:ext uri="{28A0092B-C50C-407E-A947-70E740481C1C}">
                          <a14:useLocalDpi xmlns:a14="http://schemas.microsoft.com/office/drawing/2010/main" val="0"/>
                        </a:ext>
                      </a:extLst>
                    </a:blip>
                    <a:srcRect l="1316"/>
                    <a:stretch/>
                  </pic:blipFill>
                  <pic:spPr bwMode="auto">
                    <a:xfrm>
                      <a:off x="0" y="0"/>
                      <a:ext cx="6508643" cy="3456306"/>
                    </a:xfrm>
                    <a:prstGeom prst="rect">
                      <a:avLst/>
                    </a:prstGeom>
                    <a:noFill/>
                    <a:ln>
                      <a:noFill/>
                    </a:ln>
                    <a:extLst>
                      <a:ext uri="{53640926-AAD7-44D8-BBD7-CCE9431645EC}">
                        <a14:shadowObscured xmlns:a14="http://schemas.microsoft.com/office/drawing/2010/main"/>
                      </a:ext>
                    </a:extLst>
                  </pic:spPr>
                </pic:pic>
              </a:graphicData>
            </a:graphic>
          </wp:inline>
        </w:drawing>
      </w:r>
    </w:p>
    <w:p w:rsidR="005634F7" w:rsidRPr="00F21DF5" w:rsidRDefault="00F027A4" w:rsidP="005634F7">
      <w:pPr>
        <w:pStyle w:val="Caption"/>
        <w:jc w:val="both"/>
        <w:rPr>
          <w:color w:val="17365D" w:themeColor="text2" w:themeShade="BF"/>
          <w:sz w:val="20"/>
          <w:szCs w:val="20"/>
        </w:rPr>
      </w:pPr>
      <w:r w:rsidRPr="00F21DF5">
        <w:rPr>
          <w:color w:val="17365D" w:themeColor="text2" w:themeShade="BF"/>
          <w:sz w:val="20"/>
          <w:szCs w:val="20"/>
        </w:rPr>
        <w:t xml:space="preserve">Figure </w:t>
      </w:r>
      <w:r w:rsidR="00AF5111">
        <w:rPr>
          <w:color w:val="17365D" w:themeColor="text2" w:themeShade="BF"/>
          <w:sz w:val="20"/>
          <w:szCs w:val="20"/>
        </w:rPr>
        <w:t>1.5</w:t>
      </w:r>
      <w:r w:rsidR="00F21DF5">
        <w:rPr>
          <w:color w:val="17365D" w:themeColor="text2" w:themeShade="BF"/>
          <w:sz w:val="20"/>
          <w:szCs w:val="20"/>
        </w:rPr>
        <w:t xml:space="preserve"> Pitch Simulation Model "Pitch_Sim2.mdl" using Estimated Alpha from the Estimator</w:t>
      </w:r>
    </w:p>
    <w:p w:rsidR="00F21DF5" w:rsidRDefault="00F21DF5">
      <w:r>
        <w:br w:type="page"/>
      </w:r>
    </w:p>
    <w:p w:rsidR="00FE2C43" w:rsidRPr="00C61C43" w:rsidRDefault="00D4648A" w:rsidP="00C61C43">
      <w:pPr>
        <w:pStyle w:val="NoSpacing"/>
        <w:jc w:val="both"/>
        <w:rPr>
          <w:sz w:val="24"/>
        </w:rPr>
      </w:pPr>
      <w:r w:rsidRPr="00C61C43">
        <w:rPr>
          <w:sz w:val="24"/>
        </w:rPr>
        <w:lastRenderedPageBreak/>
        <w:t xml:space="preserve">Figure </w:t>
      </w:r>
      <w:r w:rsidR="00007ABC" w:rsidRPr="00C61C43">
        <w:rPr>
          <w:sz w:val="24"/>
        </w:rPr>
        <w:t>1.6</w:t>
      </w:r>
      <w:r w:rsidRPr="00C61C43">
        <w:rPr>
          <w:sz w:val="24"/>
        </w:rPr>
        <w:t xml:space="preserve"> shows the vehicle dynamic model inside the green block. It uses the </w:t>
      </w:r>
      <w:r w:rsidR="00C61C43">
        <w:rPr>
          <w:sz w:val="24"/>
        </w:rPr>
        <w:t>Flixan generated</w:t>
      </w:r>
      <w:r w:rsidRPr="00C61C43">
        <w:rPr>
          <w:sz w:val="24"/>
        </w:rPr>
        <w:t xml:space="preserve"> system </w:t>
      </w:r>
      <w:r w:rsidR="00C61C43">
        <w:rPr>
          <w:sz w:val="24"/>
        </w:rPr>
        <w:t>“</w:t>
      </w:r>
      <w:r w:rsidR="00C61C43" w:rsidRPr="00C61C43">
        <w:rPr>
          <w:i/>
          <w:sz w:val="24"/>
        </w:rPr>
        <w:t>Missile with Wing Pitch Model</w:t>
      </w:r>
      <w:r w:rsidR="00C61C43">
        <w:rPr>
          <w:sz w:val="24"/>
        </w:rPr>
        <w:t xml:space="preserve">” </w:t>
      </w:r>
      <w:r w:rsidRPr="00C61C43">
        <w:rPr>
          <w:sz w:val="24"/>
        </w:rPr>
        <w:t>from file "</w:t>
      </w:r>
      <w:proofErr w:type="spellStart"/>
      <w:r w:rsidRPr="00C61C43">
        <w:rPr>
          <w:i/>
          <w:sz w:val="24"/>
        </w:rPr>
        <w:t>vehi_pitch.mat</w:t>
      </w:r>
      <w:proofErr w:type="spellEnd"/>
      <w:r w:rsidRPr="00C61C43">
        <w:rPr>
          <w:sz w:val="24"/>
        </w:rPr>
        <w:t>"</w:t>
      </w:r>
      <w:r w:rsidR="00C61C43">
        <w:rPr>
          <w:sz w:val="24"/>
        </w:rPr>
        <w:t xml:space="preserve">. It </w:t>
      </w:r>
      <w:r w:rsidRPr="00C61C43">
        <w:rPr>
          <w:sz w:val="24"/>
        </w:rPr>
        <w:t>is loaded in</w:t>
      </w:r>
      <w:r w:rsidR="00C61C43">
        <w:rPr>
          <w:sz w:val="24"/>
        </w:rPr>
        <w:t>to</w:t>
      </w:r>
      <w:r w:rsidRPr="00C61C43">
        <w:rPr>
          <w:sz w:val="24"/>
        </w:rPr>
        <w:t xml:space="preserve"> Matlab during initialization from file "</w:t>
      </w:r>
      <w:proofErr w:type="spellStart"/>
      <w:r w:rsidRPr="00C61C43">
        <w:rPr>
          <w:i/>
          <w:sz w:val="24"/>
        </w:rPr>
        <w:t>init.m</w:t>
      </w:r>
      <w:proofErr w:type="spellEnd"/>
      <w:r w:rsidRPr="00C61C43">
        <w:rPr>
          <w:sz w:val="24"/>
        </w:rPr>
        <w:t>". This system has two inputs: elevon actuator deflection in (radians) and wind gust velocity in (f</w:t>
      </w:r>
      <w:r w:rsidR="00C61C43">
        <w:rPr>
          <w:sz w:val="24"/>
        </w:rPr>
        <w:t>ee</w:t>
      </w:r>
      <w:r w:rsidRPr="00C61C43">
        <w:rPr>
          <w:sz w:val="24"/>
        </w:rPr>
        <w:t>t/sec). The wind-gust direction is defined in the vehicle input data. A low pass filter is included to smooth out the square gust pulse so that it resembles a</w:t>
      </w:r>
      <w:r w:rsidR="004C466E" w:rsidRPr="00C61C43">
        <w:rPr>
          <w:sz w:val="24"/>
        </w:rPr>
        <w:t xml:space="preserve"> </w:t>
      </w:r>
      <w:r w:rsidR="00C61C43">
        <w:rPr>
          <w:sz w:val="24"/>
        </w:rPr>
        <w:t>real wind-</w:t>
      </w:r>
      <w:r w:rsidRPr="00C61C43">
        <w:rPr>
          <w:sz w:val="24"/>
        </w:rPr>
        <w:t xml:space="preserve">gust. The vehicle </w:t>
      </w:r>
      <w:r w:rsidR="00C61C43">
        <w:rPr>
          <w:sz w:val="24"/>
        </w:rPr>
        <w:t xml:space="preserve">subsystem </w:t>
      </w:r>
      <w:r w:rsidRPr="00C61C43">
        <w:rPr>
          <w:sz w:val="24"/>
        </w:rPr>
        <w:t>outputs are</w:t>
      </w:r>
      <w:r w:rsidR="00C61C43">
        <w:rPr>
          <w:sz w:val="24"/>
        </w:rPr>
        <w:t>:</w:t>
      </w:r>
      <w:r w:rsidRPr="00C61C43">
        <w:rPr>
          <w:sz w:val="24"/>
        </w:rPr>
        <w:t xml:space="preserve"> pitch attitude, pitch rate, angle of attack</w:t>
      </w:r>
      <w:r w:rsidR="0004575B">
        <w:rPr>
          <w:sz w:val="24"/>
        </w:rPr>
        <w:t xml:space="preserve"> (</w:t>
      </w:r>
      <w:r w:rsidR="0004575B" w:rsidRPr="00C61C43">
        <w:rPr>
          <w:rFonts w:ascii="Symbol" w:hAnsi="Symbol"/>
          <w:sz w:val="24"/>
        </w:rPr>
        <w:t></w:t>
      </w:r>
      <w:r w:rsidR="0004575B">
        <w:rPr>
          <w:rFonts w:ascii="Symbol" w:hAnsi="Symbol"/>
          <w:sz w:val="24"/>
          <w:vertAlign w:val="subscript"/>
        </w:rPr>
        <w:t></w:t>
      </w:r>
      <w:r w:rsidR="0004575B">
        <w:rPr>
          <w:sz w:val="24"/>
        </w:rPr>
        <w:t>inertial)</w:t>
      </w:r>
      <w:r w:rsidRPr="00C61C43">
        <w:rPr>
          <w:sz w:val="24"/>
        </w:rPr>
        <w:t xml:space="preserve"> in (radians), normal acceleration in (f</w:t>
      </w:r>
      <w:r w:rsidR="00FA1407">
        <w:rPr>
          <w:sz w:val="24"/>
        </w:rPr>
        <w:t>ee</w:t>
      </w:r>
      <w:r w:rsidRPr="00C61C43">
        <w:rPr>
          <w:sz w:val="24"/>
        </w:rPr>
        <w:t>t/sec</w:t>
      </w:r>
      <w:r w:rsidRPr="00C61C43">
        <w:rPr>
          <w:sz w:val="24"/>
          <w:vertAlign w:val="superscript"/>
        </w:rPr>
        <w:t>2</w:t>
      </w:r>
      <w:r w:rsidR="0004575B">
        <w:rPr>
          <w:sz w:val="24"/>
        </w:rPr>
        <w:t xml:space="preserve">), </w:t>
      </w:r>
      <w:r w:rsidR="00151844">
        <w:rPr>
          <w:sz w:val="24"/>
        </w:rPr>
        <w:t xml:space="preserve">altitude change, </w:t>
      </w:r>
      <w:r w:rsidR="0004575B">
        <w:rPr>
          <w:sz w:val="24"/>
        </w:rPr>
        <w:t>and</w:t>
      </w:r>
      <w:r w:rsidRPr="00C61C43">
        <w:rPr>
          <w:sz w:val="24"/>
        </w:rPr>
        <w:t xml:space="preserve"> </w:t>
      </w:r>
      <w:r w:rsidRPr="00C61C43">
        <w:rPr>
          <w:rFonts w:ascii="Symbol" w:hAnsi="Symbol"/>
          <w:sz w:val="24"/>
        </w:rPr>
        <w:t></w:t>
      </w:r>
      <w:r w:rsidR="0004575B" w:rsidRPr="0004575B">
        <w:rPr>
          <w:rFonts w:cstheme="minorHAnsi"/>
          <w:sz w:val="24"/>
          <w:vertAlign w:val="subscript"/>
        </w:rPr>
        <w:t>w</w:t>
      </w:r>
      <w:r w:rsidRPr="00C61C43">
        <w:rPr>
          <w:sz w:val="24"/>
        </w:rPr>
        <w:t xml:space="preserve"> </w:t>
      </w:r>
      <w:r w:rsidR="00C61C43">
        <w:rPr>
          <w:sz w:val="24"/>
        </w:rPr>
        <w:t xml:space="preserve">relative to wind </w:t>
      </w:r>
      <w:r w:rsidR="0004575B">
        <w:rPr>
          <w:sz w:val="24"/>
        </w:rPr>
        <w:t>which is measured</w:t>
      </w:r>
      <w:r w:rsidR="0004575B" w:rsidRPr="00C61C43">
        <w:rPr>
          <w:sz w:val="24"/>
        </w:rPr>
        <w:t xml:space="preserve"> </w:t>
      </w:r>
      <w:r w:rsidR="0004575B">
        <w:rPr>
          <w:sz w:val="24"/>
        </w:rPr>
        <w:t>by the</w:t>
      </w:r>
      <w:r w:rsidRPr="00C61C43">
        <w:rPr>
          <w:sz w:val="24"/>
        </w:rPr>
        <w:t xml:space="preserve"> </w:t>
      </w:r>
      <w:r w:rsidR="0004575B">
        <w:rPr>
          <w:sz w:val="24"/>
        </w:rPr>
        <w:t>air-data sensor</w:t>
      </w:r>
      <w:r w:rsidRPr="00C61C43">
        <w:rPr>
          <w:sz w:val="24"/>
        </w:rPr>
        <w:t xml:space="preserve"> located at the front</w:t>
      </w:r>
      <w:r w:rsidR="00C61C43">
        <w:rPr>
          <w:sz w:val="24"/>
        </w:rPr>
        <w:t xml:space="preserve">. </w:t>
      </w:r>
      <w:r w:rsidR="00E0179E">
        <w:rPr>
          <w:sz w:val="24"/>
        </w:rPr>
        <w:t>It is assumed that t</w:t>
      </w:r>
      <w:r w:rsidR="00C61C43">
        <w:rPr>
          <w:sz w:val="24"/>
        </w:rPr>
        <w:t>he flight path</w:t>
      </w:r>
      <w:r w:rsidR="00FA1407">
        <w:rPr>
          <w:sz w:val="24"/>
        </w:rPr>
        <w:t xml:space="preserve"> angle</w:t>
      </w:r>
      <w:r w:rsidR="00C61C43">
        <w:rPr>
          <w:sz w:val="24"/>
        </w:rPr>
        <w:t xml:space="preserve"> </w:t>
      </w:r>
      <w:r w:rsidRPr="00C61C43">
        <w:rPr>
          <w:rFonts w:ascii="Symbol" w:hAnsi="Symbol"/>
          <w:sz w:val="24"/>
        </w:rPr>
        <w:t></w:t>
      </w:r>
      <w:r w:rsidRPr="00C61C43">
        <w:rPr>
          <w:sz w:val="24"/>
        </w:rPr>
        <w:t xml:space="preserve"> </w:t>
      </w:r>
      <w:r w:rsidR="0004575B">
        <w:rPr>
          <w:sz w:val="24"/>
        </w:rPr>
        <w:t xml:space="preserve">(rad) </w:t>
      </w:r>
      <w:r w:rsidRPr="00C61C43">
        <w:rPr>
          <w:sz w:val="24"/>
        </w:rPr>
        <w:t>i</w:t>
      </w:r>
      <w:r w:rsidR="00C61C43">
        <w:rPr>
          <w:sz w:val="24"/>
        </w:rPr>
        <w:t>s</w:t>
      </w:r>
      <w:r w:rsidR="0004575B">
        <w:rPr>
          <w:sz w:val="24"/>
        </w:rPr>
        <w:t xml:space="preserve"> </w:t>
      </w:r>
      <w:r w:rsidR="00E0179E">
        <w:rPr>
          <w:sz w:val="24"/>
        </w:rPr>
        <w:t xml:space="preserve">not directly measured but it is estimated from navigation </w:t>
      </w:r>
      <w:r w:rsidR="0004575B">
        <w:rPr>
          <w:sz w:val="24"/>
        </w:rPr>
        <w:t>relative to</w:t>
      </w:r>
      <w:r w:rsidR="00E0179E">
        <w:rPr>
          <w:sz w:val="24"/>
        </w:rPr>
        <w:t xml:space="preserve"> the</w:t>
      </w:r>
      <w:r w:rsidR="0004575B">
        <w:rPr>
          <w:sz w:val="24"/>
        </w:rPr>
        <w:t xml:space="preserve"> inertial</w:t>
      </w:r>
      <w:r w:rsidR="00C61C43">
        <w:rPr>
          <w:sz w:val="24"/>
        </w:rPr>
        <w:t xml:space="preserve"> </w:t>
      </w:r>
      <w:r w:rsidR="0004575B">
        <w:rPr>
          <w:sz w:val="24"/>
        </w:rPr>
        <w:t xml:space="preserve">frame and not </w:t>
      </w:r>
      <w:r w:rsidR="00E0179E">
        <w:rPr>
          <w:sz w:val="24"/>
        </w:rPr>
        <w:t xml:space="preserve">relative to </w:t>
      </w:r>
      <w:r w:rsidR="0004575B">
        <w:rPr>
          <w:sz w:val="24"/>
        </w:rPr>
        <w:t xml:space="preserve">the moving air-mass. It is </w:t>
      </w:r>
      <w:r w:rsidR="00C61C43">
        <w:rPr>
          <w:sz w:val="24"/>
        </w:rPr>
        <w:t xml:space="preserve">calculated from </w:t>
      </w:r>
      <w:r w:rsidRPr="00C61C43">
        <w:rPr>
          <w:rFonts w:ascii="Symbol" w:hAnsi="Symbol"/>
          <w:sz w:val="24"/>
        </w:rPr>
        <w:t></w:t>
      </w:r>
      <w:r w:rsidR="00C61C43">
        <w:rPr>
          <w:sz w:val="24"/>
        </w:rPr>
        <w:t xml:space="preserve"> and </w:t>
      </w:r>
      <w:r w:rsidRPr="00C61C43">
        <w:rPr>
          <w:rFonts w:ascii="Symbol" w:hAnsi="Symbol"/>
          <w:sz w:val="24"/>
        </w:rPr>
        <w:t></w:t>
      </w:r>
      <w:proofErr w:type="spellStart"/>
      <w:r w:rsidR="00E0179E">
        <w:rPr>
          <w:rFonts w:cstheme="minorHAnsi"/>
          <w:sz w:val="24"/>
          <w:vertAlign w:val="subscript"/>
        </w:rPr>
        <w:t>i</w:t>
      </w:r>
      <w:proofErr w:type="spellEnd"/>
      <w:r w:rsidRPr="00C61C43">
        <w:rPr>
          <w:sz w:val="24"/>
        </w:rPr>
        <w:t xml:space="preserve"> outputs</w:t>
      </w:r>
      <w:r w:rsidR="00E0179E">
        <w:rPr>
          <w:sz w:val="24"/>
        </w:rPr>
        <w:t xml:space="preserve">: </w:t>
      </w:r>
      <w:r w:rsidR="00E0179E" w:rsidRPr="00E0179E">
        <w:rPr>
          <w:rFonts w:ascii="Symbol" w:hAnsi="Symbol"/>
          <w:sz w:val="24"/>
        </w:rPr>
        <w:t></w:t>
      </w:r>
      <w:r w:rsidR="00E0179E" w:rsidRPr="00E0179E">
        <w:rPr>
          <w:rFonts w:ascii="Symbol" w:hAnsi="Symbol"/>
          <w:sz w:val="24"/>
        </w:rPr>
        <w:t></w:t>
      </w:r>
      <w:r w:rsidR="00E0179E" w:rsidRPr="00E0179E">
        <w:rPr>
          <w:rFonts w:ascii="Symbol" w:hAnsi="Symbol"/>
          <w:sz w:val="24"/>
        </w:rPr>
        <w:t></w:t>
      </w:r>
      <w:r w:rsidR="00E0179E" w:rsidRPr="00E0179E">
        <w:rPr>
          <w:rFonts w:ascii="Symbol" w:hAnsi="Symbol"/>
          <w:sz w:val="24"/>
        </w:rPr>
        <w:t></w:t>
      </w:r>
      <w:r w:rsidR="00E0179E" w:rsidRPr="00E0179E">
        <w:rPr>
          <w:rFonts w:ascii="Symbol" w:hAnsi="Symbol"/>
          <w:sz w:val="24"/>
        </w:rPr>
        <w:t></w:t>
      </w:r>
      <w:r w:rsidR="00E0179E">
        <w:rPr>
          <w:sz w:val="24"/>
          <w:vertAlign w:val="subscript"/>
        </w:rPr>
        <w:t>I</w:t>
      </w:r>
      <w:r w:rsidR="00E0179E">
        <w:rPr>
          <w:sz w:val="24"/>
        </w:rPr>
        <w:t xml:space="preserve">, where </w:t>
      </w:r>
      <w:r w:rsidR="00E0179E" w:rsidRPr="00C61C43">
        <w:rPr>
          <w:rFonts w:ascii="Symbol" w:hAnsi="Symbol"/>
          <w:sz w:val="24"/>
        </w:rPr>
        <w:t></w:t>
      </w:r>
      <w:proofErr w:type="spellStart"/>
      <w:r w:rsidR="00E0179E">
        <w:rPr>
          <w:rFonts w:cstheme="minorHAnsi"/>
          <w:sz w:val="24"/>
          <w:vertAlign w:val="subscript"/>
        </w:rPr>
        <w:t>i</w:t>
      </w:r>
      <w:proofErr w:type="spellEnd"/>
      <w:r w:rsidR="00E0179E" w:rsidRPr="00C61C43">
        <w:rPr>
          <w:sz w:val="24"/>
        </w:rPr>
        <w:t xml:space="preserve"> </w:t>
      </w:r>
      <w:r w:rsidR="00151844">
        <w:rPr>
          <w:sz w:val="24"/>
        </w:rPr>
        <w:t>must</w:t>
      </w:r>
      <w:r w:rsidR="00E0179E">
        <w:rPr>
          <w:sz w:val="24"/>
        </w:rPr>
        <w:t xml:space="preserve"> not include the wind component.</w:t>
      </w:r>
      <w:r w:rsidR="00151844">
        <w:rPr>
          <w:sz w:val="24"/>
        </w:rPr>
        <w:t xml:space="preserve"> Gamma also has a significant delay since it takes some time to process the navigation data.</w:t>
      </w:r>
    </w:p>
    <w:p w:rsidR="004C466E" w:rsidRDefault="00FE2C43" w:rsidP="004C466E">
      <w:pPr>
        <w:keepNext/>
        <w:jc w:val="both"/>
      </w:pPr>
      <w:r>
        <w:rPr>
          <w:b/>
          <w:noProof/>
          <w:sz w:val="24"/>
          <w:szCs w:val="24"/>
        </w:rPr>
        <w:drawing>
          <wp:inline distT="0" distB="0" distL="0" distR="0">
            <wp:extent cx="6536267" cy="33697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2">
                      <a:extLst>
                        <a:ext uri="{28A0092B-C50C-407E-A947-70E740481C1C}">
                          <a14:useLocalDpi xmlns:a14="http://schemas.microsoft.com/office/drawing/2010/main" val="0"/>
                        </a:ext>
                      </a:extLst>
                    </a:blip>
                    <a:srcRect l="1172"/>
                    <a:stretch/>
                  </pic:blipFill>
                  <pic:spPr bwMode="auto">
                    <a:xfrm>
                      <a:off x="0" y="0"/>
                      <a:ext cx="6535090" cy="3369126"/>
                    </a:xfrm>
                    <a:prstGeom prst="rect">
                      <a:avLst/>
                    </a:prstGeom>
                    <a:noFill/>
                    <a:ln>
                      <a:noFill/>
                    </a:ln>
                    <a:extLst>
                      <a:ext uri="{53640926-AAD7-44D8-BBD7-CCE9431645EC}">
                        <a14:shadowObscured xmlns:a14="http://schemas.microsoft.com/office/drawing/2010/main"/>
                      </a:ext>
                    </a:extLst>
                  </pic:spPr>
                </pic:pic>
              </a:graphicData>
            </a:graphic>
          </wp:inline>
        </w:drawing>
      </w:r>
    </w:p>
    <w:p w:rsidR="00ED5E36" w:rsidRPr="00C61C43" w:rsidRDefault="004C466E" w:rsidP="004C466E">
      <w:pPr>
        <w:pStyle w:val="Caption"/>
        <w:jc w:val="both"/>
        <w:rPr>
          <w:color w:val="17365D" w:themeColor="text2" w:themeShade="BF"/>
          <w:sz w:val="20"/>
          <w:szCs w:val="20"/>
        </w:rPr>
      </w:pPr>
      <w:r w:rsidRPr="00C61C43">
        <w:rPr>
          <w:color w:val="17365D" w:themeColor="text2" w:themeShade="BF"/>
          <w:sz w:val="20"/>
          <w:szCs w:val="20"/>
        </w:rPr>
        <w:t xml:space="preserve">Figure </w:t>
      </w:r>
      <w:r w:rsidR="00007ABC" w:rsidRPr="00C61C43">
        <w:rPr>
          <w:color w:val="17365D" w:themeColor="text2" w:themeShade="BF"/>
          <w:sz w:val="20"/>
          <w:szCs w:val="20"/>
        </w:rPr>
        <w:t>1.6</w:t>
      </w:r>
      <w:r w:rsidRPr="00C61C43">
        <w:rPr>
          <w:color w:val="17365D" w:themeColor="text2" w:themeShade="BF"/>
          <w:sz w:val="20"/>
          <w:szCs w:val="20"/>
        </w:rPr>
        <w:t xml:space="preserve"> </w:t>
      </w:r>
      <w:r w:rsidR="00C61C43" w:rsidRPr="00C61C43">
        <w:rPr>
          <w:color w:val="17365D" w:themeColor="text2" w:themeShade="BF"/>
          <w:sz w:val="20"/>
          <w:szCs w:val="20"/>
        </w:rPr>
        <w:t xml:space="preserve">Longitudinal Axis </w:t>
      </w:r>
      <w:r w:rsidRPr="00C61C43">
        <w:rPr>
          <w:color w:val="17365D" w:themeColor="text2" w:themeShade="BF"/>
          <w:sz w:val="20"/>
          <w:szCs w:val="20"/>
        </w:rPr>
        <w:t>Missile Dynamic Model</w:t>
      </w:r>
    </w:p>
    <w:p w:rsidR="005634F7" w:rsidRDefault="00ED5E36" w:rsidP="004C466E">
      <w:pPr>
        <w:jc w:val="both"/>
        <w:rPr>
          <w:sz w:val="24"/>
          <w:szCs w:val="24"/>
        </w:rPr>
      </w:pPr>
      <w:r>
        <w:rPr>
          <w:sz w:val="24"/>
          <w:szCs w:val="24"/>
        </w:rPr>
        <w:t xml:space="preserve">The simulation results from the two systems are similar so we will </w:t>
      </w:r>
      <w:r w:rsidR="00197378">
        <w:rPr>
          <w:sz w:val="24"/>
          <w:szCs w:val="24"/>
        </w:rPr>
        <w:t xml:space="preserve">only </w:t>
      </w:r>
      <w:r>
        <w:rPr>
          <w:sz w:val="24"/>
          <w:szCs w:val="24"/>
        </w:rPr>
        <w:t>show the</w:t>
      </w:r>
      <w:r w:rsidR="00A1251F">
        <w:rPr>
          <w:sz w:val="24"/>
          <w:szCs w:val="24"/>
        </w:rPr>
        <w:t xml:space="preserve"> transient</w:t>
      </w:r>
      <w:r>
        <w:rPr>
          <w:sz w:val="24"/>
          <w:szCs w:val="24"/>
        </w:rPr>
        <w:t xml:space="preserve"> </w:t>
      </w:r>
      <w:r w:rsidR="00A1251F">
        <w:rPr>
          <w:sz w:val="24"/>
          <w:szCs w:val="24"/>
        </w:rPr>
        <w:t xml:space="preserve">responses </w:t>
      </w:r>
      <w:r w:rsidR="00197378">
        <w:rPr>
          <w:sz w:val="24"/>
          <w:szCs w:val="24"/>
        </w:rPr>
        <w:t>from</w:t>
      </w:r>
      <w:r w:rsidR="00A1251F">
        <w:rPr>
          <w:sz w:val="24"/>
          <w:szCs w:val="24"/>
        </w:rPr>
        <w:t xml:space="preserve"> the second model "</w:t>
      </w:r>
      <w:r w:rsidR="00A1251F" w:rsidRPr="004C466E">
        <w:rPr>
          <w:i/>
          <w:sz w:val="24"/>
          <w:szCs w:val="24"/>
        </w:rPr>
        <w:t>Pitch_Sim2.mdl</w:t>
      </w:r>
      <w:r w:rsidR="00A1251F">
        <w:rPr>
          <w:sz w:val="24"/>
          <w:szCs w:val="24"/>
        </w:rPr>
        <w:t>"</w:t>
      </w:r>
      <w:r w:rsidR="00D1642B">
        <w:rPr>
          <w:sz w:val="24"/>
          <w:szCs w:val="24"/>
        </w:rPr>
        <w:t xml:space="preserve"> that uses the </w:t>
      </w:r>
      <w:r w:rsidR="00D1642B" w:rsidRPr="00D1642B">
        <w:rPr>
          <w:rFonts w:ascii="Symbol" w:hAnsi="Symbol"/>
          <w:sz w:val="24"/>
          <w:szCs w:val="24"/>
        </w:rPr>
        <w:t></w:t>
      </w:r>
      <w:r w:rsidR="00D1642B">
        <w:rPr>
          <w:sz w:val="24"/>
          <w:szCs w:val="24"/>
        </w:rPr>
        <w:t>-estimator</w:t>
      </w:r>
      <w:r w:rsidR="00FE3456">
        <w:rPr>
          <w:sz w:val="24"/>
          <w:szCs w:val="24"/>
        </w:rPr>
        <w:t xml:space="preserve">. Figure 1.7 shows the </w:t>
      </w:r>
      <w:r w:rsidR="00D1642B">
        <w:rPr>
          <w:sz w:val="24"/>
          <w:szCs w:val="24"/>
        </w:rPr>
        <w:t xml:space="preserve">system’s </w:t>
      </w:r>
      <w:r w:rsidR="00FE3456">
        <w:rPr>
          <w:sz w:val="24"/>
          <w:szCs w:val="24"/>
        </w:rPr>
        <w:t>response</w:t>
      </w:r>
      <w:r w:rsidR="00A1251F">
        <w:rPr>
          <w:sz w:val="24"/>
          <w:szCs w:val="24"/>
        </w:rPr>
        <w:t xml:space="preserve"> to 1</w:t>
      </w:r>
      <w:r w:rsidR="00FE3456">
        <w:rPr>
          <w:rFonts w:cstheme="minorHAnsi"/>
          <w:sz w:val="24"/>
          <w:szCs w:val="24"/>
        </w:rPr>
        <w:t>⁰</w:t>
      </w:r>
      <w:r w:rsidR="00A1251F">
        <w:rPr>
          <w:sz w:val="24"/>
          <w:szCs w:val="24"/>
        </w:rPr>
        <w:t xml:space="preserve"> </w:t>
      </w:r>
      <w:r w:rsidR="00A1251F" w:rsidRPr="00A1251F">
        <w:rPr>
          <w:rFonts w:ascii="Symbol" w:hAnsi="Symbol"/>
          <w:sz w:val="24"/>
          <w:szCs w:val="24"/>
        </w:rPr>
        <w:t></w:t>
      </w:r>
      <w:r w:rsidR="00A1251F">
        <w:rPr>
          <w:sz w:val="24"/>
          <w:szCs w:val="24"/>
        </w:rPr>
        <w:t>-command</w:t>
      </w:r>
      <w:r w:rsidR="00007ABC">
        <w:rPr>
          <w:sz w:val="24"/>
          <w:szCs w:val="24"/>
        </w:rPr>
        <w:t xml:space="preserve">, </w:t>
      </w:r>
      <w:r w:rsidR="00FE3456">
        <w:rPr>
          <w:sz w:val="24"/>
          <w:szCs w:val="24"/>
        </w:rPr>
        <w:t>and Fig. 1.8</w:t>
      </w:r>
      <w:r w:rsidR="00A1251F">
        <w:rPr>
          <w:sz w:val="24"/>
          <w:szCs w:val="24"/>
        </w:rPr>
        <w:t xml:space="preserve"> </w:t>
      </w:r>
      <w:r w:rsidR="00FE3456">
        <w:rPr>
          <w:sz w:val="24"/>
          <w:szCs w:val="24"/>
        </w:rPr>
        <w:t>shows its</w:t>
      </w:r>
      <w:r w:rsidR="00A1251F">
        <w:rPr>
          <w:sz w:val="24"/>
          <w:szCs w:val="24"/>
        </w:rPr>
        <w:t xml:space="preserve"> response to a 30 (f</w:t>
      </w:r>
      <w:r w:rsidR="00D1642B">
        <w:rPr>
          <w:sz w:val="24"/>
          <w:szCs w:val="24"/>
        </w:rPr>
        <w:t>eet/sec) wind-gust pulse of 2</w:t>
      </w:r>
      <w:r w:rsidR="00A1251F">
        <w:rPr>
          <w:sz w:val="24"/>
          <w:szCs w:val="24"/>
        </w:rPr>
        <w:t xml:space="preserve"> sec duration.</w:t>
      </w:r>
      <w:r w:rsidR="00197378">
        <w:rPr>
          <w:sz w:val="24"/>
          <w:szCs w:val="24"/>
        </w:rPr>
        <w:t xml:space="preserve"> </w:t>
      </w:r>
      <w:r w:rsidR="00D1642B">
        <w:rPr>
          <w:sz w:val="24"/>
          <w:szCs w:val="24"/>
        </w:rPr>
        <w:t>In the first case</w:t>
      </w:r>
      <w:r w:rsidR="00197378">
        <w:rPr>
          <w:sz w:val="24"/>
          <w:szCs w:val="24"/>
        </w:rPr>
        <w:t xml:space="preserve"> the </w:t>
      </w:r>
      <w:r w:rsidR="00D1642B">
        <w:rPr>
          <w:sz w:val="24"/>
          <w:szCs w:val="24"/>
        </w:rPr>
        <w:t>elevon response is negative to generate positive alpha and negative acceleration as the vehicle is climbing at 1</w:t>
      </w:r>
      <w:r w:rsidR="00D1642B">
        <w:rPr>
          <w:rFonts w:cstheme="minorHAnsi"/>
          <w:sz w:val="24"/>
          <w:szCs w:val="24"/>
        </w:rPr>
        <w:t>⁰ of</w:t>
      </w:r>
      <w:r w:rsidR="00D1642B">
        <w:rPr>
          <w:sz w:val="24"/>
          <w:szCs w:val="24"/>
        </w:rPr>
        <w:t xml:space="preserve"> </w:t>
      </w:r>
      <w:r w:rsidR="00D1642B" w:rsidRPr="00A1251F">
        <w:rPr>
          <w:rFonts w:ascii="Symbol" w:hAnsi="Symbol"/>
          <w:sz w:val="24"/>
          <w:szCs w:val="24"/>
        </w:rPr>
        <w:t></w:t>
      </w:r>
      <w:r w:rsidR="00D1642B">
        <w:rPr>
          <w:sz w:val="24"/>
          <w:szCs w:val="24"/>
        </w:rPr>
        <w:t xml:space="preserve">. The </w:t>
      </w:r>
      <w:r w:rsidR="00197378">
        <w:rPr>
          <w:sz w:val="24"/>
          <w:szCs w:val="24"/>
        </w:rPr>
        <w:t xml:space="preserve">alpha estimate is very good because the exact parameters </w:t>
      </w:r>
      <w:r w:rsidR="00D1642B">
        <w:rPr>
          <w:sz w:val="24"/>
          <w:szCs w:val="24"/>
        </w:rPr>
        <w:t>were</w:t>
      </w:r>
      <w:r w:rsidR="00197378">
        <w:rPr>
          <w:sz w:val="24"/>
          <w:szCs w:val="24"/>
        </w:rPr>
        <w:t xml:space="preserve"> used in the alpha estimator. </w:t>
      </w:r>
      <w:r w:rsidR="00156E78">
        <w:rPr>
          <w:sz w:val="24"/>
          <w:szCs w:val="24"/>
        </w:rPr>
        <w:t>In the second case</w:t>
      </w:r>
      <w:r w:rsidR="009C20E6">
        <w:rPr>
          <w:sz w:val="24"/>
          <w:szCs w:val="24"/>
        </w:rPr>
        <w:t xml:space="preserve"> in Figure 1.8</w:t>
      </w:r>
      <w:r w:rsidR="00156E78">
        <w:rPr>
          <w:sz w:val="24"/>
          <w:szCs w:val="24"/>
        </w:rPr>
        <w:t xml:space="preserve"> the gust impulse is applied from below causing negative pitch attitude and rate. The vehicle responds with negative elevon deflection which temporarily makes it lose altitude and causes negative gamma.</w:t>
      </w:r>
      <w:r w:rsidR="00402B66">
        <w:rPr>
          <w:sz w:val="24"/>
          <w:szCs w:val="24"/>
        </w:rPr>
        <w:t xml:space="preserve"> The wind gust makes the two alphas </w:t>
      </w:r>
      <w:r w:rsidR="009C20E6">
        <w:rPr>
          <w:sz w:val="24"/>
          <w:szCs w:val="24"/>
        </w:rPr>
        <w:t>to be different</w:t>
      </w:r>
      <w:r w:rsidR="00402B66">
        <w:rPr>
          <w:sz w:val="24"/>
          <w:szCs w:val="24"/>
        </w:rPr>
        <w:t xml:space="preserve"> in this case. The alpha relative to wind increases since the gust is coming from below.</w:t>
      </w:r>
    </w:p>
    <w:p w:rsidR="005634F7" w:rsidRDefault="005634F7">
      <w:pPr>
        <w:rPr>
          <w:sz w:val="24"/>
          <w:szCs w:val="24"/>
        </w:rPr>
      </w:pPr>
      <w:r>
        <w:rPr>
          <w:sz w:val="24"/>
          <w:szCs w:val="24"/>
        </w:rPr>
        <w:br w:type="page"/>
      </w:r>
    </w:p>
    <w:p w:rsidR="00A1251F" w:rsidRDefault="005634F7" w:rsidP="00A1251F">
      <w:pPr>
        <w:keepNext/>
      </w:pPr>
      <w:r>
        <w:rPr>
          <w:noProof/>
          <w:sz w:val="24"/>
          <w:szCs w:val="24"/>
        </w:rPr>
        <w:lastRenderedPageBreak/>
        <w:drawing>
          <wp:inline distT="0" distB="0" distL="0" distR="0">
            <wp:extent cx="6349998" cy="3962400"/>
            <wp:effectExtent l="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Flixan\Examples\Missile with Wing\(a) Classical Analysis\Pitch\Figs\Pit_Sim2_gamc.png"/>
                    <pic:cNvPicPr>
                      <a:picLocks noChangeAspect="1" noChangeArrowheads="1"/>
                    </pic:cNvPicPr>
                  </pic:nvPicPr>
                  <pic:blipFill rotWithShape="1">
                    <a:blip r:embed="rId33">
                      <a:extLst>
                        <a:ext uri="{28A0092B-C50C-407E-A947-70E740481C1C}">
                          <a14:useLocalDpi xmlns:a14="http://schemas.microsoft.com/office/drawing/2010/main" val="0"/>
                        </a:ext>
                      </a:extLst>
                    </a:blip>
                    <a:srcRect b="2222"/>
                    <a:stretch/>
                  </pic:blipFill>
                  <pic:spPr bwMode="auto">
                    <a:xfrm>
                      <a:off x="0" y="0"/>
                      <a:ext cx="6351973" cy="3963632"/>
                    </a:xfrm>
                    <a:prstGeom prst="rect">
                      <a:avLst/>
                    </a:prstGeom>
                    <a:noFill/>
                    <a:ln>
                      <a:noFill/>
                    </a:ln>
                    <a:extLst>
                      <a:ext uri="{53640926-AAD7-44D8-BBD7-CCE9431645EC}">
                        <a14:shadowObscured xmlns:a14="http://schemas.microsoft.com/office/drawing/2010/main"/>
                      </a:ext>
                    </a:extLst>
                  </pic:spPr>
                </pic:pic>
              </a:graphicData>
            </a:graphic>
          </wp:inline>
        </w:drawing>
      </w:r>
      <w:r w:rsidR="00637407">
        <w:pict>
          <v:shape id="_x0000_i1039" type="#_x0000_t75" style="width:496.65pt;height:292.65pt">
            <v:imagedata r:id="rId34" o:title="Fig13"/>
          </v:shape>
        </w:pict>
      </w:r>
    </w:p>
    <w:p w:rsidR="00A1251F" w:rsidRPr="00397AA1" w:rsidRDefault="00A1251F" w:rsidP="00A1251F">
      <w:pPr>
        <w:pStyle w:val="Caption"/>
        <w:rPr>
          <w:color w:val="365F91" w:themeColor="accent1" w:themeShade="BF"/>
          <w:sz w:val="20"/>
          <w:szCs w:val="20"/>
        </w:rPr>
      </w:pPr>
      <w:r w:rsidRPr="00397AA1">
        <w:rPr>
          <w:color w:val="365F91" w:themeColor="accent1" w:themeShade="BF"/>
          <w:sz w:val="20"/>
          <w:szCs w:val="20"/>
        </w:rPr>
        <w:t xml:space="preserve">Figure </w:t>
      </w:r>
      <w:r w:rsidR="00007ABC" w:rsidRPr="00397AA1">
        <w:rPr>
          <w:color w:val="365F91" w:themeColor="accent1" w:themeShade="BF"/>
          <w:sz w:val="20"/>
          <w:szCs w:val="20"/>
        </w:rPr>
        <w:t>1.7</w:t>
      </w:r>
      <w:r w:rsidRPr="00397AA1">
        <w:rPr>
          <w:color w:val="365F91" w:themeColor="accent1" w:themeShade="BF"/>
          <w:sz w:val="20"/>
          <w:szCs w:val="20"/>
        </w:rPr>
        <w:t xml:space="preserve"> Pitch System Response to 1 (deg) of Gamma Command (No Gust)</w:t>
      </w:r>
    </w:p>
    <w:p w:rsidR="00A1251F" w:rsidRDefault="005634F7" w:rsidP="00A1251F">
      <w:pPr>
        <w:keepNext/>
      </w:pPr>
      <w:r>
        <w:rPr>
          <w:noProof/>
          <w:sz w:val="24"/>
          <w:szCs w:val="24"/>
        </w:rPr>
        <w:lastRenderedPageBreak/>
        <w:drawing>
          <wp:inline distT="0" distB="0" distL="0" distR="0">
            <wp:extent cx="6550691" cy="4233334"/>
            <wp:effectExtent l="0" t="0" r="0" b="0"/>
            <wp:docPr id="4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Flixan\Examples\Missile with Wing\(a) Classical Analysis\Pitch\Figs\Pit_Sim2_gust.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1023"/>
                    <a:stretch/>
                  </pic:blipFill>
                  <pic:spPr bwMode="auto">
                    <a:xfrm>
                      <a:off x="0" y="0"/>
                      <a:ext cx="6557121" cy="4237490"/>
                    </a:xfrm>
                    <a:prstGeom prst="rect">
                      <a:avLst/>
                    </a:prstGeom>
                    <a:noFill/>
                    <a:ln>
                      <a:noFill/>
                    </a:ln>
                    <a:extLst>
                      <a:ext uri="{53640926-AAD7-44D8-BBD7-CCE9431645EC}">
                        <a14:shadowObscured xmlns:a14="http://schemas.microsoft.com/office/drawing/2010/main"/>
                      </a:ext>
                    </a:extLst>
                  </pic:spPr>
                </pic:pic>
              </a:graphicData>
            </a:graphic>
          </wp:inline>
        </w:drawing>
      </w:r>
      <w:r w:rsidR="00637407">
        <w:pict>
          <v:shape id="_x0000_i1040" type="#_x0000_t75" style="width:521.35pt;height:290.65pt">
            <v:imagedata r:id="rId36" o:title="Fig12" croptop="2286f"/>
          </v:shape>
        </w:pict>
      </w:r>
    </w:p>
    <w:p w:rsidR="00A1251F" w:rsidRPr="00FE3456" w:rsidRDefault="00A1251F" w:rsidP="00A1251F">
      <w:pPr>
        <w:pStyle w:val="Caption"/>
        <w:rPr>
          <w:color w:val="365F91" w:themeColor="accent1" w:themeShade="BF"/>
          <w:sz w:val="20"/>
          <w:szCs w:val="20"/>
        </w:rPr>
      </w:pPr>
      <w:r w:rsidRPr="00FE3456">
        <w:rPr>
          <w:color w:val="365F91" w:themeColor="accent1" w:themeShade="BF"/>
          <w:sz w:val="20"/>
          <w:szCs w:val="20"/>
        </w:rPr>
        <w:t xml:space="preserve">Figure </w:t>
      </w:r>
      <w:r w:rsidR="00007ABC" w:rsidRPr="00FE3456">
        <w:rPr>
          <w:color w:val="365F91" w:themeColor="accent1" w:themeShade="BF"/>
          <w:sz w:val="20"/>
          <w:szCs w:val="20"/>
        </w:rPr>
        <w:t>1.8</w:t>
      </w:r>
      <w:r w:rsidR="009C20E6">
        <w:rPr>
          <w:color w:val="365F91" w:themeColor="accent1" w:themeShade="BF"/>
          <w:sz w:val="20"/>
          <w:szCs w:val="20"/>
        </w:rPr>
        <w:t xml:space="preserve"> R</w:t>
      </w:r>
      <w:r w:rsidR="009C20E6" w:rsidRPr="00FE3456">
        <w:rPr>
          <w:color w:val="365F91" w:themeColor="accent1" w:themeShade="BF"/>
          <w:sz w:val="20"/>
          <w:szCs w:val="20"/>
        </w:rPr>
        <w:t xml:space="preserve">esponse </w:t>
      </w:r>
      <w:r w:rsidR="009C20E6">
        <w:rPr>
          <w:color w:val="365F91" w:themeColor="accent1" w:themeShade="BF"/>
          <w:sz w:val="20"/>
          <w:szCs w:val="20"/>
        </w:rPr>
        <w:t xml:space="preserve">of the Pitch System </w:t>
      </w:r>
      <w:r w:rsidR="00FE3456" w:rsidRPr="00FE3456">
        <w:rPr>
          <w:color w:val="365F91" w:themeColor="accent1" w:themeShade="BF"/>
          <w:sz w:val="20"/>
          <w:szCs w:val="20"/>
        </w:rPr>
        <w:t xml:space="preserve">to </w:t>
      </w:r>
      <w:r w:rsidR="00FE3456">
        <w:rPr>
          <w:color w:val="365F91" w:themeColor="accent1" w:themeShade="BF"/>
          <w:sz w:val="20"/>
          <w:szCs w:val="20"/>
        </w:rPr>
        <w:t>Wind-Gust Imp</w:t>
      </w:r>
      <w:r w:rsidR="00197378" w:rsidRPr="00FE3456">
        <w:rPr>
          <w:color w:val="365F91" w:themeColor="accent1" w:themeShade="BF"/>
          <w:sz w:val="20"/>
          <w:szCs w:val="20"/>
        </w:rPr>
        <w:t>ulse (No Command)</w:t>
      </w:r>
    </w:p>
    <w:p w:rsidR="00E27F6B" w:rsidRDefault="00E27F6B">
      <w:pPr>
        <w:rPr>
          <w:b/>
          <w:sz w:val="28"/>
          <w:szCs w:val="28"/>
        </w:rPr>
      </w:pPr>
      <w:r>
        <w:rPr>
          <w:b/>
          <w:sz w:val="28"/>
          <w:szCs w:val="28"/>
        </w:rPr>
        <w:br w:type="page"/>
      </w:r>
    </w:p>
    <w:p w:rsidR="00A40653" w:rsidRPr="00007ABC" w:rsidRDefault="00151844" w:rsidP="006B1DE3">
      <w:pPr>
        <w:jc w:val="both"/>
        <w:rPr>
          <w:b/>
          <w:sz w:val="28"/>
          <w:szCs w:val="28"/>
        </w:rPr>
      </w:pPr>
      <w:r>
        <w:rPr>
          <w:b/>
          <w:sz w:val="28"/>
          <w:szCs w:val="28"/>
        </w:rPr>
        <w:lastRenderedPageBreak/>
        <w:t>1.3.3</w:t>
      </w:r>
      <w:r w:rsidR="009C20E6">
        <w:rPr>
          <w:b/>
          <w:sz w:val="28"/>
          <w:szCs w:val="28"/>
        </w:rPr>
        <w:t xml:space="preserve"> </w:t>
      </w:r>
      <w:r w:rsidR="006E0929" w:rsidRPr="00007ABC">
        <w:rPr>
          <w:b/>
          <w:sz w:val="28"/>
          <w:szCs w:val="28"/>
        </w:rPr>
        <w:t>Pitch Axis Stability Analysis</w:t>
      </w:r>
    </w:p>
    <w:p w:rsidR="00931294" w:rsidRDefault="003609D2" w:rsidP="001F3F1A">
      <w:pPr>
        <w:jc w:val="both"/>
        <w:rPr>
          <w:sz w:val="24"/>
          <w:szCs w:val="24"/>
        </w:rPr>
      </w:pPr>
      <w:r w:rsidRPr="003609D2">
        <w:rPr>
          <w:sz w:val="24"/>
          <w:szCs w:val="24"/>
        </w:rPr>
        <w:t xml:space="preserve">The </w:t>
      </w:r>
      <w:r w:rsidR="00931294">
        <w:rPr>
          <w:sz w:val="24"/>
          <w:szCs w:val="24"/>
        </w:rPr>
        <w:t>Simulink model "</w:t>
      </w:r>
      <w:r w:rsidR="00931294" w:rsidRPr="00931294">
        <w:rPr>
          <w:i/>
          <w:sz w:val="24"/>
          <w:szCs w:val="24"/>
        </w:rPr>
        <w:t>Open_Loop2.mdl</w:t>
      </w:r>
      <w:r w:rsidR="00151844">
        <w:rPr>
          <w:sz w:val="24"/>
          <w:szCs w:val="24"/>
        </w:rPr>
        <w:t xml:space="preserve">", shown in Figure </w:t>
      </w:r>
      <w:r w:rsidR="00007ABC">
        <w:rPr>
          <w:sz w:val="24"/>
          <w:szCs w:val="24"/>
        </w:rPr>
        <w:t>1.9</w:t>
      </w:r>
      <w:r w:rsidR="00931294">
        <w:rPr>
          <w:sz w:val="24"/>
          <w:szCs w:val="24"/>
        </w:rPr>
        <w:t xml:space="preserve">, is used to </w:t>
      </w:r>
      <w:r w:rsidR="00151844">
        <w:rPr>
          <w:sz w:val="24"/>
          <w:szCs w:val="24"/>
        </w:rPr>
        <w:t>compute</w:t>
      </w:r>
      <w:r w:rsidR="00931294">
        <w:rPr>
          <w:sz w:val="24"/>
          <w:szCs w:val="24"/>
        </w:rPr>
        <w:t xml:space="preserve"> the frequency response of the open-loop system and to calculate the pitch </w:t>
      </w:r>
      <w:r w:rsidR="00151844">
        <w:rPr>
          <w:sz w:val="24"/>
          <w:szCs w:val="24"/>
        </w:rPr>
        <w:t xml:space="preserve">flight </w:t>
      </w:r>
      <w:r w:rsidR="00931294">
        <w:rPr>
          <w:sz w:val="24"/>
          <w:szCs w:val="24"/>
        </w:rPr>
        <w:t>control system</w:t>
      </w:r>
      <w:r w:rsidR="00B2645B">
        <w:rPr>
          <w:sz w:val="24"/>
          <w:szCs w:val="24"/>
        </w:rPr>
        <w:t>’s</w:t>
      </w:r>
      <w:r w:rsidR="00931294">
        <w:rPr>
          <w:sz w:val="24"/>
          <w:szCs w:val="24"/>
        </w:rPr>
        <w:t xml:space="preserve"> phase and gain margins. The control loop is broken at the elevon actuator output</w:t>
      </w:r>
      <w:r w:rsidR="00B2645B">
        <w:rPr>
          <w:sz w:val="24"/>
          <w:szCs w:val="24"/>
        </w:rPr>
        <w:t>, as shown</w:t>
      </w:r>
      <w:r w:rsidR="00F54774">
        <w:rPr>
          <w:sz w:val="24"/>
          <w:szCs w:val="24"/>
        </w:rPr>
        <w:t xml:space="preserve">. The </w:t>
      </w:r>
      <w:r w:rsidR="00B2645B">
        <w:rPr>
          <w:sz w:val="24"/>
          <w:szCs w:val="24"/>
        </w:rPr>
        <w:t xml:space="preserve">direct </w:t>
      </w:r>
      <w:r w:rsidR="00B2645B" w:rsidRPr="00B2645B">
        <w:rPr>
          <w:rFonts w:ascii="Symbol" w:hAnsi="Symbol"/>
          <w:sz w:val="24"/>
          <w:szCs w:val="24"/>
        </w:rPr>
        <w:t></w:t>
      </w:r>
      <w:r w:rsidR="00B2645B">
        <w:rPr>
          <w:sz w:val="24"/>
          <w:szCs w:val="24"/>
        </w:rPr>
        <w:t>-feedback</w:t>
      </w:r>
      <w:r w:rsidR="005F1465">
        <w:rPr>
          <w:sz w:val="24"/>
          <w:szCs w:val="24"/>
        </w:rPr>
        <w:t xml:space="preserve"> is replaced by </w:t>
      </w:r>
      <w:r w:rsidR="00545ED2">
        <w:rPr>
          <w:sz w:val="24"/>
          <w:szCs w:val="24"/>
        </w:rPr>
        <w:t xml:space="preserve">including </w:t>
      </w:r>
      <w:r w:rsidR="005F1465">
        <w:rPr>
          <w:sz w:val="24"/>
          <w:szCs w:val="24"/>
        </w:rPr>
        <w:t xml:space="preserve">the </w:t>
      </w:r>
      <w:r w:rsidR="00F54774">
        <w:rPr>
          <w:sz w:val="24"/>
          <w:szCs w:val="24"/>
        </w:rPr>
        <w:t>alpha estimator</w:t>
      </w:r>
      <w:r w:rsidR="005F1465">
        <w:rPr>
          <w:sz w:val="24"/>
          <w:szCs w:val="24"/>
        </w:rPr>
        <w:t xml:space="preserve"> </w:t>
      </w:r>
      <w:r w:rsidR="00F54774">
        <w:rPr>
          <w:sz w:val="24"/>
          <w:szCs w:val="24"/>
        </w:rPr>
        <w:t>in the control loop.</w:t>
      </w:r>
      <w:r w:rsidR="00DD63BE">
        <w:rPr>
          <w:sz w:val="24"/>
          <w:szCs w:val="24"/>
        </w:rPr>
        <w:t xml:space="preserve"> A delay of 0.7 sec was included in the gamma output</w:t>
      </w:r>
      <w:r w:rsidR="00545ED2">
        <w:rPr>
          <w:sz w:val="24"/>
          <w:szCs w:val="24"/>
        </w:rPr>
        <w:t xml:space="preserve"> to account for computational delays in navigation</w:t>
      </w:r>
      <w:r w:rsidR="00DD63BE">
        <w:rPr>
          <w:sz w:val="24"/>
          <w:szCs w:val="24"/>
        </w:rPr>
        <w:t>. Figure 1.10 shows the Bode and Nichols plots which demonstrate system stability.</w:t>
      </w:r>
      <w:r w:rsidR="00545ED2">
        <w:rPr>
          <w:sz w:val="24"/>
          <w:szCs w:val="24"/>
        </w:rPr>
        <w:t xml:space="preserve"> There is a short-period resonance at 3.84 (rad/sec) because the missile is statically stable.</w:t>
      </w:r>
    </w:p>
    <w:p w:rsidR="00931294" w:rsidRDefault="00297312" w:rsidP="00931294">
      <w:pPr>
        <w:keepNext/>
      </w:pPr>
      <w:r>
        <w:rPr>
          <w:noProof/>
        </w:rPr>
        <w:drawing>
          <wp:inline distT="0" distB="0" distL="0" distR="0">
            <wp:extent cx="6364323" cy="3471333"/>
            <wp:effectExtent l="0" t="0" r="0" b="0"/>
            <wp:docPr id="4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6372829" cy="3475972"/>
                    </a:xfrm>
                    <a:prstGeom prst="rect">
                      <a:avLst/>
                    </a:prstGeom>
                    <a:noFill/>
                    <a:ln w="9525">
                      <a:noFill/>
                      <a:miter lim="800000"/>
                      <a:headEnd/>
                      <a:tailEnd/>
                    </a:ln>
                  </pic:spPr>
                </pic:pic>
              </a:graphicData>
            </a:graphic>
          </wp:inline>
        </w:drawing>
      </w:r>
    </w:p>
    <w:p w:rsidR="00931294" w:rsidRPr="00DD63BE" w:rsidRDefault="00931294" w:rsidP="00931294">
      <w:pPr>
        <w:pStyle w:val="Caption"/>
        <w:rPr>
          <w:color w:val="365F91" w:themeColor="accent1" w:themeShade="BF"/>
          <w:sz w:val="22"/>
          <w:szCs w:val="22"/>
        </w:rPr>
      </w:pPr>
      <w:r w:rsidRPr="00DD63BE">
        <w:rPr>
          <w:color w:val="365F91" w:themeColor="accent1" w:themeShade="BF"/>
          <w:sz w:val="22"/>
          <w:szCs w:val="22"/>
        </w:rPr>
        <w:t xml:space="preserve">Figure </w:t>
      </w:r>
      <w:r w:rsidR="00007ABC" w:rsidRPr="00DD63BE">
        <w:rPr>
          <w:color w:val="365F91" w:themeColor="accent1" w:themeShade="BF"/>
          <w:sz w:val="22"/>
          <w:szCs w:val="22"/>
        </w:rPr>
        <w:t>1.9</w:t>
      </w:r>
      <w:r w:rsidRPr="00DD63BE">
        <w:rPr>
          <w:color w:val="365F91" w:themeColor="accent1" w:themeShade="BF"/>
          <w:sz w:val="22"/>
          <w:szCs w:val="22"/>
        </w:rPr>
        <w:t xml:space="preserve"> Simulink Model "</w:t>
      </w:r>
      <w:r w:rsidRPr="00DD63BE">
        <w:rPr>
          <w:i/>
          <w:color w:val="365F91" w:themeColor="accent1" w:themeShade="BF"/>
          <w:sz w:val="22"/>
          <w:szCs w:val="22"/>
        </w:rPr>
        <w:t>Open_Loop2.mdl</w:t>
      </w:r>
      <w:r w:rsidRPr="00DD63BE">
        <w:rPr>
          <w:color w:val="365F91" w:themeColor="accent1" w:themeShade="BF"/>
          <w:sz w:val="22"/>
          <w:szCs w:val="22"/>
        </w:rPr>
        <w:t>" Used for Stability Analysis</w:t>
      </w:r>
    </w:p>
    <w:p w:rsidR="00772C15" w:rsidRDefault="00D01AE6" w:rsidP="00545ED2">
      <w:pPr>
        <w:pStyle w:val="NoSpacing"/>
      </w:pPr>
      <w:r>
        <w:rPr>
          <w:noProof/>
        </w:rPr>
        <w:lastRenderedPageBreak/>
        <w:drawing>
          <wp:inline distT="0" distB="0" distL="0" distR="0" wp14:anchorId="275EE91A" wp14:editId="7F2145EF">
            <wp:extent cx="5554134" cy="4000667"/>
            <wp:effectExtent l="0" t="0" r="0" b="0"/>
            <wp:docPr id="43" name="Picture 9" descr="C:\Flixan\Examples\Missile with Wing\(a) Classical Analysis\Pitch\Figs\Pitch_B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Flixan\Examples\Missile with Wing\(a) Classical Analysis\Pitch\Figs\Pitch_Bode.png"/>
                    <pic:cNvPicPr>
                      <a:picLocks noChangeAspect="1" noChangeArrowheads="1"/>
                    </pic:cNvPicPr>
                  </pic:nvPicPr>
                  <pic:blipFill rotWithShape="1">
                    <a:blip r:embed="rId38" cstate="print"/>
                    <a:srcRect l="7865" t="2133" r="6581" b="4808"/>
                    <a:stretch/>
                  </pic:blipFill>
                  <pic:spPr bwMode="auto">
                    <a:xfrm>
                      <a:off x="0" y="0"/>
                      <a:ext cx="5557217" cy="4002888"/>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A84EA92" wp14:editId="1827A98D">
            <wp:extent cx="5461340" cy="4360333"/>
            <wp:effectExtent l="0" t="0" r="0" b="0"/>
            <wp:docPr id="4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Flixan\Examples\Missile with Wing\(a) Classical Analysis\Pitch\Figs\Pitch_Nichol.png"/>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5468111" cy="4365739"/>
                    </a:xfrm>
                    <a:prstGeom prst="rect">
                      <a:avLst/>
                    </a:prstGeom>
                    <a:noFill/>
                    <a:ln w="9525">
                      <a:noFill/>
                      <a:miter lim="800000"/>
                      <a:headEnd/>
                      <a:tailEnd/>
                    </a:ln>
                  </pic:spPr>
                </pic:pic>
              </a:graphicData>
            </a:graphic>
          </wp:inline>
        </w:drawing>
      </w:r>
    </w:p>
    <w:p w:rsidR="001F3F1A" w:rsidRPr="00545ED2" w:rsidRDefault="00772C15" w:rsidP="00772C15">
      <w:pPr>
        <w:pStyle w:val="Caption"/>
        <w:rPr>
          <w:color w:val="365F91" w:themeColor="accent1" w:themeShade="BF"/>
          <w:sz w:val="20"/>
          <w:szCs w:val="20"/>
        </w:rPr>
      </w:pPr>
      <w:r w:rsidRPr="00545ED2">
        <w:rPr>
          <w:color w:val="365F91" w:themeColor="accent1" w:themeShade="BF"/>
          <w:sz w:val="20"/>
          <w:szCs w:val="20"/>
        </w:rPr>
        <w:t xml:space="preserve">Figure </w:t>
      </w:r>
      <w:r w:rsidR="00534845" w:rsidRPr="00545ED2">
        <w:rPr>
          <w:color w:val="365F91" w:themeColor="accent1" w:themeShade="BF"/>
          <w:sz w:val="20"/>
          <w:szCs w:val="20"/>
        </w:rPr>
        <w:t>1.10</w:t>
      </w:r>
      <w:r w:rsidRPr="00545ED2">
        <w:rPr>
          <w:color w:val="365F91" w:themeColor="accent1" w:themeShade="BF"/>
          <w:sz w:val="20"/>
          <w:szCs w:val="20"/>
        </w:rPr>
        <w:t xml:space="preserve"> Pitch </w:t>
      </w:r>
      <w:proofErr w:type="gramStart"/>
      <w:r w:rsidRPr="00545ED2">
        <w:rPr>
          <w:color w:val="365F91" w:themeColor="accent1" w:themeShade="BF"/>
          <w:sz w:val="20"/>
          <w:szCs w:val="20"/>
        </w:rPr>
        <w:t>Axis</w:t>
      </w:r>
      <w:proofErr w:type="gramEnd"/>
      <w:r w:rsidRPr="00545ED2">
        <w:rPr>
          <w:color w:val="365F91" w:themeColor="accent1" w:themeShade="BF"/>
          <w:sz w:val="20"/>
          <w:szCs w:val="20"/>
        </w:rPr>
        <w:t xml:space="preserve"> </w:t>
      </w:r>
      <w:r w:rsidR="00545ED2" w:rsidRPr="00545ED2">
        <w:rPr>
          <w:color w:val="365F91" w:themeColor="accent1" w:themeShade="BF"/>
          <w:sz w:val="20"/>
          <w:szCs w:val="20"/>
        </w:rPr>
        <w:t xml:space="preserve">Bode and </w:t>
      </w:r>
      <w:r w:rsidRPr="00545ED2">
        <w:rPr>
          <w:color w:val="365F91" w:themeColor="accent1" w:themeShade="BF"/>
          <w:sz w:val="20"/>
          <w:szCs w:val="20"/>
        </w:rPr>
        <w:t xml:space="preserve">Nichols </w:t>
      </w:r>
      <w:r w:rsidR="00545ED2" w:rsidRPr="00545ED2">
        <w:rPr>
          <w:color w:val="365F91" w:themeColor="accent1" w:themeShade="BF"/>
          <w:sz w:val="20"/>
          <w:szCs w:val="20"/>
        </w:rPr>
        <w:t>Plots</w:t>
      </w:r>
      <w:r w:rsidRPr="00545ED2">
        <w:rPr>
          <w:color w:val="365F91" w:themeColor="accent1" w:themeShade="BF"/>
          <w:sz w:val="20"/>
          <w:szCs w:val="20"/>
        </w:rPr>
        <w:t xml:space="preserve"> Showing the Phase and Gain Margins</w:t>
      </w:r>
    </w:p>
    <w:p w:rsidR="00CD523C" w:rsidRPr="00F463CA" w:rsidRDefault="00E27F6B" w:rsidP="006B1DE3">
      <w:pPr>
        <w:jc w:val="both"/>
        <w:rPr>
          <w:b/>
          <w:sz w:val="28"/>
          <w:szCs w:val="28"/>
        </w:rPr>
      </w:pPr>
      <w:r>
        <w:rPr>
          <w:b/>
          <w:sz w:val="28"/>
          <w:szCs w:val="28"/>
        </w:rPr>
        <w:lastRenderedPageBreak/>
        <w:t>1.4</w:t>
      </w:r>
      <w:r w:rsidR="00CD523C" w:rsidRPr="00F463CA">
        <w:rPr>
          <w:b/>
          <w:sz w:val="28"/>
          <w:szCs w:val="28"/>
        </w:rPr>
        <w:t xml:space="preserve"> </w:t>
      </w:r>
      <w:r w:rsidR="00A40653" w:rsidRPr="00F463CA">
        <w:rPr>
          <w:b/>
          <w:sz w:val="28"/>
          <w:szCs w:val="28"/>
        </w:rPr>
        <w:t xml:space="preserve">Lateral </w:t>
      </w:r>
      <w:r w:rsidR="00CD523C" w:rsidRPr="00F463CA">
        <w:rPr>
          <w:b/>
          <w:sz w:val="28"/>
          <w:szCs w:val="28"/>
        </w:rPr>
        <w:t>Axes Analysis</w:t>
      </w:r>
    </w:p>
    <w:p w:rsidR="00113BC8" w:rsidRDefault="00113BC8" w:rsidP="006B1DE3">
      <w:pPr>
        <w:jc w:val="both"/>
        <w:rPr>
          <w:sz w:val="24"/>
          <w:szCs w:val="24"/>
        </w:rPr>
      </w:pPr>
      <w:r w:rsidRPr="00113BC8">
        <w:rPr>
          <w:sz w:val="24"/>
          <w:szCs w:val="24"/>
        </w:rPr>
        <w:t xml:space="preserve">In the </w:t>
      </w:r>
      <w:r w:rsidR="00637407">
        <w:rPr>
          <w:sz w:val="24"/>
          <w:szCs w:val="24"/>
        </w:rPr>
        <w:t>roll and yaw</w:t>
      </w:r>
      <w:r w:rsidRPr="00113BC8">
        <w:rPr>
          <w:sz w:val="24"/>
          <w:szCs w:val="24"/>
        </w:rPr>
        <w:t xml:space="preserve"> axes we </w:t>
      </w:r>
      <w:r w:rsidR="00A747C2">
        <w:rPr>
          <w:sz w:val="24"/>
          <w:szCs w:val="24"/>
        </w:rPr>
        <w:t>will</w:t>
      </w:r>
      <w:r w:rsidRPr="00113BC8">
        <w:rPr>
          <w:sz w:val="24"/>
          <w:szCs w:val="24"/>
        </w:rPr>
        <w:t xml:space="preserve"> </w:t>
      </w:r>
      <w:r w:rsidR="00637407">
        <w:rPr>
          <w:sz w:val="24"/>
          <w:szCs w:val="24"/>
        </w:rPr>
        <w:t xml:space="preserve">first </w:t>
      </w:r>
      <w:r w:rsidRPr="00113BC8">
        <w:rPr>
          <w:sz w:val="24"/>
          <w:szCs w:val="24"/>
        </w:rPr>
        <w:t xml:space="preserve">analyze </w:t>
      </w:r>
      <w:r w:rsidR="00637407">
        <w:rPr>
          <w:sz w:val="24"/>
          <w:szCs w:val="24"/>
        </w:rPr>
        <w:t xml:space="preserve">a flight control design that </w:t>
      </w:r>
      <w:r>
        <w:rPr>
          <w:sz w:val="24"/>
          <w:szCs w:val="24"/>
        </w:rPr>
        <w:t xml:space="preserve">was </w:t>
      </w:r>
      <w:r w:rsidR="009559DC">
        <w:rPr>
          <w:sz w:val="24"/>
          <w:szCs w:val="24"/>
        </w:rPr>
        <w:t>created</w:t>
      </w:r>
      <w:r>
        <w:rPr>
          <w:sz w:val="24"/>
          <w:szCs w:val="24"/>
        </w:rPr>
        <w:t xml:space="preserve"> using classical control methods</w:t>
      </w:r>
      <w:r w:rsidR="00637407">
        <w:rPr>
          <w:sz w:val="24"/>
          <w:szCs w:val="24"/>
        </w:rPr>
        <w:t>. In section 2 we will design a lateral control system in Flixan using</w:t>
      </w:r>
      <w:r>
        <w:rPr>
          <w:sz w:val="24"/>
          <w:szCs w:val="24"/>
        </w:rPr>
        <w:t xml:space="preserve"> the </w:t>
      </w:r>
      <w:r w:rsidR="009559DC">
        <w:rPr>
          <w:sz w:val="24"/>
          <w:szCs w:val="24"/>
        </w:rPr>
        <w:t>LQR</w:t>
      </w:r>
      <w:r>
        <w:rPr>
          <w:sz w:val="24"/>
          <w:szCs w:val="24"/>
        </w:rPr>
        <w:t xml:space="preserve"> method.</w:t>
      </w:r>
      <w:r w:rsidR="00A747C2">
        <w:rPr>
          <w:sz w:val="24"/>
          <w:szCs w:val="24"/>
        </w:rPr>
        <w:t xml:space="preserve"> We </w:t>
      </w:r>
      <w:r w:rsidR="009559DC">
        <w:rPr>
          <w:sz w:val="24"/>
          <w:szCs w:val="24"/>
        </w:rPr>
        <w:t>will</w:t>
      </w:r>
      <w:r w:rsidR="00A747C2">
        <w:rPr>
          <w:sz w:val="24"/>
          <w:szCs w:val="24"/>
        </w:rPr>
        <w:t xml:space="preserve"> analyze and compare the two designs </w:t>
      </w:r>
      <w:r w:rsidR="00637407">
        <w:rPr>
          <w:sz w:val="24"/>
          <w:szCs w:val="24"/>
        </w:rPr>
        <w:t>with</w:t>
      </w:r>
      <w:r w:rsidR="00A747C2">
        <w:rPr>
          <w:sz w:val="24"/>
          <w:szCs w:val="24"/>
        </w:rPr>
        <w:t xml:space="preserve"> simulations and </w:t>
      </w:r>
      <w:r w:rsidR="009559DC">
        <w:rPr>
          <w:sz w:val="24"/>
          <w:szCs w:val="24"/>
        </w:rPr>
        <w:t>frequency response stability analysis</w:t>
      </w:r>
      <w:r w:rsidR="00A747C2">
        <w:rPr>
          <w:sz w:val="24"/>
          <w:szCs w:val="24"/>
        </w:rPr>
        <w:t>.</w:t>
      </w:r>
    </w:p>
    <w:p w:rsidR="008923E4" w:rsidRPr="00F463CA" w:rsidRDefault="00E27F6B" w:rsidP="006B1DE3">
      <w:pPr>
        <w:jc w:val="both"/>
        <w:rPr>
          <w:b/>
          <w:sz w:val="28"/>
          <w:szCs w:val="28"/>
        </w:rPr>
      </w:pPr>
      <w:r>
        <w:rPr>
          <w:b/>
          <w:sz w:val="28"/>
          <w:szCs w:val="28"/>
        </w:rPr>
        <w:t>1.4</w:t>
      </w:r>
      <w:r w:rsidR="00AB6324" w:rsidRPr="00F463CA">
        <w:rPr>
          <w:b/>
          <w:sz w:val="28"/>
          <w:szCs w:val="28"/>
        </w:rPr>
        <w:t xml:space="preserve">.1 </w:t>
      </w:r>
      <w:r w:rsidR="008923E4" w:rsidRPr="00F463CA">
        <w:rPr>
          <w:b/>
          <w:sz w:val="28"/>
          <w:szCs w:val="28"/>
        </w:rPr>
        <w:t>Lateral Flight Control System (Classical Approach)</w:t>
      </w:r>
    </w:p>
    <w:p w:rsidR="009559DC" w:rsidRPr="0092461D" w:rsidRDefault="00113BC8" w:rsidP="006B1DE3">
      <w:pPr>
        <w:jc w:val="both"/>
        <w:rPr>
          <w:sz w:val="24"/>
          <w:szCs w:val="24"/>
        </w:rPr>
      </w:pPr>
      <w:r>
        <w:rPr>
          <w:sz w:val="24"/>
          <w:szCs w:val="24"/>
        </w:rPr>
        <w:t>In t</w:t>
      </w:r>
      <w:r w:rsidR="008923E4" w:rsidRPr="006E021F">
        <w:rPr>
          <w:sz w:val="24"/>
          <w:szCs w:val="24"/>
        </w:rPr>
        <w:t xml:space="preserve">he classical design </w:t>
      </w:r>
      <w:r>
        <w:rPr>
          <w:sz w:val="24"/>
          <w:szCs w:val="24"/>
        </w:rPr>
        <w:t>the input</w:t>
      </w:r>
      <w:r w:rsidR="00534845">
        <w:rPr>
          <w:sz w:val="24"/>
          <w:szCs w:val="24"/>
        </w:rPr>
        <w:t xml:space="preserve"> to the flight control system</w:t>
      </w:r>
      <w:r>
        <w:rPr>
          <w:sz w:val="24"/>
          <w:szCs w:val="24"/>
        </w:rPr>
        <w:t xml:space="preserve"> is</w:t>
      </w:r>
      <w:r w:rsidR="008923E4" w:rsidRPr="006E021F">
        <w:rPr>
          <w:sz w:val="24"/>
          <w:szCs w:val="24"/>
        </w:rPr>
        <w:t xml:space="preserve"> </w:t>
      </w:r>
      <w:r w:rsidR="009559DC">
        <w:rPr>
          <w:sz w:val="24"/>
          <w:szCs w:val="24"/>
        </w:rPr>
        <w:t>heading</w:t>
      </w:r>
      <w:r w:rsidR="008923E4" w:rsidRPr="006E021F">
        <w:rPr>
          <w:sz w:val="24"/>
          <w:szCs w:val="24"/>
        </w:rPr>
        <w:t xml:space="preserve"> direction command (</w:t>
      </w:r>
      <w:r w:rsidR="009559DC" w:rsidRPr="009559DC">
        <w:rPr>
          <w:rFonts w:ascii="Symbol" w:hAnsi="Symbol"/>
          <w:sz w:val="24"/>
          <w:szCs w:val="24"/>
        </w:rPr>
        <w:t></w:t>
      </w:r>
      <w:proofErr w:type="spellStart"/>
      <w:r w:rsidR="008923E4" w:rsidRPr="009559DC">
        <w:rPr>
          <w:sz w:val="24"/>
          <w:szCs w:val="24"/>
          <w:vertAlign w:val="subscript"/>
        </w:rPr>
        <w:t>cmd</w:t>
      </w:r>
      <w:proofErr w:type="spellEnd"/>
      <w:r w:rsidR="008923E4" w:rsidRPr="006E021F">
        <w:rPr>
          <w:sz w:val="24"/>
          <w:szCs w:val="24"/>
        </w:rPr>
        <w:t xml:space="preserve">) which is compared with the estimated </w:t>
      </w:r>
      <w:r w:rsidR="009559DC">
        <w:rPr>
          <w:sz w:val="24"/>
          <w:szCs w:val="24"/>
        </w:rPr>
        <w:t>heading direction (</w:t>
      </w:r>
      <w:r w:rsidR="009559DC" w:rsidRPr="009559DC">
        <w:rPr>
          <w:rFonts w:ascii="Symbol" w:hAnsi="Symbol"/>
          <w:sz w:val="24"/>
          <w:szCs w:val="24"/>
        </w:rPr>
        <w:t></w:t>
      </w:r>
      <w:r w:rsidR="008923E4" w:rsidRPr="006E021F">
        <w:rPr>
          <w:sz w:val="24"/>
          <w:szCs w:val="24"/>
        </w:rPr>
        <w:t xml:space="preserve">) and the </w:t>
      </w:r>
      <w:r w:rsidR="009559DC">
        <w:rPr>
          <w:sz w:val="24"/>
          <w:szCs w:val="24"/>
        </w:rPr>
        <w:t>heading</w:t>
      </w:r>
      <w:r w:rsidR="008923E4">
        <w:rPr>
          <w:sz w:val="24"/>
          <w:szCs w:val="24"/>
        </w:rPr>
        <w:t xml:space="preserve"> </w:t>
      </w:r>
      <w:r w:rsidR="008923E4" w:rsidRPr="006E021F">
        <w:rPr>
          <w:sz w:val="24"/>
          <w:szCs w:val="24"/>
        </w:rPr>
        <w:t xml:space="preserve">error </w:t>
      </w:r>
      <w:r w:rsidR="009559DC">
        <w:rPr>
          <w:sz w:val="24"/>
          <w:szCs w:val="24"/>
        </w:rPr>
        <w:t>commands</w:t>
      </w:r>
      <w:r w:rsidR="008923E4" w:rsidRPr="006E021F">
        <w:rPr>
          <w:sz w:val="24"/>
          <w:szCs w:val="24"/>
        </w:rPr>
        <w:t xml:space="preserve"> the aileron actuator. </w:t>
      </w:r>
      <w:r w:rsidR="009559DC">
        <w:rPr>
          <w:sz w:val="24"/>
          <w:szCs w:val="24"/>
        </w:rPr>
        <w:t xml:space="preserve">The heading direction </w:t>
      </w:r>
      <w:r w:rsidR="00637407">
        <w:rPr>
          <w:sz w:val="24"/>
          <w:szCs w:val="24"/>
        </w:rPr>
        <w:t xml:space="preserve">is a function of </w:t>
      </w:r>
      <w:r w:rsidR="00637407" w:rsidRPr="006E021F">
        <w:rPr>
          <w:sz w:val="24"/>
          <w:szCs w:val="24"/>
        </w:rPr>
        <w:t>the yaw attitude</w:t>
      </w:r>
      <w:r w:rsidR="00637407">
        <w:rPr>
          <w:sz w:val="24"/>
          <w:szCs w:val="24"/>
        </w:rPr>
        <w:t xml:space="preserve"> </w:t>
      </w:r>
      <w:r w:rsidR="00637407" w:rsidRPr="00F95397">
        <w:rPr>
          <w:rFonts w:ascii="Symbol" w:hAnsi="Symbol"/>
          <w:sz w:val="24"/>
          <w:szCs w:val="24"/>
        </w:rPr>
        <w:t></w:t>
      </w:r>
      <w:r w:rsidR="00637407" w:rsidRPr="006E021F">
        <w:rPr>
          <w:sz w:val="24"/>
          <w:szCs w:val="24"/>
        </w:rPr>
        <w:t xml:space="preserve"> plus the estimate</w:t>
      </w:r>
      <w:r w:rsidR="00637407">
        <w:rPr>
          <w:sz w:val="24"/>
          <w:szCs w:val="24"/>
        </w:rPr>
        <w:t xml:space="preserve">d </w:t>
      </w:r>
      <w:r w:rsidR="00637407" w:rsidRPr="006E021F">
        <w:rPr>
          <w:sz w:val="24"/>
          <w:szCs w:val="24"/>
        </w:rPr>
        <w:t xml:space="preserve">beta </w:t>
      </w:r>
      <w:r w:rsidR="00637407" w:rsidRPr="00F95397">
        <w:rPr>
          <w:rFonts w:ascii="Symbol" w:hAnsi="Symbol"/>
          <w:sz w:val="24"/>
          <w:szCs w:val="24"/>
        </w:rPr>
        <w:t></w:t>
      </w:r>
      <w:proofErr w:type="spellStart"/>
      <w:r w:rsidR="00637407" w:rsidRPr="00F95397">
        <w:rPr>
          <w:sz w:val="24"/>
          <w:szCs w:val="24"/>
          <w:vertAlign w:val="subscript"/>
        </w:rPr>
        <w:t>est</w:t>
      </w:r>
      <w:proofErr w:type="spellEnd"/>
      <w:r w:rsidR="00637407">
        <w:rPr>
          <w:sz w:val="24"/>
          <w:szCs w:val="24"/>
        </w:rPr>
        <w:t xml:space="preserve">, that is: </w:t>
      </w:r>
      <w:r w:rsidR="00637407" w:rsidRPr="0092461D">
        <w:rPr>
          <w:rFonts w:ascii="Symbol" w:hAnsi="Symbol"/>
          <w:sz w:val="24"/>
          <w:szCs w:val="24"/>
        </w:rPr>
        <w:t></w:t>
      </w:r>
      <w:r w:rsidR="00637407">
        <w:rPr>
          <w:sz w:val="24"/>
          <w:szCs w:val="24"/>
        </w:rPr>
        <w:t>=</w:t>
      </w:r>
      <w:r w:rsidR="00637407" w:rsidRPr="00F95397">
        <w:rPr>
          <w:rFonts w:ascii="Symbol" w:hAnsi="Symbol"/>
          <w:sz w:val="24"/>
          <w:szCs w:val="24"/>
        </w:rPr>
        <w:t></w:t>
      </w:r>
      <w:r w:rsidR="00637407">
        <w:rPr>
          <w:rFonts w:ascii="Symbol" w:hAnsi="Symbol"/>
          <w:sz w:val="24"/>
          <w:szCs w:val="24"/>
        </w:rPr>
        <w:t></w:t>
      </w:r>
      <w:r w:rsidR="00637407" w:rsidRPr="00F95397">
        <w:rPr>
          <w:rFonts w:ascii="Symbol" w:hAnsi="Symbol"/>
          <w:sz w:val="24"/>
          <w:szCs w:val="24"/>
        </w:rPr>
        <w:t></w:t>
      </w:r>
      <w:r w:rsidR="00637407" w:rsidRPr="00F95397">
        <w:rPr>
          <w:sz w:val="24"/>
          <w:szCs w:val="24"/>
          <w:vertAlign w:val="subscript"/>
        </w:rPr>
        <w:t>est</w:t>
      </w:r>
      <w:r w:rsidR="00637407">
        <w:rPr>
          <w:sz w:val="24"/>
          <w:szCs w:val="24"/>
          <w:vertAlign w:val="subscript"/>
        </w:rPr>
        <w:t>.</w:t>
      </w:r>
      <w:r w:rsidR="00637407">
        <w:rPr>
          <w:sz w:val="24"/>
          <w:szCs w:val="24"/>
        </w:rPr>
        <w:t xml:space="preserve"> It </w:t>
      </w:r>
      <w:r w:rsidR="009559DC">
        <w:rPr>
          <w:sz w:val="24"/>
          <w:szCs w:val="24"/>
        </w:rPr>
        <w:t xml:space="preserve">is estimated from navigation and there is a computational delay involved. </w:t>
      </w:r>
      <w:r w:rsidR="0092461D">
        <w:rPr>
          <w:sz w:val="24"/>
          <w:szCs w:val="24"/>
        </w:rPr>
        <w:t xml:space="preserve">The </w:t>
      </w:r>
      <w:r w:rsidR="0092461D" w:rsidRPr="0092461D">
        <w:rPr>
          <w:rFonts w:ascii="Symbol" w:hAnsi="Symbol"/>
          <w:sz w:val="24"/>
          <w:szCs w:val="24"/>
        </w:rPr>
        <w:t></w:t>
      </w:r>
      <w:r w:rsidR="0092461D">
        <w:rPr>
          <w:sz w:val="24"/>
          <w:szCs w:val="24"/>
        </w:rPr>
        <w:t xml:space="preserve">-estimate used to calculate </w:t>
      </w:r>
      <w:r w:rsidR="0092461D" w:rsidRPr="0092461D">
        <w:rPr>
          <w:rFonts w:ascii="Symbol" w:hAnsi="Symbol"/>
          <w:sz w:val="24"/>
          <w:szCs w:val="24"/>
        </w:rPr>
        <w:t></w:t>
      </w:r>
      <w:r w:rsidR="0092461D">
        <w:rPr>
          <w:sz w:val="24"/>
          <w:szCs w:val="24"/>
        </w:rPr>
        <w:t xml:space="preserve"> is </w:t>
      </w:r>
      <w:r w:rsidR="00637407">
        <w:rPr>
          <w:sz w:val="24"/>
          <w:szCs w:val="24"/>
        </w:rPr>
        <w:t xml:space="preserve">calculated </w:t>
      </w:r>
      <w:r w:rsidR="0092461D">
        <w:rPr>
          <w:sz w:val="24"/>
          <w:szCs w:val="24"/>
        </w:rPr>
        <w:t xml:space="preserve">relative to the inertial frame and not relative to the moving air-mass. It is obtained from </w:t>
      </w:r>
      <w:r w:rsidR="004626B8">
        <w:rPr>
          <w:sz w:val="24"/>
          <w:szCs w:val="24"/>
        </w:rPr>
        <w:t>output # 8 of the vehicle model when the label “</w:t>
      </w:r>
      <w:proofErr w:type="spellStart"/>
      <w:r w:rsidR="004626B8" w:rsidRPr="004626B8">
        <w:rPr>
          <w:b/>
          <w:sz w:val="24"/>
          <w:szCs w:val="24"/>
        </w:rPr>
        <w:t>NoWind</w:t>
      </w:r>
      <w:proofErr w:type="spellEnd"/>
      <w:r w:rsidR="004626B8" w:rsidRPr="004626B8">
        <w:rPr>
          <w:b/>
          <w:sz w:val="24"/>
          <w:szCs w:val="24"/>
        </w:rPr>
        <w:t xml:space="preserve"> Alpha</w:t>
      </w:r>
      <w:r w:rsidR="004626B8">
        <w:rPr>
          <w:sz w:val="24"/>
          <w:szCs w:val="24"/>
        </w:rPr>
        <w:t xml:space="preserve">” is included in the flags line. Otherwise, the default is relative to the wind. </w:t>
      </w:r>
      <w:r w:rsidR="0092461D">
        <w:rPr>
          <w:sz w:val="24"/>
          <w:szCs w:val="24"/>
        </w:rPr>
        <w:t xml:space="preserve">The </w:t>
      </w:r>
      <w:r w:rsidR="0092461D" w:rsidRPr="0092461D">
        <w:rPr>
          <w:rFonts w:ascii="Symbol" w:hAnsi="Symbol"/>
          <w:sz w:val="24"/>
          <w:szCs w:val="24"/>
        </w:rPr>
        <w:t></w:t>
      </w:r>
      <w:r w:rsidR="0092461D">
        <w:rPr>
          <w:sz w:val="24"/>
          <w:szCs w:val="24"/>
        </w:rPr>
        <w:t>-measurement from the vane, however, or the beta that is estimated from the lateral accelerometer</w:t>
      </w:r>
      <w:r w:rsidR="004626B8">
        <w:rPr>
          <w:sz w:val="24"/>
          <w:szCs w:val="24"/>
        </w:rPr>
        <w:t>,</w:t>
      </w:r>
      <w:r w:rsidR="0092461D">
        <w:rPr>
          <w:sz w:val="24"/>
          <w:szCs w:val="24"/>
        </w:rPr>
        <w:t xml:space="preserve"> are </w:t>
      </w:r>
      <w:r w:rsidR="00637407">
        <w:rPr>
          <w:sz w:val="24"/>
          <w:szCs w:val="24"/>
        </w:rPr>
        <w:t>calculated relative</w:t>
      </w:r>
      <w:r w:rsidR="0092461D">
        <w:rPr>
          <w:sz w:val="24"/>
          <w:szCs w:val="24"/>
        </w:rPr>
        <w:t xml:space="preserve"> to the moving airflow. </w:t>
      </w:r>
    </w:p>
    <w:p w:rsidR="00FF27FA" w:rsidRDefault="008923E4" w:rsidP="006B1DE3">
      <w:pPr>
        <w:jc w:val="both"/>
        <w:rPr>
          <w:sz w:val="24"/>
          <w:szCs w:val="24"/>
        </w:rPr>
      </w:pPr>
      <w:r w:rsidRPr="006E021F">
        <w:rPr>
          <w:sz w:val="24"/>
          <w:szCs w:val="24"/>
        </w:rPr>
        <w:t>The mea</w:t>
      </w:r>
      <w:r w:rsidR="00FF27FA">
        <w:rPr>
          <w:sz w:val="24"/>
          <w:szCs w:val="24"/>
        </w:rPr>
        <w:t>sured</w:t>
      </w:r>
      <w:r w:rsidRPr="006E021F">
        <w:rPr>
          <w:sz w:val="24"/>
          <w:szCs w:val="24"/>
        </w:rPr>
        <w:t xml:space="preserve"> roll and yaw attitudes are Euler angles. The beta estim</w:t>
      </w:r>
      <w:r>
        <w:rPr>
          <w:sz w:val="24"/>
          <w:szCs w:val="24"/>
        </w:rPr>
        <w:t xml:space="preserve">ate is equal to the estimated lateral </w:t>
      </w:r>
      <w:r w:rsidRPr="006E021F">
        <w:rPr>
          <w:sz w:val="24"/>
          <w:szCs w:val="24"/>
        </w:rPr>
        <w:t>velocity divided by the nominal speed (</w:t>
      </w:r>
      <w:proofErr w:type="spellStart"/>
      <w:r w:rsidRPr="006E021F">
        <w:rPr>
          <w:sz w:val="24"/>
          <w:szCs w:val="24"/>
        </w:rPr>
        <w:t>v</w:t>
      </w:r>
      <w:r w:rsidRPr="006E021F">
        <w:rPr>
          <w:sz w:val="24"/>
          <w:szCs w:val="24"/>
          <w:vertAlign w:val="subscript"/>
        </w:rPr>
        <w:t>y</w:t>
      </w:r>
      <w:proofErr w:type="spellEnd"/>
      <w:r w:rsidRPr="006E021F">
        <w:rPr>
          <w:sz w:val="24"/>
          <w:szCs w:val="24"/>
        </w:rPr>
        <w:t>/V</w:t>
      </w:r>
      <w:r w:rsidRPr="006E021F">
        <w:rPr>
          <w:sz w:val="24"/>
          <w:szCs w:val="24"/>
          <w:vertAlign w:val="subscript"/>
        </w:rPr>
        <w:t>0</w:t>
      </w:r>
      <w:r w:rsidRPr="006E021F">
        <w:rPr>
          <w:sz w:val="24"/>
          <w:szCs w:val="24"/>
        </w:rPr>
        <w:t>).</w:t>
      </w:r>
      <w:r>
        <w:rPr>
          <w:sz w:val="24"/>
          <w:szCs w:val="24"/>
        </w:rPr>
        <w:t xml:space="preserve"> The lateral velocity estimate mainly controls the rudder but it also cross-couples into the aileron for better </w:t>
      </w:r>
      <w:r w:rsidR="004626B8">
        <w:rPr>
          <w:sz w:val="24"/>
          <w:szCs w:val="24"/>
        </w:rPr>
        <w:t xml:space="preserve">roll </w:t>
      </w:r>
      <w:r>
        <w:rPr>
          <w:sz w:val="24"/>
          <w:szCs w:val="24"/>
        </w:rPr>
        <w:t xml:space="preserve">coordination. </w:t>
      </w:r>
      <w:r w:rsidR="004626B8">
        <w:rPr>
          <w:sz w:val="24"/>
          <w:szCs w:val="24"/>
        </w:rPr>
        <w:t xml:space="preserve">The block diagram in </w:t>
      </w:r>
      <w:r w:rsidR="004626B8">
        <w:rPr>
          <w:rFonts w:cstheme="minorHAnsi"/>
          <w:sz w:val="24"/>
          <w:szCs w:val="24"/>
        </w:rPr>
        <w:t>Figure 1.11 shows the</w:t>
      </w:r>
      <w:r w:rsidR="00430AD7">
        <w:rPr>
          <w:rFonts w:cstheme="minorHAnsi"/>
          <w:sz w:val="24"/>
          <w:szCs w:val="24"/>
        </w:rPr>
        <w:t xml:space="preserve"> lateral flight control system and is including t</w:t>
      </w:r>
      <w:r w:rsidR="00FF27FA">
        <w:rPr>
          <w:rFonts w:cstheme="minorHAnsi"/>
          <w:sz w:val="24"/>
          <w:szCs w:val="24"/>
        </w:rPr>
        <w:t xml:space="preserve">he aileron and rudder actuators. </w:t>
      </w:r>
      <w:r w:rsidR="004626B8">
        <w:rPr>
          <w:rFonts w:cstheme="minorHAnsi"/>
          <w:sz w:val="24"/>
          <w:szCs w:val="24"/>
        </w:rPr>
        <w:t xml:space="preserve">On the left side </w:t>
      </w:r>
      <w:r w:rsidR="004626B8">
        <w:rPr>
          <w:sz w:val="24"/>
          <w:szCs w:val="24"/>
        </w:rPr>
        <w:t>the control system</w:t>
      </w:r>
      <w:r w:rsidR="004626B8" w:rsidRPr="004626B8">
        <w:rPr>
          <w:sz w:val="24"/>
          <w:szCs w:val="24"/>
        </w:rPr>
        <w:t xml:space="preserve"> </w:t>
      </w:r>
      <w:r w:rsidR="004626B8">
        <w:rPr>
          <w:sz w:val="24"/>
          <w:szCs w:val="24"/>
        </w:rPr>
        <w:t xml:space="preserve">attempts to estimate the lateral velocity </w:t>
      </w:r>
      <w:proofErr w:type="spellStart"/>
      <w:r w:rsidR="004626B8">
        <w:rPr>
          <w:sz w:val="24"/>
          <w:szCs w:val="24"/>
        </w:rPr>
        <w:t>v</w:t>
      </w:r>
      <w:r w:rsidR="004626B8" w:rsidRPr="00113BC8">
        <w:rPr>
          <w:sz w:val="24"/>
          <w:szCs w:val="24"/>
          <w:vertAlign w:val="subscript"/>
        </w:rPr>
        <w:t>y</w:t>
      </w:r>
      <w:proofErr w:type="spellEnd"/>
      <w:r w:rsidR="004626B8">
        <w:rPr>
          <w:sz w:val="24"/>
          <w:szCs w:val="24"/>
        </w:rPr>
        <w:t xml:space="preserve">. </w:t>
      </w:r>
      <w:r w:rsidR="00FF27FA">
        <w:rPr>
          <w:sz w:val="24"/>
          <w:szCs w:val="24"/>
        </w:rPr>
        <w:t>It uses the body rates the gravity component [</w:t>
      </w:r>
      <w:proofErr w:type="gramStart"/>
      <w:r w:rsidR="00FF27FA">
        <w:rPr>
          <w:sz w:val="24"/>
          <w:szCs w:val="24"/>
        </w:rPr>
        <w:t>g.cos(</w:t>
      </w:r>
      <w:proofErr w:type="gramEnd"/>
      <w:r w:rsidR="00FF27FA">
        <w:rPr>
          <w:rFonts w:ascii="Symbol" w:hAnsi="Symbol"/>
          <w:sz w:val="24"/>
          <w:szCs w:val="24"/>
        </w:rPr>
        <w:t></w:t>
      </w:r>
      <w:r w:rsidR="00FF27FA">
        <w:rPr>
          <w:sz w:val="24"/>
          <w:szCs w:val="24"/>
        </w:rPr>
        <w:t>)</w:t>
      </w:r>
      <w:r w:rsidR="00FF27FA" w:rsidRPr="00E165DB">
        <w:rPr>
          <w:rFonts w:ascii="Symbol" w:hAnsi="Symbol"/>
          <w:sz w:val="24"/>
          <w:szCs w:val="24"/>
        </w:rPr>
        <w:t></w:t>
      </w:r>
      <w:r w:rsidR="00FF27FA">
        <w:rPr>
          <w:rFonts w:ascii="Symbol" w:hAnsi="Symbol"/>
          <w:sz w:val="24"/>
          <w:szCs w:val="24"/>
        </w:rPr>
        <w:t></w:t>
      </w:r>
      <w:r w:rsidR="00FF27FA">
        <w:rPr>
          <w:rFonts w:ascii="Symbol" w:hAnsi="Symbol"/>
          <w:sz w:val="24"/>
          <w:szCs w:val="24"/>
        </w:rPr>
        <w:t></w:t>
      </w:r>
      <w:r w:rsidR="00FF27FA">
        <w:rPr>
          <w:rFonts w:cstheme="minorHAnsi"/>
          <w:sz w:val="24"/>
          <w:szCs w:val="24"/>
        </w:rPr>
        <w:t xml:space="preserve"> and the lateral accelerometer measurement</w:t>
      </w:r>
      <w:r w:rsidR="004626B8">
        <w:rPr>
          <w:rFonts w:cstheme="minorHAnsi"/>
          <w:sz w:val="24"/>
          <w:szCs w:val="24"/>
        </w:rPr>
        <w:t xml:space="preserve"> </w:t>
      </w:r>
      <w:proofErr w:type="spellStart"/>
      <w:r w:rsidR="004626B8">
        <w:rPr>
          <w:rFonts w:cstheme="minorHAnsi"/>
          <w:sz w:val="24"/>
          <w:szCs w:val="24"/>
        </w:rPr>
        <w:t>Ny</w:t>
      </w:r>
      <w:proofErr w:type="spellEnd"/>
      <w:r w:rsidR="00FF27FA">
        <w:rPr>
          <w:rFonts w:cstheme="minorHAnsi"/>
          <w:sz w:val="24"/>
          <w:szCs w:val="24"/>
        </w:rPr>
        <w:t xml:space="preserve">. The aileron and rudder </w:t>
      </w:r>
      <w:r w:rsidR="004626B8">
        <w:rPr>
          <w:rFonts w:cstheme="minorHAnsi"/>
          <w:sz w:val="24"/>
          <w:szCs w:val="24"/>
        </w:rPr>
        <w:t>aero</w:t>
      </w:r>
      <w:r w:rsidR="00FF27FA">
        <w:rPr>
          <w:rFonts w:cstheme="minorHAnsi"/>
          <w:sz w:val="24"/>
          <w:szCs w:val="24"/>
        </w:rPr>
        <w:t>surface deflections outputs are also used in the estimation of the lateral velocity.</w:t>
      </w:r>
    </w:p>
    <w:p w:rsidR="00C776BF" w:rsidRPr="00534845" w:rsidRDefault="00E27F6B" w:rsidP="00C776BF">
      <w:pPr>
        <w:rPr>
          <w:b/>
          <w:sz w:val="28"/>
          <w:szCs w:val="28"/>
        </w:rPr>
      </w:pPr>
      <w:r>
        <w:rPr>
          <w:b/>
          <w:sz w:val="28"/>
          <w:szCs w:val="28"/>
        </w:rPr>
        <w:t>1.4</w:t>
      </w:r>
      <w:r w:rsidR="00C776BF">
        <w:rPr>
          <w:b/>
          <w:sz w:val="28"/>
          <w:szCs w:val="28"/>
        </w:rPr>
        <w:t xml:space="preserve">.2 </w:t>
      </w:r>
      <w:r w:rsidR="00C776BF" w:rsidRPr="00534845">
        <w:rPr>
          <w:b/>
          <w:sz w:val="28"/>
          <w:szCs w:val="28"/>
        </w:rPr>
        <w:t>Lateral Axes Si</w:t>
      </w:r>
      <w:r w:rsidR="00C776BF">
        <w:rPr>
          <w:b/>
          <w:sz w:val="28"/>
          <w:szCs w:val="28"/>
        </w:rPr>
        <w:t xml:space="preserve">mulation Model </w:t>
      </w:r>
      <w:r w:rsidR="00430AD7">
        <w:rPr>
          <w:b/>
          <w:sz w:val="28"/>
          <w:szCs w:val="28"/>
        </w:rPr>
        <w:t>of</w:t>
      </w:r>
      <w:r w:rsidR="00C776BF">
        <w:rPr>
          <w:b/>
          <w:sz w:val="28"/>
          <w:szCs w:val="28"/>
        </w:rPr>
        <w:t xml:space="preserve"> </w:t>
      </w:r>
      <w:r w:rsidR="00430AD7">
        <w:rPr>
          <w:b/>
          <w:sz w:val="28"/>
          <w:szCs w:val="28"/>
        </w:rPr>
        <w:t xml:space="preserve">the </w:t>
      </w:r>
      <w:r w:rsidR="00C776BF">
        <w:rPr>
          <w:b/>
          <w:sz w:val="28"/>
          <w:szCs w:val="28"/>
        </w:rPr>
        <w:t xml:space="preserve">Classical </w:t>
      </w:r>
      <w:r w:rsidR="00430AD7">
        <w:rPr>
          <w:b/>
          <w:sz w:val="28"/>
          <w:szCs w:val="28"/>
        </w:rPr>
        <w:t>Control Design</w:t>
      </w:r>
    </w:p>
    <w:p w:rsidR="00C776BF" w:rsidRDefault="00C776BF" w:rsidP="00C776BF">
      <w:pPr>
        <w:jc w:val="both"/>
        <w:rPr>
          <w:sz w:val="24"/>
          <w:szCs w:val="24"/>
        </w:rPr>
      </w:pPr>
      <w:r>
        <w:rPr>
          <w:sz w:val="24"/>
          <w:szCs w:val="24"/>
        </w:rPr>
        <w:t>The lateral simulation model</w:t>
      </w:r>
      <w:r w:rsidRPr="00436817">
        <w:t xml:space="preserve"> </w:t>
      </w:r>
      <w:r>
        <w:t>derived from classical controls is "</w:t>
      </w:r>
      <w:proofErr w:type="spellStart"/>
      <w:r w:rsidRPr="00436817">
        <w:rPr>
          <w:i/>
          <w:sz w:val="24"/>
          <w:szCs w:val="24"/>
        </w:rPr>
        <w:t>Closed_Sim_Classic.mdl</w:t>
      </w:r>
      <w:proofErr w:type="spellEnd"/>
      <w:r>
        <w:rPr>
          <w:sz w:val="24"/>
          <w:szCs w:val="24"/>
        </w:rPr>
        <w:t>". It is shown in Figure 1.12, and it is located in folder "</w:t>
      </w:r>
      <w:r w:rsidRPr="00436817">
        <w:rPr>
          <w:i/>
          <w:sz w:val="24"/>
          <w:szCs w:val="24"/>
        </w:rPr>
        <w:t>C:\Flixan\Examples\Missile with Wing\</w:t>
      </w:r>
      <w:r>
        <w:rPr>
          <w:i/>
          <w:sz w:val="24"/>
          <w:szCs w:val="24"/>
        </w:rPr>
        <w:t xml:space="preserve"> </w:t>
      </w:r>
      <w:r w:rsidRPr="00436817">
        <w:rPr>
          <w:i/>
          <w:sz w:val="24"/>
          <w:szCs w:val="24"/>
        </w:rPr>
        <w:t>(a) Classical Analysis\Lateral</w:t>
      </w:r>
      <w:r>
        <w:rPr>
          <w:sz w:val="24"/>
          <w:szCs w:val="24"/>
        </w:rPr>
        <w:t>".</w:t>
      </w:r>
      <w:r w:rsidRPr="00C776BF">
        <w:rPr>
          <w:sz w:val="24"/>
          <w:szCs w:val="24"/>
        </w:rPr>
        <w:t xml:space="preserve"> </w:t>
      </w:r>
      <w:r>
        <w:rPr>
          <w:sz w:val="24"/>
          <w:szCs w:val="24"/>
        </w:rPr>
        <w:t>The input to the simulation mode</w:t>
      </w:r>
      <w:r w:rsidR="00430AD7">
        <w:rPr>
          <w:sz w:val="24"/>
          <w:szCs w:val="24"/>
        </w:rPr>
        <w:t xml:space="preserve">l is heading direction command </w:t>
      </w:r>
      <w:r w:rsidRPr="00C776BF">
        <w:rPr>
          <w:rFonts w:ascii="Symbol" w:hAnsi="Symbol"/>
          <w:sz w:val="24"/>
          <w:szCs w:val="24"/>
        </w:rPr>
        <w:t></w:t>
      </w:r>
      <w:proofErr w:type="spellStart"/>
      <w:r w:rsidRPr="00C776BF">
        <w:rPr>
          <w:sz w:val="24"/>
          <w:szCs w:val="24"/>
          <w:vertAlign w:val="subscript"/>
        </w:rPr>
        <w:t>command</w:t>
      </w:r>
      <w:proofErr w:type="spellEnd"/>
      <w:r>
        <w:rPr>
          <w:sz w:val="24"/>
          <w:szCs w:val="24"/>
        </w:rPr>
        <w:t xml:space="preserve"> in (</w:t>
      </w:r>
      <w:proofErr w:type="spellStart"/>
      <w:r>
        <w:rPr>
          <w:sz w:val="24"/>
          <w:szCs w:val="24"/>
        </w:rPr>
        <w:t>deg</w:t>
      </w:r>
      <w:proofErr w:type="spellEnd"/>
      <w:r>
        <w:rPr>
          <w:sz w:val="24"/>
          <w:szCs w:val="24"/>
        </w:rPr>
        <w:t>) and wind-gust velocity in (feet/sec).</w:t>
      </w:r>
    </w:p>
    <w:p w:rsidR="00113BC8" w:rsidRDefault="00113BC8">
      <w:pPr>
        <w:rPr>
          <w:rFonts w:cstheme="minorHAnsi"/>
          <w:sz w:val="24"/>
          <w:szCs w:val="24"/>
        </w:rPr>
      </w:pPr>
      <w:r>
        <w:rPr>
          <w:rFonts w:cstheme="minorHAnsi"/>
          <w:sz w:val="24"/>
          <w:szCs w:val="24"/>
        </w:rPr>
        <w:br w:type="page"/>
      </w:r>
      <w:r>
        <w:rPr>
          <w:rFonts w:cstheme="minorHAnsi"/>
          <w:noProof/>
          <w:sz w:val="24"/>
          <w:szCs w:val="24"/>
        </w:rPr>
        <w:lastRenderedPageBreak/>
        <w:drawing>
          <wp:inline distT="0" distB="0" distL="0" distR="0">
            <wp:extent cx="5791200" cy="8576734"/>
            <wp:effectExtent l="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ric\Desktop\Lateral FCS.png"/>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5795427" cy="8582994"/>
                    </a:xfrm>
                    <a:prstGeom prst="rect">
                      <a:avLst/>
                    </a:prstGeom>
                    <a:noFill/>
                    <a:ln w="9525">
                      <a:noFill/>
                      <a:miter lim="800000"/>
                      <a:headEnd/>
                      <a:tailEnd/>
                    </a:ln>
                  </pic:spPr>
                </pic:pic>
              </a:graphicData>
            </a:graphic>
          </wp:inline>
        </w:drawing>
      </w:r>
    </w:p>
    <w:p w:rsidR="008923E4" w:rsidRPr="00E165DB" w:rsidRDefault="008923E4" w:rsidP="006B1DE3">
      <w:pPr>
        <w:jc w:val="both"/>
        <w:rPr>
          <w:rFonts w:cstheme="minorHAnsi"/>
          <w:sz w:val="24"/>
          <w:szCs w:val="24"/>
        </w:rPr>
      </w:pPr>
    </w:p>
    <w:p w:rsidR="00975E1D" w:rsidRDefault="00975E1D" w:rsidP="00975E1D">
      <w:pPr>
        <w:keepNext/>
      </w:pPr>
      <w:r>
        <w:rPr>
          <w:noProof/>
          <w:sz w:val="24"/>
          <w:szCs w:val="24"/>
        </w:rPr>
        <w:drawing>
          <wp:inline distT="0" distB="0" distL="0" distR="0">
            <wp:extent cx="5130800" cy="3511533"/>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5131609" cy="3512087"/>
                    </a:xfrm>
                    <a:prstGeom prst="rect">
                      <a:avLst/>
                    </a:prstGeom>
                    <a:noFill/>
                    <a:ln w="9525">
                      <a:noFill/>
                      <a:miter lim="800000"/>
                      <a:headEnd/>
                      <a:tailEnd/>
                    </a:ln>
                  </pic:spPr>
                </pic:pic>
              </a:graphicData>
            </a:graphic>
          </wp:inline>
        </w:drawing>
      </w:r>
    </w:p>
    <w:p w:rsidR="00975E1D" w:rsidRPr="00403175" w:rsidRDefault="00975E1D" w:rsidP="00975E1D">
      <w:pPr>
        <w:pStyle w:val="Caption"/>
        <w:rPr>
          <w:color w:val="365F91" w:themeColor="accent1" w:themeShade="BF"/>
          <w:sz w:val="20"/>
          <w:szCs w:val="20"/>
        </w:rPr>
      </w:pPr>
      <w:r w:rsidRPr="00403175">
        <w:rPr>
          <w:color w:val="365F91" w:themeColor="accent1" w:themeShade="BF"/>
          <w:sz w:val="20"/>
          <w:szCs w:val="20"/>
        </w:rPr>
        <w:t xml:space="preserve">Figure </w:t>
      </w:r>
      <w:r w:rsidR="00534845" w:rsidRPr="00403175">
        <w:rPr>
          <w:color w:val="365F91" w:themeColor="accent1" w:themeShade="BF"/>
          <w:sz w:val="20"/>
          <w:szCs w:val="20"/>
        </w:rPr>
        <w:t>1.12</w:t>
      </w:r>
      <w:r w:rsidRPr="00403175">
        <w:rPr>
          <w:color w:val="365F91" w:themeColor="accent1" w:themeShade="BF"/>
          <w:sz w:val="20"/>
          <w:szCs w:val="20"/>
        </w:rPr>
        <w:t xml:space="preserve"> Roll and Yaw axes Simulation model "</w:t>
      </w:r>
      <w:r w:rsidRPr="00403175">
        <w:rPr>
          <w:i/>
          <w:color w:val="365F91" w:themeColor="accent1" w:themeShade="BF"/>
          <w:sz w:val="20"/>
          <w:szCs w:val="20"/>
        </w:rPr>
        <w:t>Closed_Sim_Classic.mdl</w:t>
      </w:r>
      <w:r w:rsidRPr="00403175">
        <w:rPr>
          <w:color w:val="365F91" w:themeColor="accent1" w:themeShade="BF"/>
          <w:sz w:val="20"/>
          <w:szCs w:val="20"/>
        </w:rPr>
        <w:t>" using the Classical FCS Design</w:t>
      </w:r>
    </w:p>
    <w:p w:rsidR="00726D23" w:rsidRDefault="00726D23" w:rsidP="00F901EA">
      <w:pPr>
        <w:jc w:val="both"/>
        <w:rPr>
          <w:sz w:val="24"/>
          <w:szCs w:val="24"/>
        </w:rPr>
      </w:pPr>
      <w:r>
        <w:rPr>
          <w:sz w:val="24"/>
          <w:szCs w:val="24"/>
        </w:rPr>
        <w:t>The miss</w:t>
      </w:r>
      <w:r w:rsidR="00C776BF">
        <w:rPr>
          <w:sz w:val="24"/>
          <w:szCs w:val="24"/>
        </w:rPr>
        <w:t xml:space="preserve">ile dynamic model is shown in </w:t>
      </w:r>
      <w:r w:rsidR="00430AD7">
        <w:rPr>
          <w:sz w:val="24"/>
          <w:szCs w:val="24"/>
        </w:rPr>
        <w:t xml:space="preserve">detail in </w:t>
      </w:r>
      <w:r w:rsidR="00C776BF">
        <w:rPr>
          <w:sz w:val="24"/>
          <w:szCs w:val="24"/>
        </w:rPr>
        <w:t xml:space="preserve">Figure </w:t>
      </w:r>
      <w:r w:rsidR="00534845">
        <w:rPr>
          <w:sz w:val="24"/>
          <w:szCs w:val="24"/>
        </w:rPr>
        <w:t>1.13</w:t>
      </w:r>
      <w:r>
        <w:rPr>
          <w:sz w:val="24"/>
          <w:szCs w:val="24"/>
        </w:rPr>
        <w:t xml:space="preserve">. </w:t>
      </w:r>
      <w:r w:rsidR="00403175">
        <w:rPr>
          <w:sz w:val="24"/>
          <w:szCs w:val="24"/>
        </w:rPr>
        <w:t>It consists of the Flixan generated state-space system: "</w:t>
      </w:r>
      <w:r w:rsidR="00403175" w:rsidRPr="00AD6F0A">
        <w:rPr>
          <w:i/>
          <w:sz w:val="24"/>
          <w:szCs w:val="24"/>
        </w:rPr>
        <w:t>Missile with Wing Lateral Model</w:t>
      </w:r>
      <w:r w:rsidR="00403175">
        <w:rPr>
          <w:sz w:val="24"/>
          <w:szCs w:val="24"/>
        </w:rPr>
        <w:t>" that is loaded from file "</w:t>
      </w:r>
      <w:proofErr w:type="spellStart"/>
      <w:r w:rsidR="00403175" w:rsidRPr="00AD6F0A">
        <w:rPr>
          <w:i/>
          <w:sz w:val="24"/>
          <w:szCs w:val="24"/>
        </w:rPr>
        <w:t>vehi_later.m</w:t>
      </w:r>
      <w:proofErr w:type="spellEnd"/>
      <w:r w:rsidR="00403175">
        <w:rPr>
          <w:sz w:val="24"/>
          <w:szCs w:val="24"/>
        </w:rPr>
        <w:t xml:space="preserve">". </w:t>
      </w:r>
      <w:r>
        <w:rPr>
          <w:sz w:val="24"/>
          <w:szCs w:val="24"/>
        </w:rPr>
        <w:t xml:space="preserve">The </w:t>
      </w:r>
      <w:r w:rsidR="00C776BF">
        <w:rPr>
          <w:sz w:val="24"/>
          <w:szCs w:val="24"/>
        </w:rPr>
        <w:t>inputs to the vehicle model are aileron and rudder deflections</w:t>
      </w:r>
      <w:r w:rsidR="00C776BF" w:rsidRPr="00C776BF">
        <w:rPr>
          <w:sz w:val="24"/>
          <w:szCs w:val="24"/>
        </w:rPr>
        <w:t xml:space="preserve"> </w:t>
      </w:r>
      <w:r w:rsidR="00C776BF">
        <w:rPr>
          <w:sz w:val="24"/>
          <w:szCs w:val="24"/>
        </w:rPr>
        <w:t>from the aileron and rudder actuator outputs.</w:t>
      </w:r>
      <w:r w:rsidR="00403175">
        <w:rPr>
          <w:sz w:val="24"/>
          <w:szCs w:val="24"/>
        </w:rPr>
        <w:t xml:space="preserve"> There is also a wind-gust impulse that is smoothed by a low-lass filter. </w:t>
      </w:r>
      <w:r w:rsidR="00F901EA">
        <w:rPr>
          <w:sz w:val="24"/>
          <w:szCs w:val="24"/>
        </w:rPr>
        <w:t xml:space="preserve">The vehicle </w:t>
      </w:r>
      <w:r w:rsidR="00C41CB5">
        <w:rPr>
          <w:sz w:val="24"/>
          <w:szCs w:val="24"/>
        </w:rPr>
        <w:t>outputs</w:t>
      </w:r>
      <w:r w:rsidR="00F901EA">
        <w:rPr>
          <w:sz w:val="24"/>
          <w:szCs w:val="24"/>
        </w:rPr>
        <w:t xml:space="preserve"> are: roll and yaw attitudes and rates, </w:t>
      </w:r>
      <w:r w:rsidR="00403175">
        <w:rPr>
          <w:sz w:val="24"/>
          <w:szCs w:val="24"/>
        </w:rPr>
        <w:t xml:space="preserve">inertial beta used for </w:t>
      </w:r>
      <w:r w:rsidR="00E23E39">
        <w:rPr>
          <w:sz w:val="24"/>
          <w:szCs w:val="24"/>
        </w:rPr>
        <w:t xml:space="preserve">calculating </w:t>
      </w:r>
      <w:r w:rsidR="00403175">
        <w:rPr>
          <w:sz w:val="24"/>
          <w:szCs w:val="24"/>
        </w:rPr>
        <w:t xml:space="preserve">the heading direction, </w:t>
      </w:r>
      <w:r w:rsidR="00F901EA">
        <w:rPr>
          <w:sz w:val="24"/>
          <w:szCs w:val="24"/>
        </w:rPr>
        <w:t>lateral accelerometer measurement (</w:t>
      </w:r>
      <w:proofErr w:type="spellStart"/>
      <w:proofErr w:type="gramStart"/>
      <w:r w:rsidR="00F901EA">
        <w:rPr>
          <w:sz w:val="24"/>
          <w:szCs w:val="24"/>
        </w:rPr>
        <w:t>Ny</w:t>
      </w:r>
      <w:proofErr w:type="spellEnd"/>
      <w:proofErr w:type="gramEnd"/>
      <w:r w:rsidR="00F901EA">
        <w:rPr>
          <w:sz w:val="24"/>
          <w:szCs w:val="24"/>
        </w:rPr>
        <w:t>), cross range velocity (</w:t>
      </w:r>
      <w:proofErr w:type="spellStart"/>
      <w:r w:rsidR="00F901EA">
        <w:rPr>
          <w:sz w:val="24"/>
          <w:szCs w:val="24"/>
        </w:rPr>
        <w:t>Vcr</w:t>
      </w:r>
      <w:proofErr w:type="spellEnd"/>
      <w:r w:rsidR="00F901EA">
        <w:rPr>
          <w:sz w:val="24"/>
          <w:szCs w:val="24"/>
        </w:rPr>
        <w:t xml:space="preserve">), and beta </w:t>
      </w:r>
      <w:r w:rsidR="00403175">
        <w:rPr>
          <w:sz w:val="24"/>
          <w:szCs w:val="24"/>
        </w:rPr>
        <w:t xml:space="preserve">relative to the wind </w:t>
      </w:r>
      <w:r w:rsidR="00F901EA">
        <w:rPr>
          <w:sz w:val="24"/>
          <w:szCs w:val="24"/>
        </w:rPr>
        <w:t xml:space="preserve">measurement </w:t>
      </w:r>
      <w:r w:rsidR="00403175">
        <w:rPr>
          <w:sz w:val="24"/>
          <w:szCs w:val="24"/>
        </w:rPr>
        <w:t>from</w:t>
      </w:r>
      <w:r w:rsidR="00F901EA">
        <w:rPr>
          <w:sz w:val="24"/>
          <w:szCs w:val="24"/>
        </w:rPr>
        <w:t xml:space="preserve"> the air-data </w:t>
      </w:r>
      <w:r w:rsidR="00403175">
        <w:rPr>
          <w:sz w:val="24"/>
          <w:szCs w:val="24"/>
        </w:rPr>
        <w:t xml:space="preserve">probe. The heading direction </w:t>
      </w:r>
      <w:r w:rsidR="00AD6F0A">
        <w:rPr>
          <w:sz w:val="24"/>
          <w:szCs w:val="24"/>
        </w:rPr>
        <w:t>output</w:t>
      </w:r>
      <w:r w:rsidR="00F901EA">
        <w:rPr>
          <w:sz w:val="24"/>
          <w:szCs w:val="24"/>
        </w:rPr>
        <w:t xml:space="preserve"> is</w:t>
      </w:r>
      <w:r w:rsidR="00430AD7">
        <w:rPr>
          <w:sz w:val="24"/>
          <w:szCs w:val="24"/>
        </w:rPr>
        <w:t>:</w:t>
      </w:r>
      <w:r w:rsidR="00403175">
        <w:rPr>
          <w:sz w:val="24"/>
          <w:szCs w:val="24"/>
        </w:rPr>
        <w:t xml:space="preserve"> </w:t>
      </w:r>
      <w:r w:rsidR="00403175" w:rsidRPr="0092461D">
        <w:rPr>
          <w:rFonts w:ascii="Symbol" w:hAnsi="Symbol"/>
          <w:sz w:val="24"/>
          <w:szCs w:val="24"/>
        </w:rPr>
        <w:t></w:t>
      </w:r>
      <w:r w:rsidR="00403175">
        <w:rPr>
          <w:sz w:val="24"/>
          <w:szCs w:val="24"/>
        </w:rPr>
        <w:t>=</w:t>
      </w:r>
      <w:r w:rsidR="00403175" w:rsidRPr="00F95397">
        <w:rPr>
          <w:rFonts w:ascii="Symbol" w:hAnsi="Symbol"/>
          <w:sz w:val="24"/>
          <w:szCs w:val="24"/>
        </w:rPr>
        <w:t></w:t>
      </w:r>
      <w:r w:rsidR="00403175">
        <w:rPr>
          <w:rFonts w:ascii="Symbol" w:hAnsi="Symbol"/>
          <w:sz w:val="24"/>
          <w:szCs w:val="24"/>
        </w:rPr>
        <w:t></w:t>
      </w:r>
      <w:r w:rsidR="00403175" w:rsidRPr="00F95397">
        <w:rPr>
          <w:rFonts w:ascii="Symbol" w:hAnsi="Symbol"/>
          <w:sz w:val="24"/>
          <w:szCs w:val="24"/>
        </w:rPr>
        <w:t></w:t>
      </w:r>
      <w:r w:rsidR="00F901EA">
        <w:rPr>
          <w:sz w:val="24"/>
          <w:szCs w:val="24"/>
        </w:rPr>
        <w:t>.</w:t>
      </w:r>
      <w:r w:rsidR="00430AD7">
        <w:rPr>
          <w:sz w:val="24"/>
          <w:szCs w:val="24"/>
        </w:rPr>
        <w:t xml:space="preserve"> A delay of 0.7</w:t>
      </w:r>
      <w:r w:rsidR="00E23E39">
        <w:rPr>
          <w:sz w:val="24"/>
          <w:szCs w:val="24"/>
        </w:rPr>
        <w:t xml:space="preserve"> sec is </w:t>
      </w:r>
      <w:r w:rsidR="00430AD7">
        <w:rPr>
          <w:sz w:val="24"/>
          <w:szCs w:val="24"/>
        </w:rPr>
        <w:t>included</w:t>
      </w:r>
      <w:r w:rsidR="00E23E39">
        <w:rPr>
          <w:sz w:val="24"/>
          <w:szCs w:val="24"/>
        </w:rPr>
        <w:t xml:space="preserve"> in the heading direction output to capture the computational delay </w:t>
      </w:r>
      <w:r w:rsidR="00430AD7">
        <w:rPr>
          <w:sz w:val="24"/>
          <w:szCs w:val="24"/>
        </w:rPr>
        <w:t>due to</w:t>
      </w:r>
      <w:r w:rsidR="00E23E39">
        <w:rPr>
          <w:sz w:val="24"/>
          <w:szCs w:val="24"/>
        </w:rPr>
        <w:t xml:space="preserve"> navigation.</w:t>
      </w:r>
    </w:p>
    <w:p w:rsidR="00403175" w:rsidRPr="004A6F1D" w:rsidRDefault="00403175" w:rsidP="00403175">
      <w:pPr>
        <w:rPr>
          <w:b/>
          <w:sz w:val="24"/>
          <w:szCs w:val="28"/>
        </w:rPr>
      </w:pPr>
      <w:r w:rsidRPr="004A6F1D">
        <w:rPr>
          <w:b/>
          <w:sz w:val="24"/>
          <w:szCs w:val="28"/>
        </w:rPr>
        <w:t>Simulation Results</w:t>
      </w:r>
    </w:p>
    <w:p w:rsidR="00403175" w:rsidRDefault="00403175" w:rsidP="00403175">
      <w:pPr>
        <w:jc w:val="both"/>
        <w:rPr>
          <w:sz w:val="24"/>
          <w:szCs w:val="24"/>
        </w:rPr>
      </w:pPr>
      <w:r>
        <w:rPr>
          <w:sz w:val="24"/>
          <w:szCs w:val="24"/>
        </w:rPr>
        <w:t>We will use the lateral simulation model</w:t>
      </w:r>
      <w:r w:rsidRPr="00436817">
        <w:t xml:space="preserve"> </w:t>
      </w:r>
      <w:r>
        <w:rPr>
          <w:sz w:val="24"/>
          <w:szCs w:val="24"/>
        </w:rPr>
        <w:t xml:space="preserve">to </w:t>
      </w:r>
      <w:r w:rsidR="00E12523">
        <w:rPr>
          <w:sz w:val="24"/>
          <w:szCs w:val="24"/>
        </w:rPr>
        <w:t>analyze</w:t>
      </w:r>
      <w:r>
        <w:rPr>
          <w:sz w:val="24"/>
          <w:szCs w:val="24"/>
        </w:rPr>
        <w:t xml:space="preserve"> the system's response to a small change in flight direction (</w:t>
      </w:r>
      <w:r w:rsidR="00E12523" w:rsidRPr="00E12523">
        <w:rPr>
          <w:rFonts w:ascii="Symbol" w:hAnsi="Symbol"/>
          <w:sz w:val="24"/>
          <w:szCs w:val="24"/>
        </w:rPr>
        <w:t></w:t>
      </w:r>
      <w:proofErr w:type="spellStart"/>
      <w:r w:rsidRPr="00E12523">
        <w:rPr>
          <w:sz w:val="24"/>
          <w:szCs w:val="24"/>
          <w:vertAlign w:val="subscript"/>
        </w:rPr>
        <w:t>commd</w:t>
      </w:r>
      <w:proofErr w:type="spellEnd"/>
      <w:r>
        <w:rPr>
          <w:sz w:val="24"/>
          <w:szCs w:val="24"/>
        </w:rPr>
        <w:t>) and also to a 30 (f</w:t>
      </w:r>
      <w:r w:rsidR="00E12523">
        <w:rPr>
          <w:sz w:val="24"/>
          <w:szCs w:val="24"/>
        </w:rPr>
        <w:t>ee</w:t>
      </w:r>
      <w:r>
        <w:rPr>
          <w:sz w:val="24"/>
          <w:szCs w:val="24"/>
        </w:rPr>
        <w:t xml:space="preserve">t/sec) wind-gust </w:t>
      </w:r>
      <w:r w:rsidR="00E12523">
        <w:rPr>
          <w:sz w:val="24"/>
          <w:szCs w:val="24"/>
        </w:rPr>
        <w:t>im</w:t>
      </w:r>
      <w:r>
        <w:rPr>
          <w:sz w:val="24"/>
          <w:szCs w:val="24"/>
        </w:rPr>
        <w:t xml:space="preserve">pulse in </w:t>
      </w:r>
      <w:r w:rsidR="00E12523">
        <w:rPr>
          <w:sz w:val="24"/>
          <w:szCs w:val="24"/>
        </w:rPr>
        <w:t>one simulation</w:t>
      </w:r>
      <w:r>
        <w:rPr>
          <w:sz w:val="24"/>
          <w:szCs w:val="24"/>
        </w:rPr>
        <w:t>. The initialization file "</w:t>
      </w:r>
      <w:proofErr w:type="spellStart"/>
      <w:r>
        <w:rPr>
          <w:sz w:val="24"/>
          <w:szCs w:val="24"/>
        </w:rPr>
        <w:t>init.m</w:t>
      </w:r>
      <w:proofErr w:type="spellEnd"/>
      <w:r>
        <w:rPr>
          <w:sz w:val="24"/>
          <w:szCs w:val="24"/>
        </w:rPr>
        <w:t>" is used to load the vehicle state-space model "</w:t>
      </w:r>
      <w:proofErr w:type="spellStart"/>
      <w:r w:rsidRPr="00E12523">
        <w:rPr>
          <w:i/>
          <w:sz w:val="24"/>
          <w:szCs w:val="24"/>
        </w:rPr>
        <w:t>vehi_later.m</w:t>
      </w:r>
      <w:proofErr w:type="spellEnd"/>
      <w:r>
        <w:rPr>
          <w:sz w:val="24"/>
          <w:szCs w:val="24"/>
        </w:rPr>
        <w:t xml:space="preserve">", and </w:t>
      </w:r>
      <w:r w:rsidR="00430AD7">
        <w:rPr>
          <w:sz w:val="24"/>
          <w:szCs w:val="24"/>
        </w:rPr>
        <w:t>the</w:t>
      </w:r>
      <w:r>
        <w:rPr>
          <w:sz w:val="24"/>
          <w:szCs w:val="24"/>
        </w:rPr>
        <w:t xml:space="preserve"> file "</w:t>
      </w:r>
      <w:proofErr w:type="spellStart"/>
      <w:r>
        <w:rPr>
          <w:sz w:val="24"/>
          <w:szCs w:val="24"/>
        </w:rPr>
        <w:t>pl.m</w:t>
      </w:r>
      <w:proofErr w:type="spellEnd"/>
      <w:r>
        <w:rPr>
          <w:sz w:val="24"/>
          <w:szCs w:val="24"/>
        </w:rPr>
        <w:t>" plot</w:t>
      </w:r>
      <w:r w:rsidR="00E12523">
        <w:rPr>
          <w:sz w:val="24"/>
          <w:szCs w:val="24"/>
        </w:rPr>
        <w:t>s</w:t>
      </w:r>
      <w:r>
        <w:rPr>
          <w:sz w:val="24"/>
          <w:szCs w:val="24"/>
        </w:rPr>
        <w:t xml:space="preserve"> the simulation results. </w:t>
      </w:r>
    </w:p>
    <w:p w:rsidR="00403175" w:rsidRDefault="00403175" w:rsidP="00F901EA">
      <w:pPr>
        <w:jc w:val="both"/>
        <w:rPr>
          <w:sz w:val="24"/>
          <w:szCs w:val="24"/>
        </w:rPr>
      </w:pPr>
    </w:p>
    <w:p w:rsidR="00534845" w:rsidRDefault="00726D23" w:rsidP="00534845">
      <w:pPr>
        <w:keepNext/>
      </w:pPr>
      <w:r>
        <w:rPr>
          <w:noProof/>
          <w:sz w:val="24"/>
          <w:szCs w:val="24"/>
        </w:rPr>
        <w:lastRenderedPageBreak/>
        <w:drawing>
          <wp:inline distT="0" distB="0" distL="0" distR="0">
            <wp:extent cx="6409267" cy="3318934"/>
            <wp:effectExtent l="0" t="0" r="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6414756" cy="3321776"/>
                    </a:xfrm>
                    <a:prstGeom prst="rect">
                      <a:avLst/>
                    </a:prstGeom>
                    <a:noFill/>
                    <a:ln w="9525">
                      <a:noFill/>
                      <a:miter lim="800000"/>
                      <a:headEnd/>
                      <a:tailEnd/>
                    </a:ln>
                  </pic:spPr>
                </pic:pic>
              </a:graphicData>
            </a:graphic>
          </wp:inline>
        </w:drawing>
      </w:r>
    </w:p>
    <w:p w:rsidR="00534845" w:rsidRPr="00C776BF" w:rsidRDefault="00637407" w:rsidP="00534845">
      <w:pPr>
        <w:pStyle w:val="Caption"/>
        <w:rPr>
          <w:color w:val="365F91" w:themeColor="accent1" w:themeShade="BF"/>
        </w:rPr>
      </w:pPr>
      <w:r>
        <w:rPr>
          <w:noProof/>
        </w:rPr>
        <w:pict>
          <v:shapetype id="_x0000_t202" coordsize="21600,21600" o:spt="202" path="m,l,21600r21600,l21600,xe">
            <v:stroke joinstyle="miter"/>
            <v:path gradientshapeok="t" o:connecttype="rect"/>
          </v:shapetype>
          <v:shape id="Text Box 2" o:spid="_x0000_s1044" type="#_x0000_t202" style="position:absolute;margin-left:359.3pt;margin-top:16.95pt;width:116.75pt;height:266.75pt;z-index:251662336;visibility:visible;mso-height-percent:200;mso-wrap-distance-left:9pt;mso-wrap-distance-top:0;mso-wrap-distance-right:9pt;mso-wrap-distance-bottom:0;mso-position-horizontal-relative:text;mso-position-vertical-relative:text;mso-height-percent:200;mso-width-relative:margin;mso-height-relative:margin;v-text-anchor:top">
            <v:textbox style="mso-fit-shape-to-text:t">
              <w:txbxContent>
                <w:p w:rsidR="00637407" w:rsidRDefault="00637407" w:rsidP="00E23E39">
                  <w:pPr>
                    <w:pStyle w:val="NoSpacing"/>
                    <w:rPr>
                      <w:sz w:val="20"/>
                    </w:rPr>
                  </w:pPr>
                  <w:r>
                    <w:rPr>
                      <w:b/>
                    </w:rPr>
                    <w:t>Closed-Loop System E</w:t>
                  </w:r>
                  <w:r w:rsidRPr="009E13F0">
                    <w:rPr>
                      <w:b/>
                    </w:rPr>
                    <w:t>igenvalues</w:t>
                  </w:r>
                  <w:r w:rsidRPr="00E23E39">
                    <w:rPr>
                      <w:sz w:val="20"/>
                    </w:rPr>
                    <w:t xml:space="preserve"> </w:t>
                  </w:r>
                </w:p>
                <w:p w:rsidR="00637407" w:rsidRPr="00E23E39" w:rsidRDefault="00637407" w:rsidP="00E23E39">
                  <w:pPr>
                    <w:pStyle w:val="NoSpacing"/>
                    <w:rPr>
                      <w:sz w:val="20"/>
                    </w:rPr>
                  </w:pPr>
                  <w:r w:rsidRPr="00E23E39">
                    <w:rPr>
                      <w:sz w:val="20"/>
                    </w:rPr>
                    <w:t>-13.0398 +30.9142i</w:t>
                  </w:r>
                </w:p>
                <w:p w:rsidR="00637407" w:rsidRPr="00E23E39" w:rsidRDefault="00637407" w:rsidP="00E23E39">
                  <w:pPr>
                    <w:pStyle w:val="NoSpacing"/>
                    <w:rPr>
                      <w:sz w:val="20"/>
                    </w:rPr>
                  </w:pPr>
                  <w:r w:rsidRPr="00E23E39">
                    <w:rPr>
                      <w:sz w:val="20"/>
                    </w:rPr>
                    <w:t xml:space="preserve"> -13.0398 -30.9142i</w:t>
                  </w:r>
                </w:p>
                <w:p w:rsidR="00637407" w:rsidRPr="00E23E39" w:rsidRDefault="00637407" w:rsidP="00E23E39">
                  <w:pPr>
                    <w:pStyle w:val="NoSpacing"/>
                    <w:rPr>
                      <w:sz w:val="20"/>
                    </w:rPr>
                  </w:pPr>
                  <w:r w:rsidRPr="00E23E39">
                    <w:rPr>
                      <w:sz w:val="20"/>
                    </w:rPr>
                    <w:t xml:space="preserve"> -12.4918 +28.6814i</w:t>
                  </w:r>
                </w:p>
                <w:p w:rsidR="00637407" w:rsidRPr="00E23E39" w:rsidRDefault="00637407" w:rsidP="00E23E39">
                  <w:pPr>
                    <w:pStyle w:val="NoSpacing"/>
                    <w:rPr>
                      <w:sz w:val="20"/>
                    </w:rPr>
                  </w:pPr>
                  <w:r w:rsidRPr="00E23E39">
                    <w:rPr>
                      <w:sz w:val="20"/>
                    </w:rPr>
                    <w:t xml:space="preserve"> -12.4918 -28.6814i</w:t>
                  </w:r>
                </w:p>
                <w:p w:rsidR="00637407" w:rsidRPr="00E23E39" w:rsidRDefault="00637407" w:rsidP="00E23E39">
                  <w:pPr>
                    <w:pStyle w:val="NoSpacing"/>
                    <w:rPr>
                      <w:sz w:val="20"/>
                    </w:rPr>
                  </w:pPr>
                  <w:r w:rsidRPr="00E23E39">
                    <w:rPr>
                      <w:sz w:val="20"/>
                    </w:rPr>
                    <w:t xml:space="preserve"> -15.9433          </w:t>
                  </w:r>
                </w:p>
                <w:p w:rsidR="00637407" w:rsidRPr="00E23E39" w:rsidRDefault="00637407" w:rsidP="00E23E39">
                  <w:pPr>
                    <w:pStyle w:val="NoSpacing"/>
                    <w:rPr>
                      <w:sz w:val="20"/>
                    </w:rPr>
                  </w:pPr>
                  <w:r w:rsidRPr="00E23E39">
                    <w:rPr>
                      <w:sz w:val="20"/>
                    </w:rPr>
                    <w:t xml:space="preserve">  -4.3486 +10.6942i</w:t>
                  </w:r>
                </w:p>
                <w:p w:rsidR="00637407" w:rsidRPr="00E23E39" w:rsidRDefault="00637407" w:rsidP="00E23E39">
                  <w:pPr>
                    <w:pStyle w:val="NoSpacing"/>
                    <w:rPr>
                      <w:sz w:val="20"/>
                    </w:rPr>
                  </w:pPr>
                  <w:r w:rsidRPr="00E23E39">
                    <w:rPr>
                      <w:sz w:val="20"/>
                    </w:rPr>
                    <w:t xml:space="preserve">  -4.3486 -10.6942i</w:t>
                  </w:r>
                </w:p>
                <w:p w:rsidR="00637407" w:rsidRPr="00E23E39" w:rsidRDefault="00637407" w:rsidP="00E23E39">
                  <w:pPr>
                    <w:pStyle w:val="NoSpacing"/>
                    <w:rPr>
                      <w:sz w:val="20"/>
                    </w:rPr>
                  </w:pPr>
                  <w:r w:rsidRPr="00E23E39">
                    <w:rPr>
                      <w:sz w:val="20"/>
                    </w:rPr>
                    <w:t xml:space="preserve"> -10.0000          </w:t>
                  </w:r>
                </w:p>
                <w:p w:rsidR="00637407" w:rsidRPr="00E23E39" w:rsidRDefault="00637407" w:rsidP="00E23E39">
                  <w:pPr>
                    <w:pStyle w:val="NoSpacing"/>
                    <w:rPr>
                      <w:sz w:val="20"/>
                    </w:rPr>
                  </w:pPr>
                  <w:r w:rsidRPr="00E23E39">
                    <w:rPr>
                      <w:sz w:val="20"/>
                    </w:rPr>
                    <w:t xml:space="preserve">  -1.2105 + 3.1172i</w:t>
                  </w:r>
                </w:p>
                <w:p w:rsidR="00637407" w:rsidRPr="00E23E39" w:rsidRDefault="00637407" w:rsidP="00E23E39">
                  <w:pPr>
                    <w:pStyle w:val="NoSpacing"/>
                    <w:rPr>
                      <w:sz w:val="20"/>
                    </w:rPr>
                  </w:pPr>
                  <w:r w:rsidRPr="00E23E39">
                    <w:rPr>
                      <w:sz w:val="20"/>
                    </w:rPr>
                    <w:t xml:space="preserve">  -1.2105 - 3.1172i</w:t>
                  </w:r>
                </w:p>
                <w:p w:rsidR="00637407" w:rsidRPr="00E23E39" w:rsidRDefault="00637407" w:rsidP="00E23E39">
                  <w:pPr>
                    <w:pStyle w:val="NoSpacing"/>
                    <w:rPr>
                      <w:sz w:val="20"/>
                    </w:rPr>
                  </w:pPr>
                  <w:r w:rsidRPr="00E23E39">
                    <w:rPr>
                      <w:sz w:val="20"/>
                    </w:rPr>
                    <w:t xml:space="preserve">  -4.5274          </w:t>
                  </w:r>
                </w:p>
                <w:p w:rsidR="00637407" w:rsidRPr="00E23E39" w:rsidRDefault="00637407" w:rsidP="00E23E39">
                  <w:pPr>
                    <w:pStyle w:val="NoSpacing"/>
                    <w:rPr>
                      <w:sz w:val="20"/>
                    </w:rPr>
                  </w:pPr>
                  <w:r w:rsidRPr="00E23E39">
                    <w:rPr>
                      <w:sz w:val="20"/>
                    </w:rPr>
                    <w:t xml:space="preserve">  -3.6930          </w:t>
                  </w:r>
                </w:p>
                <w:p w:rsidR="00637407" w:rsidRPr="00E23E39" w:rsidRDefault="00637407" w:rsidP="00E23E39">
                  <w:pPr>
                    <w:pStyle w:val="NoSpacing"/>
                    <w:rPr>
                      <w:sz w:val="20"/>
                    </w:rPr>
                  </w:pPr>
                  <w:r w:rsidRPr="00E23E39">
                    <w:rPr>
                      <w:sz w:val="20"/>
                    </w:rPr>
                    <w:t xml:space="preserve">  -1.9850          </w:t>
                  </w:r>
                </w:p>
                <w:p w:rsidR="00637407" w:rsidRPr="00E23E39" w:rsidRDefault="00637407" w:rsidP="00E23E39">
                  <w:pPr>
                    <w:pStyle w:val="NoSpacing"/>
                    <w:rPr>
                      <w:sz w:val="20"/>
                    </w:rPr>
                  </w:pPr>
                  <w:r w:rsidRPr="00E23E39">
                    <w:rPr>
                      <w:sz w:val="20"/>
                    </w:rPr>
                    <w:t xml:space="preserve">  -0.0548 + 0.0172i</w:t>
                  </w:r>
                </w:p>
                <w:p w:rsidR="00637407" w:rsidRPr="00E23E39" w:rsidRDefault="00637407" w:rsidP="00E23E39">
                  <w:pPr>
                    <w:pStyle w:val="NoSpacing"/>
                    <w:rPr>
                      <w:sz w:val="20"/>
                    </w:rPr>
                  </w:pPr>
                  <w:r w:rsidRPr="00E23E39">
                    <w:rPr>
                      <w:sz w:val="20"/>
                    </w:rPr>
                    <w:t xml:space="preserve">  -0.0548 - 0.0172i</w:t>
                  </w:r>
                </w:p>
                <w:p w:rsidR="00637407" w:rsidRPr="00E23E39" w:rsidRDefault="00637407" w:rsidP="00E23E39">
                  <w:pPr>
                    <w:pStyle w:val="NoSpacing"/>
                    <w:rPr>
                      <w:sz w:val="20"/>
                    </w:rPr>
                  </w:pPr>
                  <w:r w:rsidRPr="00E23E39">
                    <w:rPr>
                      <w:sz w:val="20"/>
                    </w:rPr>
                    <w:t xml:space="preserve">  -0.6693          </w:t>
                  </w:r>
                </w:p>
                <w:p w:rsidR="00637407" w:rsidRPr="00E23E39" w:rsidRDefault="00637407" w:rsidP="00E23E39">
                  <w:pPr>
                    <w:pStyle w:val="NoSpacing"/>
                    <w:rPr>
                      <w:sz w:val="20"/>
                    </w:rPr>
                  </w:pPr>
                  <w:r w:rsidRPr="00E23E39">
                    <w:rPr>
                      <w:sz w:val="20"/>
                    </w:rPr>
                    <w:t xml:space="preserve">  -0.5244          </w:t>
                  </w:r>
                </w:p>
                <w:p w:rsidR="00637407" w:rsidRDefault="00637407" w:rsidP="00E23E39">
                  <w:pPr>
                    <w:pStyle w:val="NoSpacing"/>
                    <w:rPr>
                      <w:sz w:val="20"/>
                    </w:rPr>
                  </w:pPr>
                  <w:r w:rsidRPr="00E23E39">
                    <w:rPr>
                      <w:sz w:val="20"/>
                    </w:rPr>
                    <w:t xml:space="preserve">  -0.3500 + 0.4873i</w:t>
                  </w:r>
                </w:p>
                <w:p w:rsidR="00637407" w:rsidRPr="00E23E39" w:rsidRDefault="00637407" w:rsidP="00E23E39">
                  <w:pPr>
                    <w:pStyle w:val="NoSpacing"/>
                    <w:rPr>
                      <w:sz w:val="20"/>
                    </w:rPr>
                  </w:pPr>
                  <w:r>
                    <w:rPr>
                      <w:sz w:val="20"/>
                    </w:rPr>
                    <w:t xml:space="preserve">  -0.3500 -</w:t>
                  </w:r>
                  <w:r w:rsidRPr="00E23E39">
                    <w:rPr>
                      <w:sz w:val="20"/>
                    </w:rPr>
                    <w:t xml:space="preserve"> 0.4873i</w:t>
                  </w:r>
                </w:p>
              </w:txbxContent>
            </v:textbox>
            <w10:wrap type="square"/>
          </v:shape>
        </w:pict>
      </w:r>
      <w:r w:rsidR="00534845" w:rsidRPr="00C776BF">
        <w:rPr>
          <w:color w:val="365F91" w:themeColor="accent1" w:themeShade="BF"/>
        </w:rPr>
        <w:t>Figure 1.13 Lateral Dynamic Model</w:t>
      </w:r>
      <w:r w:rsidR="00C06892" w:rsidRPr="00C776BF">
        <w:rPr>
          <w:color w:val="365F91" w:themeColor="accent1" w:themeShade="BF"/>
        </w:rPr>
        <w:t xml:space="preserve"> including a gust shaping filter</w:t>
      </w:r>
    </w:p>
    <w:p w:rsidR="007149F0" w:rsidRDefault="007149F0">
      <w:pPr>
        <w:rPr>
          <w:b/>
          <w:sz w:val="24"/>
          <w:szCs w:val="24"/>
        </w:rPr>
      </w:pPr>
    </w:p>
    <w:p w:rsidR="006F3E8A" w:rsidRPr="00A6799C" w:rsidRDefault="006F3E8A">
      <w:pPr>
        <w:rPr>
          <w:b/>
          <w:sz w:val="24"/>
          <w:szCs w:val="24"/>
        </w:rPr>
      </w:pPr>
      <w:r w:rsidRPr="00A6799C">
        <w:rPr>
          <w:b/>
          <w:sz w:val="24"/>
          <w:szCs w:val="24"/>
        </w:rPr>
        <w:t xml:space="preserve">System Response to </w:t>
      </w:r>
      <w:r w:rsidR="0042242B">
        <w:rPr>
          <w:b/>
          <w:sz w:val="24"/>
          <w:szCs w:val="24"/>
        </w:rPr>
        <w:t>1</w:t>
      </w:r>
      <w:r w:rsidR="0042242B">
        <w:rPr>
          <w:rFonts w:cstheme="minorHAnsi"/>
          <w:b/>
          <w:sz w:val="24"/>
          <w:szCs w:val="24"/>
        </w:rPr>
        <w:t>⁰</w:t>
      </w:r>
      <w:r w:rsidR="0042242B">
        <w:rPr>
          <w:b/>
          <w:sz w:val="24"/>
          <w:szCs w:val="24"/>
        </w:rPr>
        <w:t xml:space="preserve"> of </w:t>
      </w:r>
      <w:r w:rsidR="0042242B" w:rsidRPr="0042242B">
        <w:rPr>
          <w:rFonts w:ascii="Symbol" w:hAnsi="Symbol"/>
          <w:b/>
          <w:sz w:val="24"/>
          <w:szCs w:val="24"/>
        </w:rPr>
        <w:t></w:t>
      </w:r>
      <w:r w:rsidR="0042242B">
        <w:rPr>
          <w:b/>
          <w:sz w:val="24"/>
          <w:szCs w:val="24"/>
        </w:rPr>
        <w:t>-c</w:t>
      </w:r>
      <w:r w:rsidRPr="00A6799C">
        <w:rPr>
          <w:b/>
          <w:sz w:val="24"/>
          <w:szCs w:val="24"/>
        </w:rPr>
        <w:t>ommand</w:t>
      </w:r>
      <w:r w:rsidR="0042242B">
        <w:rPr>
          <w:b/>
          <w:sz w:val="24"/>
          <w:szCs w:val="24"/>
        </w:rPr>
        <w:t xml:space="preserve"> with Gust</w:t>
      </w:r>
    </w:p>
    <w:p w:rsidR="00BE25E0" w:rsidRDefault="00BE25E0" w:rsidP="00A6799C">
      <w:pPr>
        <w:jc w:val="both"/>
        <w:rPr>
          <w:sz w:val="24"/>
          <w:szCs w:val="24"/>
        </w:rPr>
      </w:pPr>
      <w:r>
        <w:rPr>
          <w:sz w:val="24"/>
          <w:szCs w:val="24"/>
        </w:rPr>
        <w:t xml:space="preserve">The </w:t>
      </w:r>
      <w:r w:rsidR="00641145">
        <w:rPr>
          <w:sz w:val="24"/>
          <w:szCs w:val="24"/>
        </w:rPr>
        <w:t xml:space="preserve">following </w:t>
      </w:r>
      <w:r>
        <w:rPr>
          <w:sz w:val="24"/>
          <w:szCs w:val="24"/>
        </w:rPr>
        <w:t xml:space="preserve">plots </w:t>
      </w:r>
      <w:r w:rsidR="00641145">
        <w:rPr>
          <w:sz w:val="24"/>
          <w:szCs w:val="24"/>
        </w:rPr>
        <w:t xml:space="preserve">in Figure 1.14 </w:t>
      </w:r>
      <w:r>
        <w:rPr>
          <w:sz w:val="24"/>
          <w:szCs w:val="24"/>
        </w:rPr>
        <w:t>show the lateral flight control system response to 1</w:t>
      </w:r>
      <w:r w:rsidR="0042242B">
        <w:rPr>
          <w:rFonts w:cstheme="minorHAnsi"/>
          <w:sz w:val="24"/>
          <w:szCs w:val="24"/>
        </w:rPr>
        <w:t>⁰</w:t>
      </w:r>
      <w:r>
        <w:rPr>
          <w:sz w:val="24"/>
          <w:szCs w:val="24"/>
        </w:rPr>
        <w:t xml:space="preserve"> </w:t>
      </w:r>
      <w:r w:rsidR="0042242B">
        <w:rPr>
          <w:sz w:val="24"/>
          <w:szCs w:val="24"/>
        </w:rPr>
        <w:t>adjustment</w:t>
      </w:r>
      <w:r>
        <w:rPr>
          <w:sz w:val="24"/>
          <w:szCs w:val="24"/>
        </w:rPr>
        <w:t xml:space="preserve"> in </w:t>
      </w:r>
      <w:r w:rsidR="0042242B">
        <w:rPr>
          <w:sz w:val="24"/>
          <w:szCs w:val="24"/>
        </w:rPr>
        <w:t>the</w:t>
      </w:r>
      <w:r>
        <w:rPr>
          <w:sz w:val="24"/>
          <w:szCs w:val="24"/>
        </w:rPr>
        <w:t xml:space="preserve"> </w:t>
      </w:r>
      <w:r w:rsidR="0042242B">
        <w:rPr>
          <w:sz w:val="24"/>
          <w:szCs w:val="24"/>
        </w:rPr>
        <w:t>heading direction</w:t>
      </w:r>
      <w:r>
        <w:rPr>
          <w:sz w:val="24"/>
          <w:szCs w:val="24"/>
        </w:rPr>
        <w:t xml:space="preserve">. The </w:t>
      </w:r>
      <w:r w:rsidR="0042242B">
        <w:rPr>
          <w:sz w:val="24"/>
          <w:szCs w:val="24"/>
        </w:rPr>
        <w:t>control system is tracking</w:t>
      </w:r>
      <w:r>
        <w:rPr>
          <w:sz w:val="24"/>
          <w:szCs w:val="24"/>
        </w:rPr>
        <w:t xml:space="preserve"> the </w:t>
      </w:r>
      <w:r w:rsidR="0042242B">
        <w:rPr>
          <w:sz w:val="24"/>
          <w:szCs w:val="24"/>
        </w:rPr>
        <w:t>heading commanded</w:t>
      </w:r>
      <w:r>
        <w:rPr>
          <w:sz w:val="24"/>
          <w:szCs w:val="24"/>
        </w:rPr>
        <w:t xml:space="preserve"> </w:t>
      </w:r>
      <w:r w:rsidR="0042242B">
        <w:rPr>
          <w:sz w:val="24"/>
          <w:szCs w:val="24"/>
        </w:rPr>
        <w:t>with</w:t>
      </w:r>
      <w:r>
        <w:rPr>
          <w:sz w:val="24"/>
          <w:szCs w:val="24"/>
        </w:rPr>
        <w:t xml:space="preserve"> 5 (sec)</w:t>
      </w:r>
      <w:r w:rsidR="0042242B">
        <w:rPr>
          <w:sz w:val="24"/>
          <w:szCs w:val="24"/>
        </w:rPr>
        <w:t xml:space="preserve"> lag</w:t>
      </w:r>
      <w:r>
        <w:rPr>
          <w:sz w:val="24"/>
          <w:szCs w:val="24"/>
        </w:rPr>
        <w:t>. The</w:t>
      </w:r>
      <w:r w:rsidR="0042242B">
        <w:rPr>
          <w:sz w:val="24"/>
          <w:szCs w:val="24"/>
        </w:rPr>
        <w:t xml:space="preserve"> </w:t>
      </w:r>
      <w:r>
        <w:rPr>
          <w:sz w:val="24"/>
          <w:szCs w:val="24"/>
        </w:rPr>
        <w:t xml:space="preserve">command causes a small transient in beta </w:t>
      </w:r>
      <w:r w:rsidR="0042242B">
        <w:rPr>
          <w:sz w:val="24"/>
          <w:szCs w:val="24"/>
        </w:rPr>
        <w:t xml:space="preserve">and in roll attitude </w:t>
      </w:r>
      <w:r>
        <w:rPr>
          <w:sz w:val="24"/>
          <w:szCs w:val="24"/>
        </w:rPr>
        <w:t xml:space="preserve">which </w:t>
      </w:r>
      <w:r w:rsidR="0042242B">
        <w:rPr>
          <w:sz w:val="24"/>
          <w:szCs w:val="24"/>
        </w:rPr>
        <w:t>decay</w:t>
      </w:r>
      <w:r>
        <w:rPr>
          <w:sz w:val="24"/>
          <w:szCs w:val="24"/>
        </w:rPr>
        <w:t xml:space="preserve"> to zero</w:t>
      </w:r>
      <w:r w:rsidR="00A6799C">
        <w:rPr>
          <w:sz w:val="24"/>
          <w:szCs w:val="24"/>
        </w:rPr>
        <w:t xml:space="preserve">. The command </w:t>
      </w:r>
      <w:r w:rsidR="001B2841">
        <w:rPr>
          <w:sz w:val="24"/>
          <w:szCs w:val="24"/>
        </w:rPr>
        <w:t xml:space="preserve">also </w:t>
      </w:r>
      <w:r w:rsidR="00A6799C">
        <w:rPr>
          <w:sz w:val="24"/>
          <w:szCs w:val="24"/>
        </w:rPr>
        <w:t>causes a 1 (</w:t>
      </w:r>
      <w:proofErr w:type="spellStart"/>
      <w:r w:rsidR="00A6799C">
        <w:rPr>
          <w:sz w:val="24"/>
          <w:szCs w:val="24"/>
        </w:rPr>
        <w:t>deg</w:t>
      </w:r>
      <w:proofErr w:type="spellEnd"/>
      <w:r w:rsidR="00A6799C">
        <w:rPr>
          <w:sz w:val="24"/>
          <w:szCs w:val="24"/>
        </w:rPr>
        <w:t xml:space="preserve">) </w:t>
      </w:r>
      <w:r w:rsidR="001B2841">
        <w:rPr>
          <w:sz w:val="24"/>
          <w:szCs w:val="24"/>
        </w:rPr>
        <w:t>change in</w:t>
      </w:r>
      <w:r w:rsidR="00A6799C">
        <w:rPr>
          <w:sz w:val="24"/>
          <w:szCs w:val="24"/>
        </w:rPr>
        <w:t xml:space="preserve"> yaw attitude, and a 37</w:t>
      </w:r>
      <w:r w:rsidR="001B2841">
        <w:rPr>
          <w:sz w:val="24"/>
          <w:szCs w:val="24"/>
        </w:rPr>
        <w:t xml:space="preserve"> (f</w:t>
      </w:r>
      <w:r w:rsidR="00641145">
        <w:rPr>
          <w:sz w:val="24"/>
          <w:szCs w:val="24"/>
        </w:rPr>
        <w:t>ee</w:t>
      </w:r>
      <w:r w:rsidR="001B2841">
        <w:rPr>
          <w:sz w:val="24"/>
          <w:szCs w:val="24"/>
        </w:rPr>
        <w:t>t/sec) cross-range velocity</w:t>
      </w:r>
      <w:r w:rsidR="00641145">
        <w:rPr>
          <w:sz w:val="24"/>
          <w:szCs w:val="24"/>
        </w:rPr>
        <w:t>, which is</w:t>
      </w:r>
      <w:r w:rsidR="001B2841">
        <w:rPr>
          <w:sz w:val="24"/>
          <w:szCs w:val="24"/>
        </w:rPr>
        <w:t xml:space="preserve"> </w:t>
      </w:r>
      <w:r w:rsidR="00A6799C">
        <w:rPr>
          <w:sz w:val="24"/>
          <w:szCs w:val="24"/>
        </w:rPr>
        <w:t>perpendicular to the original flight direction.</w:t>
      </w:r>
    </w:p>
    <w:p w:rsidR="00C824FE" w:rsidRDefault="00C824FE">
      <w:pPr>
        <w:rPr>
          <w:sz w:val="24"/>
          <w:szCs w:val="24"/>
        </w:rPr>
      </w:pPr>
      <w:r>
        <w:rPr>
          <w:sz w:val="24"/>
          <w:szCs w:val="24"/>
        </w:rPr>
        <w:br w:type="page"/>
      </w:r>
    </w:p>
    <w:p w:rsidR="001B2841" w:rsidRDefault="001B2841" w:rsidP="00A6799C">
      <w:pPr>
        <w:jc w:val="both"/>
        <w:rPr>
          <w:sz w:val="24"/>
          <w:szCs w:val="24"/>
        </w:rPr>
      </w:pPr>
      <w:r>
        <w:rPr>
          <w:sz w:val="24"/>
          <w:szCs w:val="24"/>
        </w:rPr>
        <w:lastRenderedPageBreak/>
        <w:t xml:space="preserve">The gust impulse is along the –Y direction and it is applied at 20 sec. It causes a negative roll and positive yaw which are compensated by the aileron and rudder deflections. The two betas (inertial and relative to wind) are plotted together for comparison. The measured beta relative to the wind initially increases since the gust is coming from the right side. The inertial beta </w:t>
      </w:r>
      <w:r w:rsidR="00641145">
        <w:rPr>
          <w:sz w:val="24"/>
          <w:szCs w:val="24"/>
        </w:rPr>
        <w:t xml:space="preserve">and the lateral acceleration </w:t>
      </w:r>
      <w:proofErr w:type="spellStart"/>
      <w:proofErr w:type="gramStart"/>
      <w:r w:rsidR="00641145">
        <w:rPr>
          <w:sz w:val="24"/>
          <w:szCs w:val="24"/>
        </w:rPr>
        <w:t>Ny</w:t>
      </w:r>
      <w:proofErr w:type="spellEnd"/>
      <w:proofErr w:type="gramEnd"/>
      <w:r w:rsidR="00641145">
        <w:rPr>
          <w:sz w:val="24"/>
          <w:szCs w:val="24"/>
        </w:rPr>
        <w:t xml:space="preserve"> become</w:t>
      </w:r>
      <w:r>
        <w:rPr>
          <w:sz w:val="24"/>
          <w:szCs w:val="24"/>
        </w:rPr>
        <w:t xml:space="preserve"> negative since the vehicle is pushed to</w:t>
      </w:r>
      <w:r w:rsidR="00641145">
        <w:rPr>
          <w:sz w:val="24"/>
          <w:szCs w:val="24"/>
        </w:rPr>
        <w:t>wards</w:t>
      </w:r>
      <w:r>
        <w:rPr>
          <w:sz w:val="24"/>
          <w:szCs w:val="24"/>
        </w:rPr>
        <w:t xml:space="preserve"> the left by the wind gust.</w:t>
      </w:r>
    </w:p>
    <w:p w:rsidR="00BE25E0" w:rsidRDefault="00637407" w:rsidP="00BE25E0">
      <w:pPr>
        <w:keepNext/>
      </w:pPr>
      <w:r>
        <w:pict>
          <v:shape id="_x0000_i1041" type="#_x0000_t75" style="width:493.35pt;height:430.65pt">
            <v:imagedata r:id="rId43" o:title="Sim-1"/>
          </v:shape>
        </w:pict>
      </w:r>
    </w:p>
    <w:p w:rsidR="006F3E8A" w:rsidRDefault="00BE25E0" w:rsidP="00F86C8D">
      <w:pPr>
        <w:pStyle w:val="Caption"/>
        <w:jc w:val="both"/>
        <w:rPr>
          <w:color w:val="365F91" w:themeColor="accent1" w:themeShade="BF"/>
          <w:sz w:val="20"/>
          <w:szCs w:val="20"/>
        </w:rPr>
      </w:pPr>
      <w:r w:rsidRPr="00641145">
        <w:rPr>
          <w:color w:val="365F91" w:themeColor="accent1" w:themeShade="BF"/>
          <w:sz w:val="20"/>
          <w:szCs w:val="20"/>
        </w:rPr>
        <w:t xml:space="preserve">Figure </w:t>
      </w:r>
      <w:r w:rsidR="00C06892" w:rsidRPr="00641145">
        <w:rPr>
          <w:color w:val="365F91" w:themeColor="accent1" w:themeShade="BF"/>
          <w:sz w:val="20"/>
          <w:szCs w:val="20"/>
        </w:rPr>
        <w:t>1.14</w:t>
      </w:r>
      <w:r w:rsidR="00641145" w:rsidRPr="00641145">
        <w:rPr>
          <w:color w:val="365F91" w:themeColor="accent1" w:themeShade="BF"/>
          <w:sz w:val="20"/>
          <w:szCs w:val="20"/>
        </w:rPr>
        <w:t>a</w:t>
      </w:r>
      <w:r w:rsidRPr="00641145">
        <w:rPr>
          <w:color w:val="365F91" w:themeColor="accent1" w:themeShade="BF"/>
          <w:sz w:val="20"/>
          <w:szCs w:val="20"/>
        </w:rPr>
        <w:t xml:space="preserve"> La</w:t>
      </w:r>
      <w:r w:rsidR="00641145">
        <w:rPr>
          <w:color w:val="365F91" w:themeColor="accent1" w:themeShade="BF"/>
          <w:sz w:val="20"/>
          <w:szCs w:val="20"/>
        </w:rPr>
        <w:t>teral System Response to 1</w:t>
      </w:r>
      <w:r w:rsidR="00641145">
        <w:rPr>
          <w:rFonts w:cstheme="minorHAnsi"/>
          <w:color w:val="365F91" w:themeColor="accent1" w:themeShade="BF"/>
          <w:sz w:val="20"/>
          <w:szCs w:val="20"/>
        </w:rPr>
        <w:t>⁰</w:t>
      </w:r>
      <w:r w:rsidR="00641145">
        <w:rPr>
          <w:color w:val="365F91" w:themeColor="accent1" w:themeShade="BF"/>
          <w:sz w:val="20"/>
          <w:szCs w:val="20"/>
        </w:rPr>
        <w:t xml:space="preserve"> change in Heading Direction and Gust. The gust causes the vehicle to roll negative which changes its heading from the command but eventually it returns to the commanded heading. The measured beta relative to the wind increases when the gust is applied from the right side</w:t>
      </w:r>
      <w:r w:rsidR="00F86C8D">
        <w:rPr>
          <w:color w:val="365F91" w:themeColor="accent1" w:themeShade="BF"/>
          <w:sz w:val="20"/>
          <w:szCs w:val="20"/>
        </w:rPr>
        <w:t>, but the other beta relative to the inertial frame is negative since the vehicle is pushed towards the left by the wind.</w:t>
      </w:r>
    </w:p>
    <w:p w:rsidR="00BE25E0" w:rsidRDefault="00C824FE" w:rsidP="00C824FE">
      <w:r>
        <w:rPr>
          <w:noProof/>
        </w:rPr>
        <w:lastRenderedPageBreak/>
        <w:drawing>
          <wp:inline distT="0" distB="0" distL="0" distR="0" wp14:anchorId="1F752281" wp14:editId="6BB95FF0">
            <wp:extent cx="6333067" cy="2328333"/>
            <wp:effectExtent l="0" t="0" r="0" b="0"/>
            <wp:docPr id="45" name="Picture 45" descr="Sim-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im-3"/>
                    <pic:cNvPicPr>
                      <a:picLocks noChangeAspect="1" noChangeArrowheads="1"/>
                    </pic:cNvPicPr>
                  </pic:nvPicPr>
                  <pic:blipFill rotWithShape="1">
                    <a:blip r:embed="rId44">
                      <a:extLst>
                        <a:ext uri="{28A0092B-C50C-407E-A947-70E740481C1C}">
                          <a14:useLocalDpi xmlns:a14="http://schemas.microsoft.com/office/drawing/2010/main" val="0"/>
                        </a:ext>
                      </a:extLst>
                    </a:blip>
                    <a:srcRect b="5992"/>
                    <a:stretch/>
                  </pic:blipFill>
                  <pic:spPr bwMode="auto">
                    <a:xfrm>
                      <a:off x="0" y="0"/>
                      <a:ext cx="6333067" cy="2328333"/>
                    </a:xfrm>
                    <a:prstGeom prst="rect">
                      <a:avLst/>
                    </a:prstGeom>
                    <a:noFill/>
                    <a:ln>
                      <a:noFill/>
                    </a:ln>
                    <a:extLst>
                      <a:ext uri="{53640926-AAD7-44D8-BBD7-CCE9431645EC}">
                        <a14:shadowObscured xmlns:a14="http://schemas.microsoft.com/office/drawing/2010/main"/>
                      </a:ext>
                    </a:extLst>
                  </pic:spPr>
                </pic:pic>
              </a:graphicData>
            </a:graphic>
          </wp:inline>
        </w:drawing>
      </w:r>
      <w:r w:rsidR="00637407">
        <w:pict>
          <v:shape id="_x0000_i1042" type="#_x0000_t75" style="width:495.35pt;height:375.35pt">
            <v:imagedata r:id="rId45" o:title="Sim-2" croptop="2301f"/>
          </v:shape>
        </w:pict>
      </w:r>
    </w:p>
    <w:p w:rsidR="00BE25E0" w:rsidRPr="00F86C8D" w:rsidRDefault="00BE25E0" w:rsidP="00C824FE">
      <w:pPr>
        <w:pStyle w:val="Caption"/>
        <w:jc w:val="both"/>
        <w:rPr>
          <w:color w:val="365F91" w:themeColor="accent1" w:themeShade="BF"/>
          <w:sz w:val="20"/>
          <w:szCs w:val="20"/>
        </w:rPr>
      </w:pPr>
      <w:r w:rsidRPr="00F86C8D">
        <w:rPr>
          <w:color w:val="365F91" w:themeColor="accent1" w:themeShade="BF"/>
          <w:sz w:val="20"/>
          <w:szCs w:val="20"/>
        </w:rPr>
        <w:t xml:space="preserve">Figure </w:t>
      </w:r>
      <w:r w:rsidR="00C06892" w:rsidRPr="00F86C8D">
        <w:rPr>
          <w:color w:val="365F91" w:themeColor="accent1" w:themeShade="BF"/>
          <w:sz w:val="20"/>
          <w:szCs w:val="20"/>
        </w:rPr>
        <w:t>1.14</w:t>
      </w:r>
      <w:r w:rsidR="00F86C8D" w:rsidRPr="00F86C8D">
        <w:rPr>
          <w:color w:val="365F91" w:themeColor="accent1" w:themeShade="BF"/>
          <w:sz w:val="20"/>
          <w:szCs w:val="20"/>
        </w:rPr>
        <w:t>b</w:t>
      </w:r>
      <w:r w:rsidRPr="00F86C8D">
        <w:rPr>
          <w:color w:val="365F91" w:themeColor="accent1" w:themeShade="BF"/>
          <w:sz w:val="20"/>
          <w:szCs w:val="20"/>
        </w:rPr>
        <w:t xml:space="preserve"> </w:t>
      </w:r>
      <w:r w:rsidR="00F86C8D" w:rsidRPr="00F86C8D">
        <w:rPr>
          <w:color w:val="365F91" w:themeColor="accent1" w:themeShade="BF"/>
          <w:sz w:val="20"/>
          <w:szCs w:val="20"/>
        </w:rPr>
        <w:t>Lateral System Response to 1</w:t>
      </w:r>
      <w:r w:rsidR="00F86C8D" w:rsidRPr="00F86C8D">
        <w:rPr>
          <w:rFonts w:cstheme="minorHAnsi"/>
          <w:color w:val="365F91" w:themeColor="accent1" w:themeShade="BF"/>
          <w:sz w:val="20"/>
          <w:szCs w:val="20"/>
        </w:rPr>
        <w:t>⁰</w:t>
      </w:r>
      <w:r w:rsidR="00F86C8D" w:rsidRPr="00F86C8D">
        <w:rPr>
          <w:color w:val="365F91" w:themeColor="accent1" w:themeShade="BF"/>
          <w:sz w:val="20"/>
          <w:szCs w:val="20"/>
        </w:rPr>
        <w:t xml:space="preserve"> change in Heading Direction and Gust</w:t>
      </w:r>
      <w:r w:rsidR="00F86C8D">
        <w:rPr>
          <w:color w:val="365F91" w:themeColor="accent1" w:themeShade="BF"/>
          <w:sz w:val="20"/>
          <w:szCs w:val="20"/>
        </w:rPr>
        <w:t xml:space="preserve">. The initial aileron and rudder deflections perform the coordinated roll/ </w:t>
      </w:r>
      <w:proofErr w:type="gramStart"/>
      <w:r w:rsidR="00F86C8D">
        <w:rPr>
          <w:color w:val="365F91" w:themeColor="accent1" w:themeShade="BF"/>
          <w:sz w:val="20"/>
          <w:szCs w:val="20"/>
        </w:rPr>
        <w:t>yaw</w:t>
      </w:r>
      <w:proofErr w:type="gramEnd"/>
      <w:r w:rsidR="00F86C8D">
        <w:rPr>
          <w:color w:val="365F91" w:themeColor="accent1" w:themeShade="BF"/>
          <w:sz w:val="20"/>
          <w:szCs w:val="20"/>
        </w:rPr>
        <w:t xml:space="preserve"> maneuver to change the heading direction. When the gust hits at 20 sec, the aileron rotates negative to counteract the negative roll rate and the rudder rotates positive </w:t>
      </w:r>
      <w:r w:rsidR="00C824FE">
        <w:rPr>
          <w:color w:val="365F91" w:themeColor="accent1" w:themeShade="BF"/>
          <w:sz w:val="20"/>
          <w:szCs w:val="20"/>
        </w:rPr>
        <w:t>to counteract the positive yaw rate produced by the gust hitting the vertical rudder</w:t>
      </w:r>
    </w:p>
    <w:p w:rsidR="00A6799C" w:rsidRDefault="00A6799C">
      <w:pPr>
        <w:rPr>
          <w:b/>
          <w:bCs/>
          <w:color w:val="4F81BD" w:themeColor="accent1"/>
          <w:sz w:val="18"/>
          <w:szCs w:val="18"/>
        </w:rPr>
      </w:pPr>
      <w:r>
        <w:br w:type="page"/>
      </w:r>
    </w:p>
    <w:p w:rsidR="008923E4" w:rsidRPr="00534845" w:rsidRDefault="00E27F6B" w:rsidP="006B1DE3">
      <w:pPr>
        <w:jc w:val="both"/>
        <w:rPr>
          <w:b/>
          <w:sz w:val="28"/>
          <w:szCs w:val="28"/>
        </w:rPr>
      </w:pPr>
      <w:r>
        <w:rPr>
          <w:b/>
          <w:sz w:val="28"/>
          <w:szCs w:val="28"/>
        </w:rPr>
        <w:lastRenderedPageBreak/>
        <w:t>1.4</w:t>
      </w:r>
      <w:r w:rsidR="004A6F1D">
        <w:rPr>
          <w:b/>
          <w:sz w:val="28"/>
          <w:szCs w:val="28"/>
        </w:rPr>
        <w:t xml:space="preserve">.3 </w:t>
      </w:r>
      <w:r w:rsidR="004574BC" w:rsidRPr="00534845">
        <w:rPr>
          <w:b/>
          <w:sz w:val="28"/>
          <w:szCs w:val="28"/>
        </w:rPr>
        <w:t>Lateral Stability A</w:t>
      </w:r>
      <w:r w:rsidR="008923E4" w:rsidRPr="00534845">
        <w:rPr>
          <w:b/>
          <w:sz w:val="28"/>
          <w:szCs w:val="28"/>
        </w:rPr>
        <w:t>nalysis</w:t>
      </w:r>
      <w:r w:rsidR="006C684E" w:rsidRPr="00534845">
        <w:rPr>
          <w:b/>
          <w:sz w:val="28"/>
          <w:szCs w:val="28"/>
        </w:rPr>
        <w:t xml:space="preserve"> (Classical Design)</w:t>
      </w:r>
    </w:p>
    <w:p w:rsidR="004B0C92" w:rsidRDefault="004574BC" w:rsidP="0053006D">
      <w:pPr>
        <w:jc w:val="both"/>
        <w:rPr>
          <w:sz w:val="24"/>
          <w:szCs w:val="24"/>
        </w:rPr>
      </w:pPr>
      <w:r w:rsidRPr="004574BC">
        <w:rPr>
          <w:sz w:val="24"/>
          <w:szCs w:val="24"/>
        </w:rPr>
        <w:t>The Simulink model "</w:t>
      </w:r>
      <w:proofErr w:type="spellStart"/>
      <w:r w:rsidRPr="004A6F1D">
        <w:rPr>
          <w:i/>
          <w:sz w:val="24"/>
          <w:szCs w:val="24"/>
        </w:rPr>
        <w:t>Open_Loop_Classic.mdl</w:t>
      </w:r>
      <w:proofErr w:type="spellEnd"/>
      <w:r w:rsidRPr="004574BC">
        <w:rPr>
          <w:sz w:val="24"/>
          <w:szCs w:val="24"/>
        </w:rPr>
        <w:t>"</w:t>
      </w:r>
      <w:r>
        <w:rPr>
          <w:sz w:val="24"/>
          <w:szCs w:val="24"/>
        </w:rPr>
        <w:t xml:space="preserve"> </w:t>
      </w:r>
      <w:r w:rsidR="004A6F1D">
        <w:rPr>
          <w:sz w:val="24"/>
          <w:szCs w:val="24"/>
        </w:rPr>
        <w:t xml:space="preserve">in Figure 1.16 </w:t>
      </w:r>
      <w:r w:rsidR="004B0C92">
        <w:rPr>
          <w:sz w:val="24"/>
          <w:szCs w:val="24"/>
        </w:rPr>
        <w:t xml:space="preserve">is used for frequency domain stability analysis. It includes </w:t>
      </w:r>
      <w:r>
        <w:rPr>
          <w:sz w:val="24"/>
          <w:szCs w:val="24"/>
        </w:rPr>
        <w:t xml:space="preserve">the classical </w:t>
      </w:r>
      <w:r w:rsidR="004A6F1D">
        <w:rPr>
          <w:sz w:val="24"/>
          <w:szCs w:val="24"/>
        </w:rPr>
        <w:t>flight control</w:t>
      </w:r>
      <w:r>
        <w:rPr>
          <w:sz w:val="24"/>
          <w:szCs w:val="24"/>
        </w:rPr>
        <w:t xml:space="preserve"> </w:t>
      </w:r>
      <w:r w:rsidR="004B0C92">
        <w:rPr>
          <w:sz w:val="24"/>
          <w:szCs w:val="24"/>
        </w:rPr>
        <w:t>system</w:t>
      </w:r>
      <w:r>
        <w:rPr>
          <w:sz w:val="24"/>
          <w:szCs w:val="24"/>
        </w:rPr>
        <w:t xml:space="preserve"> and the vehicle </w:t>
      </w:r>
      <w:r w:rsidR="004A6F1D">
        <w:rPr>
          <w:sz w:val="24"/>
          <w:szCs w:val="24"/>
        </w:rPr>
        <w:t xml:space="preserve">dynamic </w:t>
      </w:r>
      <w:r>
        <w:rPr>
          <w:sz w:val="24"/>
          <w:szCs w:val="24"/>
        </w:rPr>
        <w:t>model</w:t>
      </w:r>
      <w:r w:rsidR="004A6F1D">
        <w:rPr>
          <w:sz w:val="24"/>
          <w:szCs w:val="24"/>
        </w:rPr>
        <w:t xml:space="preserve"> used</w:t>
      </w:r>
      <w:r>
        <w:rPr>
          <w:sz w:val="24"/>
          <w:szCs w:val="24"/>
        </w:rPr>
        <w:t xml:space="preserve"> in the </w:t>
      </w:r>
      <w:r w:rsidR="004B0C92">
        <w:rPr>
          <w:sz w:val="24"/>
          <w:szCs w:val="24"/>
        </w:rPr>
        <w:t>simulation model. It has two control loops, aileron and rudder, and t</w:t>
      </w:r>
      <w:r>
        <w:rPr>
          <w:sz w:val="24"/>
          <w:szCs w:val="24"/>
        </w:rPr>
        <w:t xml:space="preserve">he loops are opened at the </w:t>
      </w:r>
      <w:r w:rsidR="0053006D">
        <w:rPr>
          <w:sz w:val="24"/>
          <w:szCs w:val="24"/>
        </w:rPr>
        <w:t xml:space="preserve">aileron </w:t>
      </w:r>
      <w:r w:rsidR="004B0C92">
        <w:rPr>
          <w:sz w:val="24"/>
          <w:szCs w:val="24"/>
        </w:rPr>
        <w:t>or</w:t>
      </w:r>
      <w:r w:rsidR="0053006D">
        <w:rPr>
          <w:sz w:val="24"/>
          <w:szCs w:val="24"/>
        </w:rPr>
        <w:t xml:space="preserve"> rudder </w:t>
      </w:r>
      <w:r>
        <w:rPr>
          <w:sz w:val="24"/>
          <w:szCs w:val="24"/>
        </w:rPr>
        <w:t>actuator outputs</w:t>
      </w:r>
      <w:r w:rsidR="004B0C92">
        <w:rPr>
          <w:sz w:val="24"/>
          <w:szCs w:val="24"/>
        </w:rPr>
        <w:t>, one at a time, as</w:t>
      </w:r>
      <w:r w:rsidR="0053006D">
        <w:rPr>
          <w:sz w:val="24"/>
          <w:szCs w:val="24"/>
        </w:rPr>
        <w:t xml:space="preserve"> shown in Figur</w:t>
      </w:r>
      <w:r w:rsidR="004B0C92">
        <w:rPr>
          <w:sz w:val="24"/>
          <w:szCs w:val="24"/>
        </w:rPr>
        <w:t xml:space="preserve">e </w:t>
      </w:r>
      <w:r w:rsidR="00282681">
        <w:rPr>
          <w:sz w:val="24"/>
          <w:szCs w:val="24"/>
        </w:rPr>
        <w:t>1.16</w:t>
      </w:r>
      <w:r w:rsidR="004B0C92">
        <w:rPr>
          <w:sz w:val="24"/>
          <w:szCs w:val="24"/>
        </w:rPr>
        <w:t xml:space="preserve"> </w:t>
      </w:r>
      <w:r w:rsidR="0053006D">
        <w:rPr>
          <w:sz w:val="24"/>
          <w:szCs w:val="24"/>
        </w:rPr>
        <w:t xml:space="preserve">for </w:t>
      </w:r>
      <w:r w:rsidR="004B0C92">
        <w:rPr>
          <w:sz w:val="24"/>
          <w:szCs w:val="24"/>
        </w:rPr>
        <w:t xml:space="preserve">aileron </w:t>
      </w:r>
      <w:r w:rsidR="0053006D">
        <w:rPr>
          <w:sz w:val="24"/>
          <w:szCs w:val="24"/>
        </w:rPr>
        <w:t xml:space="preserve">stability analysis. For </w:t>
      </w:r>
      <w:r w:rsidR="004B0C92">
        <w:rPr>
          <w:sz w:val="24"/>
          <w:szCs w:val="24"/>
        </w:rPr>
        <w:t>rudder</w:t>
      </w:r>
      <w:r w:rsidR="0053006D">
        <w:rPr>
          <w:sz w:val="24"/>
          <w:szCs w:val="24"/>
        </w:rPr>
        <w:t xml:space="preserve"> stability analysis we must </w:t>
      </w:r>
      <w:r w:rsidR="004B0C92">
        <w:rPr>
          <w:sz w:val="24"/>
          <w:szCs w:val="24"/>
        </w:rPr>
        <w:t xml:space="preserve">modify the model, </w:t>
      </w:r>
      <w:r w:rsidR="0053006D">
        <w:rPr>
          <w:sz w:val="24"/>
          <w:szCs w:val="24"/>
        </w:rPr>
        <w:t xml:space="preserve">close the </w:t>
      </w:r>
      <w:r w:rsidR="004B0C92">
        <w:rPr>
          <w:sz w:val="24"/>
          <w:szCs w:val="24"/>
        </w:rPr>
        <w:t>aileron</w:t>
      </w:r>
      <w:r w:rsidR="0053006D">
        <w:rPr>
          <w:sz w:val="24"/>
          <w:szCs w:val="24"/>
        </w:rPr>
        <w:t xml:space="preserve"> loop and open the </w:t>
      </w:r>
      <w:r w:rsidR="004B0C92">
        <w:rPr>
          <w:sz w:val="24"/>
          <w:szCs w:val="24"/>
        </w:rPr>
        <w:t>rudder</w:t>
      </w:r>
      <w:r w:rsidR="0053006D">
        <w:rPr>
          <w:sz w:val="24"/>
          <w:szCs w:val="24"/>
        </w:rPr>
        <w:t>. The Matlab file "</w:t>
      </w:r>
      <w:proofErr w:type="spellStart"/>
      <w:r w:rsidR="0053006D">
        <w:rPr>
          <w:sz w:val="24"/>
          <w:szCs w:val="24"/>
        </w:rPr>
        <w:t>freq.m</w:t>
      </w:r>
      <w:proofErr w:type="spellEnd"/>
      <w:r w:rsidR="0053006D">
        <w:rPr>
          <w:sz w:val="24"/>
          <w:szCs w:val="24"/>
        </w:rPr>
        <w:t>" loads the lateral vehicle dynamics and ca</w:t>
      </w:r>
      <w:r w:rsidR="004B0C92">
        <w:rPr>
          <w:sz w:val="24"/>
          <w:szCs w:val="24"/>
        </w:rPr>
        <w:t xml:space="preserve">lculates the frequency response from this model, as shown in </w:t>
      </w:r>
      <w:r w:rsidR="00CF7085">
        <w:rPr>
          <w:sz w:val="24"/>
          <w:szCs w:val="24"/>
        </w:rPr>
        <w:t xml:space="preserve">Figures </w:t>
      </w:r>
      <w:r w:rsidR="00282681">
        <w:rPr>
          <w:sz w:val="24"/>
          <w:szCs w:val="24"/>
        </w:rPr>
        <w:t xml:space="preserve">1.17 </w:t>
      </w:r>
      <w:r w:rsidR="004B0C92">
        <w:rPr>
          <w:sz w:val="24"/>
          <w:szCs w:val="24"/>
        </w:rPr>
        <w:t>(a &amp; b), from where we can measure the gain and phase margins.</w:t>
      </w:r>
    </w:p>
    <w:p w:rsidR="004B0C92" w:rsidRDefault="004B0C92" w:rsidP="004B0C92">
      <w:pPr>
        <w:pStyle w:val="NoSpacing"/>
      </w:pPr>
      <w:r>
        <w:rPr>
          <w:noProof/>
        </w:rPr>
        <w:drawing>
          <wp:inline distT="0" distB="0" distL="0" distR="0" wp14:anchorId="4AF451E2" wp14:editId="19F62312">
            <wp:extent cx="6112933" cy="5418666"/>
            <wp:effectExtent l="0" t="0" r="0" b="0"/>
            <wp:docPr id="25" name="Picture 16" descr="C:\Flixan\Examples\Missile with Wing\Docs\Figs\Later Analysis\Rudder Nichols (Class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Flixan\Examples\Missile with Wing\Docs\Figs\Later Analysis\Rudder Nichols (Classic).png"/>
                    <pic:cNvPicPr>
                      <a:picLocks noChangeAspect="1" noChangeArrowheads="1"/>
                    </pic:cNvPicPr>
                  </pic:nvPicPr>
                  <pic:blipFill rotWithShape="1">
                    <a:blip r:embed="rId46" cstate="print"/>
                    <a:srcRect l="7532" t="3025" r="5609" b="4102"/>
                    <a:stretch/>
                  </pic:blipFill>
                  <pic:spPr bwMode="auto">
                    <a:xfrm>
                      <a:off x="0" y="0"/>
                      <a:ext cx="6118961" cy="5424009"/>
                    </a:xfrm>
                    <a:prstGeom prst="rect">
                      <a:avLst/>
                    </a:prstGeom>
                    <a:noFill/>
                    <a:ln>
                      <a:noFill/>
                    </a:ln>
                    <a:extLst>
                      <a:ext uri="{53640926-AAD7-44D8-BBD7-CCE9431645EC}">
                        <a14:shadowObscured xmlns:a14="http://schemas.microsoft.com/office/drawing/2010/main"/>
                      </a:ext>
                    </a:extLst>
                  </pic:spPr>
                </pic:pic>
              </a:graphicData>
            </a:graphic>
          </wp:inline>
        </w:drawing>
      </w:r>
    </w:p>
    <w:p w:rsidR="004B0C92" w:rsidRPr="004A6F1D" w:rsidRDefault="004B0C92" w:rsidP="004B0C92">
      <w:pPr>
        <w:pStyle w:val="Caption"/>
        <w:rPr>
          <w:b w:val="0"/>
          <w:color w:val="365F91" w:themeColor="accent1" w:themeShade="BF"/>
          <w:sz w:val="20"/>
          <w:szCs w:val="20"/>
        </w:rPr>
      </w:pPr>
      <w:r w:rsidRPr="004A6F1D">
        <w:rPr>
          <w:color w:val="365F91" w:themeColor="accent1" w:themeShade="BF"/>
          <w:sz w:val="20"/>
          <w:szCs w:val="20"/>
        </w:rPr>
        <w:t>Figure 1.17a Rudder Loop Stability Analysis Showing Phase and Gain Margins</w:t>
      </w:r>
    </w:p>
    <w:p w:rsidR="004B0C92" w:rsidRDefault="004B0C92" w:rsidP="0053006D">
      <w:pPr>
        <w:jc w:val="both"/>
        <w:rPr>
          <w:sz w:val="24"/>
          <w:szCs w:val="24"/>
        </w:rPr>
      </w:pPr>
    </w:p>
    <w:p w:rsidR="004574BC" w:rsidRDefault="004574BC" w:rsidP="004574BC">
      <w:pPr>
        <w:keepNext/>
      </w:pPr>
      <w:r>
        <w:rPr>
          <w:b/>
          <w:noProof/>
          <w:sz w:val="24"/>
          <w:szCs w:val="24"/>
        </w:rPr>
        <w:lastRenderedPageBreak/>
        <w:drawing>
          <wp:inline distT="0" distB="0" distL="0" distR="0">
            <wp:extent cx="5425777" cy="3335867"/>
            <wp:effectExtent l="0" t="0" r="0" b="0"/>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47">
                      <a:extLst>
                        <a:ext uri="{28A0092B-C50C-407E-A947-70E740481C1C}">
                          <a14:useLocalDpi xmlns:a14="http://schemas.microsoft.com/office/drawing/2010/main" val="0"/>
                        </a:ext>
                      </a:extLst>
                    </a:blip>
                    <a:srcRect t="2285"/>
                    <a:stretch/>
                  </pic:blipFill>
                  <pic:spPr bwMode="auto">
                    <a:xfrm>
                      <a:off x="0" y="0"/>
                      <a:ext cx="5423688" cy="3334583"/>
                    </a:xfrm>
                    <a:prstGeom prst="rect">
                      <a:avLst/>
                    </a:prstGeom>
                    <a:noFill/>
                    <a:ln>
                      <a:noFill/>
                    </a:ln>
                    <a:extLst>
                      <a:ext uri="{53640926-AAD7-44D8-BBD7-CCE9431645EC}">
                        <a14:shadowObscured xmlns:a14="http://schemas.microsoft.com/office/drawing/2010/main"/>
                      </a:ext>
                    </a:extLst>
                  </pic:spPr>
                </pic:pic>
              </a:graphicData>
            </a:graphic>
          </wp:inline>
        </w:drawing>
      </w:r>
    </w:p>
    <w:p w:rsidR="004574BC" w:rsidRDefault="004574BC" w:rsidP="00305954">
      <w:pPr>
        <w:pStyle w:val="NoSpacing"/>
        <w:rPr>
          <w:b/>
          <w:color w:val="365F91" w:themeColor="accent1" w:themeShade="BF"/>
          <w:sz w:val="20"/>
        </w:rPr>
      </w:pPr>
      <w:r w:rsidRPr="00305954">
        <w:rPr>
          <w:b/>
          <w:color w:val="365F91" w:themeColor="accent1" w:themeShade="BF"/>
          <w:sz w:val="20"/>
        </w:rPr>
        <w:t xml:space="preserve">Figure </w:t>
      </w:r>
      <w:r w:rsidR="00282681" w:rsidRPr="00305954">
        <w:rPr>
          <w:b/>
          <w:color w:val="365F91" w:themeColor="accent1" w:themeShade="BF"/>
          <w:sz w:val="20"/>
        </w:rPr>
        <w:t>1.16</w:t>
      </w:r>
      <w:r w:rsidRPr="00305954">
        <w:rPr>
          <w:b/>
          <w:color w:val="365F91" w:themeColor="accent1" w:themeShade="BF"/>
          <w:sz w:val="20"/>
        </w:rPr>
        <w:t xml:space="preserve"> Simulink Model "Open_Loop_Classic.mdl" used for Lateral Stability Analysis</w:t>
      </w:r>
      <w:r w:rsidR="00CF7085" w:rsidRPr="00305954">
        <w:rPr>
          <w:b/>
          <w:color w:val="365F91" w:themeColor="accent1" w:themeShade="BF"/>
          <w:sz w:val="20"/>
        </w:rPr>
        <w:t xml:space="preserve">. Configuration shown is for </w:t>
      </w:r>
      <w:r w:rsidR="004A6F1D" w:rsidRPr="00305954">
        <w:rPr>
          <w:b/>
          <w:color w:val="365F91" w:themeColor="accent1" w:themeShade="BF"/>
          <w:sz w:val="20"/>
        </w:rPr>
        <w:t>analyzing Aileron</w:t>
      </w:r>
      <w:r w:rsidR="00CF7085" w:rsidRPr="00305954">
        <w:rPr>
          <w:b/>
          <w:color w:val="365F91" w:themeColor="accent1" w:themeShade="BF"/>
          <w:sz w:val="20"/>
        </w:rPr>
        <w:t xml:space="preserve"> stability </w:t>
      </w:r>
      <w:r w:rsidR="004A6F1D" w:rsidRPr="00305954">
        <w:rPr>
          <w:b/>
          <w:color w:val="365F91" w:themeColor="accent1" w:themeShade="BF"/>
          <w:sz w:val="20"/>
        </w:rPr>
        <w:t>with Rudder Loop Closed</w:t>
      </w:r>
    </w:p>
    <w:p w:rsidR="00E27F6B" w:rsidRPr="00305954" w:rsidRDefault="00E27F6B" w:rsidP="00305954">
      <w:pPr>
        <w:pStyle w:val="NoSpacing"/>
        <w:rPr>
          <w:b/>
          <w:color w:val="365F91" w:themeColor="accent1" w:themeShade="BF"/>
          <w:sz w:val="20"/>
        </w:rPr>
      </w:pPr>
    </w:p>
    <w:p w:rsidR="00CF7085" w:rsidRDefault="00CF7085" w:rsidP="004B0C92">
      <w:pPr>
        <w:pStyle w:val="NoSpacing"/>
      </w:pPr>
      <w:r>
        <w:rPr>
          <w:noProof/>
        </w:rPr>
        <w:drawing>
          <wp:inline distT="0" distB="0" distL="0" distR="0" wp14:anchorId="5492637B" wp14:editId="0EFF5A5A">
            <wp:extent cx="5723467" cy="4426265"/>
            <wp:effectExtent l="0" t="0" r="0" b="0"/>
            <wp:docPr id="26" name="Picture 17" descr="C:\Flixan\Examples\Missile with Wing\Docs\Figs\Later Analysis\Aileron Nichols (Class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Flixan\Examples\Missile with Wing\Docs\Figs\Later Analysis\Aileron Nichols (Classic).png"/>
                    <pic:cNvPicPr>
                      <a:picLocks noChangeAspect="1" noChangeArrowheads="1"/>
                    </pic:cNvPicPr>
                  </pic:nvPicPr>
                  <pic:blipFill rotWithShape="1">
                    <a:blip r:embed="rId48" cstate="print"/>
                    <a:srcRect l="9135" t="3293" r="7372" b="5078"/>
                    <a:stretch/>
                  </pic:blipFill>
                  <pic:spPr bwMode="auto">
                    <a:xfrm>
                      <a:off x="0" y="0"/>
                      <a:ext cx="5726399" cy="4428532"/>
                    </a:xfrm>
                    <a:prstGeom prst="rect">
                      <a:avLst/>
                    </a:prstGeom>
                    <a:noFill/>
                    <a:ln>
                      <a:noFill/>
                    </a:ln>
                    <a:extLst>
                      <a:ext uri="{53640926-AAD7-44D8-BBD7-CCE9431645EC}">
                        <a14:shadowObscured xmlns:a14="http://schemas.microsoft.com/office/drawing/2010/main"/>
                      </a:ext>
                    </a:extLst>
                  </pic:spPr>
                </pic:pic>
              </a:graphicData>
            </a:graphic>
          </wp:inline>
        </w:drawing>
      </w:r>
    </w:p>
    <w:p w:rsidR="00CF7085" w:rsidRPr="004A6F1D" w:rsidRDefault="00CF7085" w:rsidP="00CF7085">
      <w:pPr>
        <w:pStyle w:val="Caption"/>
        <w:rPr>
          <w:b w:val="0"/>
          <w:color w:val="365F91" w:themeColor="accent1" w:themeShade="BF"/>
          <w:sz w:val="20"/>
          <w:szCs w:val="20"/>
        </w:rPr>
      </w:pPr>
      <w:r w:rsidRPr="004A6F1D">
        <w:rPr>
          <w:color w:val="365F91" w:themeColor="accent1" w:themeShade="BF"/>
          <w:sz w:val="20"/>
          <w:szCs w:val="20"/>
        </w:rPr>
        <w:t xml:space="preserve">Figure </w:t>
      </w:r>
      <w:r w:rsidR="004B0C92">
        <w:rPr>
          <w:color w:val="365F91" w:themeColor="accent1" w:themeShade="BF"/>
          <w:sz w:val="20"/>
          <w:szCs w:val="20"/>
        </w:rPr>
        <w:t>1.17</w:t>
      </w:r>
      <w:r w:rsidR="004A6F1D" w:rsidRPr="004A6F1D">
        <w:rPr>
          <w:color w:val="365F91" w:themeColor="accent1" w:themeShade="BF"/>
          <w:sz w:val="20"/>
          <w:szCs w:val="20"/>
        </w:rPr>
        <w:t>b</w:t>
      </w:r>
      <w:r w:rsidRPr="004A6F1D">
        <w:rPr>
          <w:color w:val="365F91" w:themeColor="accent1" w:themeShade="BF"/>
          <w:sz w:val="20"/>
          <w:szCs w:val="20"/>
        </w:rPr>
        <w:t xml:space="preserve"> Aileron Loop Stability Analysis Showing Phase and Gain Margins</w:t>
      </w:r>
    </w:p>
    <w:p w:rsidR="008923E4" w:rsidRPr="009518CD" w:rsidRDefault="009518CD" w:rsidP="007022FE">
      <w:pPr>
        <w:jc w:val="both"/>
        <w:rPr>
          <w:b/>
          <w:sz w:val="28"/>
          <w:szCs w:val="28"/>
        </w:rPr>
      </w:pPr>
      <w:r>
        <w:rPr>
          <w:b/>
          <w:sz w:val="28"/>
          <w:szCs w:val="28"/>
        </w:rPr>
        <w:lastRenderedPageBreak/>
        <w:t xml:space="preserve">2. </w:t>
      </w:r>
      <w:r w:rsidR="008923E4" w:rsidRPr="009518CD">
        <w:rPr>
          <w:b/>
          <w:sz w:val="28"/>
          <w:szCs w:val="28"/>
        </w:rPr>
        <w:t>LQR Control Design</w:t>
      </w:r>
    </w:p>
    <w:p w:rsidR="008F11C4" w:rsidRDefault="009518CD" w:rsidP="007022FE">
      <w:pPr>
        <w:jc w:val="both"/>
        <w:rPr>
          <w:sz w:val="24"/>
          <w:szCs w:val="24"/>
        </w:rPr>
      </w:pPr>
      <w:r>
        <w:rPr>
          <w:sz w:val="24"/>
          <w:szCs w:val="24"/>
        </w:rPr>
        <w:t xml:space="preserve">In this section we will demonstrate how to use the Linear Quadratic Regulator (LQR) method to design simple state-feedback control laws for this missile. </w:t>
      </w:r>
      <w:r w:rsidR="008F11C4">
        <w:rPr>
          <w:sz w:val="24"/>
          <w:szCs w:val="24"/>
        </w:rPr>
        <w:t>T</w:t>
      </w:r>
      <w:r>
        <w:rPr>
          <w:sz w:val="24"/>
          <w:szCs w:val="24"/>
        </w:rPr>
        <w:t xml:space="preserve">he LQR method is </w:t>
      </w:r>
      <w:r w:rsidR="008F11C4">
        <w:rPr>
          <w:sz w:val="24"/>
          <w:szCs w:val="24"/>
        </w:rPr>
        <w:t xml:space="preserve">an attractive choice for control design because it is </w:t>
      </w:r>
      <w:r>
        <w:rPr>
          <w:sz w:val="24"/>
          <w:szCs w:val="24"/>
        </w:rPr>
        <w:t xml:space="preserve">simple to apply and </w:t>
      </w:r>
      <w:r w:rsidR="00305954">
        <w:rPr>
          <w:sz w:val="24"/>
          <w:szCs w:val="24"/>
        </w:rPr>
        <w:t>the process</w:t>
      </w:r>
      <w:r w:rsidR="0080487C">
        <w:rPr>
          <w:sz w:val="24"/>
          <w:szCs w:val="24"/>
        </w:rPr>
        <w:t xml:space="preserve"> can be automated and repeated</w:t>
      </w:r>
      <w:r>
        <w:rPr>
          <w:sz w:val="24"/>
          <w:szCs w:val="24"/>
        </w:rPr>
        <w:t xml:space="preserve"> for multiple flight conditions. The </w:t>
      </w:r>
      <w:r w:rsidR="004F29EA">
        <w:rPr>
          <w:sz w:val="24"/>
          <w:szCs w:val="24"/>
        </w:rPr>
        <w:t>Flight Vehicle M</w:t>
      </w:r>
      <w:r>
        <w:rPr>
          <w:sz w:val="24"/>
          <w:szCs w:val="24"/>
        </w:rPr>
        <w:t xml:space="preserve">odeling program </w:t>
      </w:r>
      <w:r w:rsidR="008F11C4">
        <w:rPr>
          <w:sz w:val="24"/>
          <w:szCs w:val="24"/>
        </w:rPr>
        <w:t>is typically</w:t>
      </w:r>
      <w:r>
        <w:rPr>
          <w:sz w:val="24"/>
          <w:szCs w:val="24"/>
        </w:rPr>
        <w:t xml:space="preserve"> used to </w:t>
      </w:r>
      <w:r w:rsidR="008F11C4">
        <w:rPr>
          <w:sz w:val="24"/>
          <w:szCs w:val="24"/>
        </w:rPr>
        <w:t>generate the vehicle</w:t>
      </w:r>
      <w:r>
        <w:rPr>
          <w:sz w:val="24"/>
          <w:szCs w:val="24"/>
        </w:rPr>
        <w:t xml:space="preserve"> </w:t>
      </w:r>
      <w:r w:rsidR="008F11C4">
        <w:rPr>
          <w:sz w:val="24"/>
          <w:szCs w:val="24"/>
        </w:rPr>
        <w:t>design and analysis</w:t>
      </w:r>
      <w:r>
        <w:rPr>
          <w:sz w:val="24"/>
          <w:szCs w:val="24"/>
        </w:rPr>
        <w:t xml:space="preserve"> </w:t>
      </w:r>
      <w:r w:rsidR="008F11C4">
        <w:rPr>
          <w:sz w:val="24"/>
          <w:szCs w:val="24"/>
        </w:rPr>
        <w:t>models</w:t>
      </w:r>
      <w:r>
        <w:rPr>
          <w:sz w:val="24"/>
          <w:szCs w:val="24"/>
        </w:rPr>
        <w:t xml:space="preserve"> at </w:t>
      </w:r>
      <w:r w:rsidR="0080487C">
        <w:rPr>
          <w:sz w:val="24"/>
          <w:szCs w:val="24"/>
        </w:rPr>
        <w:t>some critical</w:t>
      </w:r>
      <w:r>
        <w:rPr>
          <w:sz w:val="24"/>
          <w:szCs w:val="24"/>
        </w:rPr>
        <w:t xml:space="preserve"> flight conditions</w:t>
      </w:r>
      <w:r w:rsidR="0080487C">
        <w:rPr>
          <w:sz w:val="24"/>
          <w:szCs w:val="24"/>
        </w:rPr>
        <w:t>, such as: lift-off, max-Q, separation, engine cut-off, etc. A</w:t>
      </w:r>
      <w:r w:rsidR="008F11C4">
        <w:rPr>
          <w:sz w:val="24"/>
          <w:szCs w:val="24"/>
        </w:rPr>
        <w:t xml:space="preserve"> Flixan input file is created for each flight condition </w:t>
      </w:r>
      <w:r w:rsidR="0080487C">
        <w:rPr>
          <w:sz w:val="24"/>
          <w:szCs w:val="24"/>
        </w:rPr>
        <w:t xml:space="preserve">that includes the vehicle model and the LQR design dataset </w:t>
      </w:r>
      <w:r w:rsidR="008F11C4">
        <w:rPr>
          <w:sz w:val="24"/>
          <w:szCs w:val="24"/>
        </w:rPr>
        <w:t xml:space="preserve">to create the </w:t>
      </w:r>
      <w:r w:rsidR="0080487C">
        <w:rPr>
          <w:sz w:val="24"/>
          <w:szCs w:val="24"/>
        </w:rPr>
        <w:t>state-feedback</w:t>
      </w:r>
      <w:r w:rsidR="008F11C4">
        <w:rPr>
          <w:sz w:val="24"/>
          <w:szCs w:val="24"/>
        </w:rPr>
        <w:t xml:space="preserve"> controller</w:t>
      </w:r>
      <w:r w:rsidR="0080487C">
        <w:rPr>
          <w:sz w:val="24"/>
          <w:szCs w:val="24"/>
        </w:rPr>
        <w:t xml:space="preserve"> at each flight condition</w:t>
      </w:r>
      <w:r>
        <w:rPr>
          <w:sz w:val="24"/>
          <w:szCs w:val="24"/>
        </w:rPr>
        <w:t>.</w:t>
      </w:r>
      <w:r w:rsidR="007F6571">
        <w:rPr>
          <w:sz w:val="24"/>
          <w:szCs w:val="24"/>
        </w:rPr>
        <w:t xml:space="preserve"> </w:t>
      </w:r>
      <w:r w:rsidR="0080487C">
        <w:rPr>
          <w:sz w:val="24"/>
          <w:szCs w:val="24"/>
        </w:rPr>
        <w:t>The control gains are then interpolated in 6-dof simulations between the design points.</w:t>
      </w:r>
    </w:p>
    <w:p w:rsidR="007C2CA8" w:rsidRPr="009C25F1" w:rsidRDefault="007C2CA8" w:rsidP="007C2CA8">
      <w:pPr>
        <w:jc w:val="both"/>
        <w:rPr>
          <w:b/>
          <w:sz w:val="28"/>
          <w:szCs w:val="28"/>
        </w:rPr>
      </w:pPr>
      <w:r w:rsidRPr="009C25F1">
        <w:rPr>
          <w:b/>
          <w:sz w:val="28"/>
          <w:szCs w:val="28"/>
        </w:rPr>
        <w:t xml:space="preserve">2.1 </w:t>
      </w:r>
      <w:r w:rsidR="002E1C28">
        <w:rPr>
          <w:b/>
          <w:sz w:val="28"/>
          <w:szCs w:val="28"/>
        </w:rPr>
        <w:t>Control</w:t>
      </w:r>
      <w:r w:rsidRPr="009C25F1">
        <w:rPr>
          <w:b/>
          <w:sz w:val="28"/>
          <w:szCs w:val="28"/>
        </w:rPr>
        <w:t xml:space="preserve"> </w:t>
      </w:r>
      <w:r>
        <w:rPr>
          <w:b/>
          <w:sz w:val="28"/>
          <w:szCs w:val="28"/>
        </w:rPr>
        <w:t>Design</w:t>
      </w:r>
      <w:r w:rsidRPr="009C25F1">
        <w:rPr>
          <w:b/>
          <w:sz w:val="28"/>
          <w:szCs w:val="28"/>
        </w:rPr>
        <w:t xml:space="preserve"> </w:t>
      </w:r>
      <w:r w:rsidR="002E1C28">
        <w:rPr>
          <w:b/>
          <w:sz w:val="28"/>
          <w:szCs w:val="28"/>
        </w:rPr>
        <w:t>Overview</w:t>
      </w:r>
    </w:p>
    <w:p w:rsidR="002E1C28" w:rsidRDefault="007C2CA8" w:rsidP="007022FE">
      <w:pPr>
        <w:jc w:val="both"/>
        <w:rPr>
          <w:sz w:val="24"/>
          <w:szCs w:val="24"/>
        </w:rPr>
      </w:pPr>
      <w:r>
        <w:rPr>
          <w:sz w:val="24"/>
          <w:szCs w:val="24"/>
        </w:rPr>
        <w:t xml:space="preserve">The missile in this example is perfectly symmetric and the </w:t>
      </w:r>
      <w:r w:rsidR="00AA0070">
        <w:rPr>
          <w:sz w:val="24"/>
          <w:szCs w:val="24"/>
        </w:rPr>
        <w:t xml:space="preserve">control </w:t>
      </w:r>
      <w:r>
        <w:rPr>
          <w:sz w:val="24"/>
          <w:szCs w:val="24"/>
        </w:rPr>
        <w:t xml:space="preserve">analysis </w:t>
      </w:r>
      <w:r w:rsidR="00AA0070">
        <w:rPr>
          <w:sz w:val="24"/>
          <w:szCs w:val="24"/>
        </w:rPr>
        <w:t>will</w:t>
      </w:r>
      <w:r>
        <w:rPr>
          <w:sz w:val="24"/>
          <w:szCs w:val="24"/>
        </w:rPr>
        <w:t xml:space="preserve"> be separated in</w:t>
      </w:r>
      <w:r w:rsidR="00AA0070">
        <w:rPr>
          <w:sz w:val="24"/>
          <w:szCs w:val="24"/>
        </w:rPr>
        <w:t>to</w:t>
      </w:r>
      <w:r>
        <w:rPr>
          <w:sz w:val="24"/>
          <w:szCs w:val="24"/>
        </w:rPr>
        <w:t xml:space="preserve"> pitch and lateral analysis that will be performed in separate subdirectories.</w:t>
      </w:r>
      <w:r w:rsidRPr="00F71865">
        <w:rPr>
          <w:sz w:val="24"/>
          <w:szCs w:val="24"/>
        </w:rPr>
        <w:t xml:space="preserve"> </w:t>
      </w:r>
      <w:r>
        <w:rPr>
          <w:sz w:val="24"/>
          <w:szCs w:val="24"/>
        </w:rPr>
        <w:t>The pitch vehicle model is in the input file “</w:t>
      </w:r>
      <w:proofErr w:type="spellStart"/>
      <w:r w:rsidRPr="007C2CA8">
        <w:rPr>
          <w:i/>
          <w:sz w:val="24"/>
          <w:szCs w:val="24"/>
        </w:rPr>
        <w:t>Pitch_LQR_Des.Inp</w:t>
      </w:r>
      <w:proofErr w:type="spellEnd"/>
      <w:r>
        <w:rPr>
          <w:sz w:val="24"/>
          <w:szCs w:val="24"/>
        </w:rPr>
        <w:t>” which is located in directory “</w:t>
      </w:r>
      <w:r w:rsidRPr="007C2CA8">
        <w:rPr>
          <w:i/>
          <w:sz w:val="24"/>
          <w:szCs w:val="24"/>
        </w:rPr>
        <w:t>Examples\Missile with Wing\ (b) LQR Design\Pitch LQR</w:t>
      </w:r>
      <w:r>
        <w:rPr>
          <w:sz w:val="24"/>
          <w:szCs w:val="24"/>
        </w:rPr>
        <w:t>”.</w:t>
      </w:r>
      <w:r w:rsidRPr="00076E89">
        <w:rPr>
          <w:sz w:val="24"/>
          <w:szCs w:val="24"/>
        </w:rPr>
        <w:t xml:space="preserve"> </w:t>
      </w:r>
      <w:r>
        <w:rPr>
          <w:sz w:val="24"/>
          <w:szCs w:val="24"/>
        </w:rPr>
        <w:t>The lateral vehicle model is in the input file “</w:t>
      </w:r>
      <w:proofErr w:type="spellStart"/>
      <w:r w:rsidRPr="00EF4151">
        <w:rPr>
          <w:i/>
          <w:sz w:val="24"/>
          <w:szCs w:val="24"/>
        </w:rPr>
        <w:t>Later_LQR_Des.Inp</w:t>
      </w:r>
      <w:proofErr w:type="spellEnd"/>
      <w:r>
        <w:rPr>
          <w:sz w:val="24"/>
          <w:szCs w:val="24"/>
        </w:rPr>
        <w:t>” which is located in directory “</w:t>
      </w:r>
      <w:r w:rsidRPr="00EF4151">
        <w:rPr>
          <w:i/>
          <w:sz w:val="24"/>
          <w:szCs w:val="24"/>
        </w:rPr>
        <w:t>Examples\Missile with Wing\</w:t>
      </w:r>
      <w:r w:rsidR="00EF4151" w:rsidRPr="00EF4151">
        <w:rPr>
          <w:i/>
          <w:sz w:val="24"/>
          <w:szCs w:val="24"/>
        </w:rPr>
        <w:t xml:space="preserve"> </w:t>
      </w:r>
      <w:r w:rsidRPr="00EF4151">
        <w:rPr>
          <w:i/>
          <w:sz w:val="24"/>
          <w:szCs w:val="24"/>
        </w:rPr>
        <w:t>(b) LQR Design\Lateral LQR</w:t>
      </w:r>
      <w:r>
        <w:rPr>
          <w:sz w:val="24"/>
          <w:szCs w:val="24"/>
        </w:rPr>
        <w:t xml:space="preserve">”. Pitch and Lateral control design models will be created for LQR state-feedback and we assume that all states </w:t>
      </w:r>
      <w:r w:rsidRPr="00F71865">
        <w:rPr>
          <w:sz w:val="24"/>
          <w:szCs w:val="24"/>
          <w:u w:val="single"/>
        </w:rPr>
        <w:t>x</w:t>
      </w:r>
      <w:r>
        <w:rPr>
          <w:sz w:val="24"/>
          <w:szCs w:val="24"/>
        </w:rPr>
        <w:t xml:space="preserve"> are available for feedback. </w:t>
      </w:r>
      <w:r w:rsidR="002E1C28">
        <w:rPr>
          <w:sz w:val="24"/>
          <w:szCs w:val="24"/>
        </w:rPr>
        <w:t>In this example we will design state-feedback control laws for this missile at one flight condition: Mach 2.5, Qbar=1220 (</w:t>
      </w:r>
      <w:proofErr w:type="spellStart"/>
      <w:r w:rsidR="002E1C28">
        <w:rPr>
          <w:sz w:val="24"/>
          <w:szCs w:val="24"/>
        </w:rPr>
        <w:t>psf</w:t>
      </w:r>
      <w:proofErr w:type="spellEnd"/>
      <w:r w:rsidR="002E1C28">
        <w:rPr>
          <w:sz w:val="24"/>
          <w:szCs w:val="24"/>
        </w:rPr>
        <w:t xml:space="preserve">), </w:t>
      </w:r>
      <w:r w:rsidR="002E1C28" w:rsidRPr="007022FE">
        <w:rPr>
          <w:rFonts w:ascii="Symbol" w:hAnsi="Symbol"/>
          <w:sz w:val="24"/>
          <w:szCs w:val="24"/>
        </w:rPr>
        <w:t></w:t>
      </w:r>
      <w:r w:rsidR="002E1C28">
        <w:rPr>
          <w:sz w:val="24"/>
          <w:szCs w:val="24"/>
        </w:rPr>
        <w:t>=10 (</w:t>
      </w:r>
      <w:proofErr w:type="spellStart"/>
      <w:r w:rsidR="002E1C28">
        <w:rPr>
          <w:sz w:val="24"/>
          <w:szCs w:val="24"/>
        </w:rPr>
        <w:t>deg</w:t>
      </w:r>
      <w:proofErr w:type="spellEnd"/>
      <w:r w:rsidR="002E1C28">
        <w:rPr>
          <w:sz w:val="24"/>
          <w:szCs w:val="24"/>
        </w:rPr>
        <w:t>). The vehicle dataset is already created in the input file and its title is: “</w:t>
      </w:r>
      <w:r w:rsidR="002E1C28" w:rsidRPr="0037157A">
        <w:rPr>
          <w:i/>
          <w:sz w:val="24"/>
          <w:szCs w:val="24"/>
        </w:rPr>
        <w:t>Missile with Wing, Mach: 2.5, Qbar: 1220</w:t>
      </w:r>
      <w:r w:rsidR="002E1C28">
        <w:rPr>
          <w:sz w:val="24"/>
          <w:szCs w:val="24"/>
        </w:rPr>
        <w:t>”.</w:t>
      </w:r>
    </w:p>
    <w:p w:rsidR="002E1C28" w:rsidRPr="0014424B" w:rsidRDefault="002E1C28" w:rsidP="002E1C28">
      <w:pPr>
        <w:jc w:val="both"/>
        <w:rPr>
          <w:b/>
          <w:sz w:val="28"/>
          <w:szCs w:val="28"/>
        </w:rPr>
      </w:pPr>
      <w:r>
        <w:rPr>
          <w:b/>
          <w:sz w:val="28"/>
          <w:szCs w:val="28"/>
        </w:rPr>
        <w:t>2.2</w:t>
      </w:r>
      <w:r w:rsidRPr="0014424B">
        <w:rPr>
          <w:b/>
          <w:sz w:val="28"/>
          <w:szCs w:val="28"/>
        </w:rPr>
        <w:t xml:space="preserve"> </w:t>
      </w:r>
      <w:r>
        <w:rPr>
          <w:b/>
          <w:sz w:val="28"/>
          <w:szCs w:val="28"/>
        </w:rPr>
        <w:t>Longitudinal Control Design and Analysis</w:t>
      </w:r>
    </w:p>
    <w:p w:rsidR="002E1C28" w:rsidRDefault="002E1C28" w:rsidP="002E1C28">
      <w:pPr>
        <w:jc w:val="both"/>
        <w:rPr>
          <w:sz w:val="24"/>
          <w:szCs w:val="24"/>
        </w:rPr>
      </w:pPr>
      <w:r>
        <w:rPr>
          <w:sz w:val="24"/>
          <w:szCs w:val="24"/>
        </w:rPr>
        <w:t>The input file for the longitudinal design is “</w:t>
      </w:r>
      <w:proofErr w:type="spellStart"/>
      <w:r w:rsidRPr="004D697C">
        <w:rPr>
          <w:i/>
          <w:sz w:val="24"/>
          <w:szCs w:val="24"/>
        </w:rPr>
        <w:t>Pitch_LQR_Des.Inp</w:t>
      </w:r>
      <w:proofErr w:type="spellEnd"/>
      <w:r>
        <w:rPr>
          <w:sz w:val="24"/>
          <w:szCs w:val="24"/>
        </w:rPr>
        <w:t>” located in subdirectory “</w:t>
      </w:r>
      <w:r w:rsidRPr="002E1C28">
        <w:rPr>
          <w:i/>
          <w:sz w:val="24"/>
          <w:szCs w:val="24"/>
        </w:rPr>
        <w:t>Examples\Missile with Wing</w:t>
      </w:r>
      <w:proofErr w:type="gramStart"/>
      <w:r w:rsidRPr="002E1C28">
        <w:rPr>
          <w:i/>
          <w:sz w:val="24"/>
          <w:szCs w:val="24"/>
        </w:rPr>
        <w:t>\(</w:t>
      </w:r>
      <w:proofErr w:type="gramEnd"/>
      <w:r w:rsidRPr="002E1C28">
        <w:rPr>
          <w:i/>
          <w:sz w:val="24"/>
          <w:szCs w:val="24"/>
        </w:rPr>
        <w:t>b) LQR Design\Pitch LQR</w:t>
      </w:r>
      <w:r>
        <w:rPr>
          <w:sz w:val="24"/>
          <w:szCs w:val="24"/>
        </w:rPr>
        <w:t xml:space="preserve">”. It contains several Flixan datasets that generate plant models and perform steady-state LQR state-feedback control design. They are processed by a batch set located at the top of the file. The batch first retains the control weight matrices </w:t>
      </w:r>
      <w:proofErr w:type="gramStart"/>
      <w:r>
        <w:rPr>
          <w:sz w:val="24"/>
          <w:szCs w:val="24"/>
        </w:rPr>
        <w:t>Q</w:t>
      </w:r>
      <w:r w:rsidRPr="00A802F7">
        <w:rPr>
          <w:sz w:val="24"/>
          <w:szCs w:val="24"/>
          <w:vertAlign w:val="subscript"/>
        </w:rPr>
        <w:t>c</w:t>
      </w:r>
      <w:proofErr w:type="gramEnd"/>
      <w:r>
        <w:rPr>
          <w:sz w:val="24"/>
          <w:szCs w:val="24"/>
        </w:rPr>
        <w:t xml:space="preserve"> and </w:t>
      </w:r>
      <w:proofErr w:type="spellStart"/>
      <w:r>
        <w:rPr>
          <w:sz w:val="24"/>
          <w:szCs w:val="24"/>
        </w:rPr>
        <w:t>R</w:t>
      </w:r>
      <w:r w:rsidRPr="00A802F7">
        <w:rPr>
          <w:sz w:val="24"/>
          <w:szCs w:val="24"/>
          <w:vertAlign w:val="subscript"/>
        </w:rPr>
        <w:t>c</w:t>
      </w:r>
      <w:proofErr w:type="spellEnd"/>
      <w:r>
        <w:rPr>
          <w:sz w:val="24"/>
          <w:szCs w:val="24"/>
        </w:rPr>
        <w:t xml:space="preserve"> in </w:t>
      </w:r>
      <w:r w:rsidR="00AA0070">
        <w:rPr>
          <w:sz w:val="24"/>
          <w:szCs w:val="24"/>
        </w:rPr>
        <w:t xml:space="preserve">the </w:t>
      </w:r>
      <w:r>
        <w:rPr>
          <w:sz w:val="24"/>
          <w:szCs w:val="24"/>
        </w:rPr>
        <w:t>systems file “</w:t>
      </w:r>
      <w:proofErr w:type="spellStart"/>
      <w:r w:rsidRPr="004D697C">
        <w:rPr>
          <w:i/>
          <w:sz w:val="24"/>
          <w:szCs w:val="24"/>
        </w:rPr>
        <w:t>Pitch_LQR_Des.</w:t>
      </w:r>
      <w:r>
        <w:rPr>
          <w:i/>
          <w:sz w:val="24"/>
          <w:szCs w:val="24"/>
        </w:rPr>
        <w:t>Qdr</w:t>
      </w:r>
      <w:proofErr w:type="spellEnd"/>
      <w:r w:rsidR="00AA0070">
        <w:rPr>
          <w:sz w:val="24"/>
          <w:szCs w:val="24"/>
        </w:rPr>
        <w:t xml:space="preserve">” from getting erased. </w:t>
      </w:r>
      <w:r>
        <w:rPr>
          <w:sz w:val="24"/>
          <w:szCs w:val="24"/>
        </w:rPr>
        <w:t>Then it generates the vehicle model “</w:t>
      </w:r>
      <w:r w:rsidRPr="0037157A">
        <w:rPr>
          <w:i/>
          <w:sz w:val="24"/>
          <w:szCs w:val="24"/>
        </w:rPr>
        <w:t>Missile with Wing, Mach: 2.5, Qbar: 1220</w:t>
      </w:r>
      <w:r>
        <w:rPr>
          <w:sz w:val="24"/>
          <w:szCs w:val="24"/>
        </w:rPr>
        <w:t>” that includes both pitch and lateral dynamics. The initial pitch design model is then extracted from the above system and saved as “</w:t>
      </w:r>
      <w:r w:rsidRPr="0037157A">
        <w:rPr>
          <w:i/>
          <w:sz w:val="24"/>
          <w:szCs w:val="24"/>
        </w:rPr>
        <w:t>Missile with Wing Pitch Design Model</w:t>
      </w:r>
      <w:r>
        <w:rPr>
          <w:sz w:val="24"/>
          <w:szCs w:val="24"/>
        </w:rPr>
        <w:t>”. It consists of one input, Elevon deflection in (rad), and 3 outputs: pitch attitude, rate, and angle of attack in radians. A second longitudinal system is also created with title: “</w:t>
      </w:r>
      <w:r w:rsidRPr="00A802F7">
        <w:rPr>
          <w:i/>
          <w:sz w:val="24"/>
          <w:szCs w:val="24"/>
        </w:rPr>
        <w:t>Missile with Wing Pitch Analysis Model</w:t>
      </w:r>
      <w:r>
        <w:rPr>
          <w:sz w:val="24"/>
          <w:szCs w:val="24"/>
        </w:rPr>
        <w:t xml:space="preserve">”. It includes a wind-gust velocity input in (feet/sec) and </w:t>
      </w:r>
      <w:r w:rsidR="00AA0070">
        <w:rPr>
          <w:sz w:val="24"/>
          <w:szCs w:val="24"/>
        </w:rPr>
        <w:t>some additional</w:t>
      </w:r>
      <w:r>
        <w:rPr>
          <w:sz w:val="24"/>
          <w:szCs w:val="24"/>
        </w:rPr>
        <w:t xml:space="preserve"> outputs, and it will be used in simulations. The direction of the gust is perpendicular to the vehicle x-axis, and along the –z direction to excite the pitch dynamics, as defined in the vehicle input data by the wind azimuth and elevation angles (0</w:t>
      </w:r>
      <w:r>
        <w:rPr>
          <w:rFonts w:cstheme="minorHAnsi"/>
          <w:sz w:val="24"/>
          <w:szCs w:val="24"/>
        </w:rPr>
        <w:t>⁰</w:t>
      </w:r>
      <w:r>
        <w:rPr>
          <w:sz w:val="24"/>
          <w:szCs w:val="24"/>
        </w:rPr>
        <w:t xml:space="preserve"> and 90</w:t>
      </w:r>
      <w:r>
        <w:rPr>
          <w:rFonts w:cstheme="minorHAnsi"/>
          <w:sz w:val="24"/>
          <w:szCs w:val="24"/>
        </w:rPr>
        <w:t>⁰</w:t>
      </w:r>
      <w:r>
        <w:rPr>
          <w:sz w:val="24"/>
          <w:szCs w:val="24"/>
        </w:rPr>
        <w:t>).</w:t>
      </w:r>
    </w:p>
    <w:p w:rsidR="002E1C28" w:rsidRDefault="002E1C28" w:rsidP="007022FE">
      <w:pPr>
        <w:jc w:val="both"/>
        <w:rPr>
          <w:sz w:val="24"/>
          <w:szCs w:val="24"/>
        </w:rPr>
      </w:pPr>
    </w:p>
    <w:p w:rsidR="00F002D7" w:rsidRDefault="00F002D7">
      <w:pPr>
        <w:rPr>
          <w:rFonts w:ascii="Courier New" w:hAnsi="Courier New" w:cs="Courier New"/>
          <w:b/>
          <w:bCs/>
          <w:color w:val="DF0000"/>
          <w:sz w:val="16"/>
        </w:rPr>
      </w:pPr>
      <w:r>
        <w:rPr>
          <w:rFonts w:ascii="Courier New" w:hAnsi="Courier New" w:cs="Courier New"/>
          <w:b/>
          <w:bCs/>
          <w:color w:val="DF0000"/>
          <w:sz w:val="16"/>
        </w:rPr>
        <w:br w:type="page"/>
      </w:r>
    </w:p>
    <w:p w:rsidR="00423223" w:rsidRPr="00BD5D23" w:rsidRDefault="00423223" w:rsidP="00423223">
      <w:pPr>
        <w:autoSpaceDE w:val="0"/>
        <w:autoSpaceDN w:val="0"/>
        <w:adjustRightInd w:val="0"/>
        <w:spacing w:after="0" w:line="240" w:lineRule="auto"/>
        <w:rPr>
          <w:rFonts w:ascii="Courier New" w:hAnsi="Courier New" w:cs="Courier New"/>
          <w:b/>
          <w:bCs/>
          <w:color w:val="DF0000"/>
          <w:sz w:val="16"/>
        </w:rPr>
      </w:pPr>
      <w:r w:rsidRPr="00BD5D23">
        <w:rPr>
          <w:rFonts w:ascii="Courier New" w:hAnsi="Courier New" w:cs="Courier New"/>
          <w:b/>
          <w:bCs/>
          <w:color w:val="DF0000"/>
          <w:sz w:val="16"/>
        </w:rPr>
        <w:lastRenderedPageBreak/>
        <w:t xml:space="preserve">BATCH MODE </w:t>
      </w:r>
      <w:proofErr w:type="gramStart"/>
      <w:r w:rsidRPr="00BD5D23">
        <w:rPr>
          <w:rFonts w:ascii="Courier New" w:hAnsi="Courier New" w:cs="Courier New"/>
          <w:b/>
          <w:bCs/>
          <w:color w:val="DF0000"/>
          <w:sz w:val="16"/>
        </w:rPr>
        <w:t>INSTRUCTIONS ...............</w:t>
      </w:r>
      <w:proofErr w:type="gramEnd"/>
      <w:r w:rsidRPr="00BD5D23">
        <w:rPr>
          <w:rFonts w:ascii="Courier New" w:hAnsi="Courier New" w:cs="Courier New"/>
          <w:b/>
          <w:bCs/>
          <w:color w:val="DF0000"/>
          <w:sz w:val="16"/>
        </w:rPr>
        <w:t xml:space="preserve">                                                             </w:t>
      </w:r>
    </w:p>
    <w:p w:rsidR="00423223" w:rsidRPr="00BD5D23" w:rsidRDefault="00423223" w:rsidP="00423223">
      <w:pPr>
        <w:autoSpaceDE w:val="0"/>
        <w:autoSpaceDN w:val="0"/>
        <w:adjustRightInd w:val="0"/>
        <w:spacing w:after="0" w:line="240" w:lineRule="auto"/>
        <w:rPr>
          <w:rFonts w:ascii="Courier New" w:hAnsi="Courier New" w:cs="Courier New"/>
          <w:b/>
          <w:bCs/>
          <w:color w:val="0000EA"/>
          <w:sz w:val="16"/>
        </w:rPr>
      </w:pPr>
      <w:r w:rsidRPr="00BD5D23">
        <w:rPr>
          <w:rFonts w:ascii="Courier New" w:hAnsi="Courier New" w:cs="Courier New"/>
          <w:b/>
          <w:bCs/>
          <w:color w:val="0000EA"/>
          <w:sz w:val="16"/>
        </w:rPr>
        <w:t>Batch for Designing Missile with Wing Pitch Models and Gains</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 This batch set creates the Design and Analysis models for a</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 xml:space="preserve">! Missile with Wing at 2.5 Mach, and performs LQR design. </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 The Missile has a fixed Thrust and it is controlled by 3 Aerosurfaces</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                  Control design Matrices</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Retain Matrix    : State Weight Matrix </w:t>
      </w:r>
      <w:proofErr w:type="gramStart"/>
      <w:r w:rsidRPr="00BD5D23">
        <w:rPr>
          <w:rFonts w:ascii="Courier New" w:hAnsi="Courier New" w:cs="Courier New"/>
          <w:sz w:val="16"/>
        </w:rPr>
        <w:t>Qc</w:t>
      </w:r>
      <w:proofErr w:type="gramEnd"/>
      <w:r w:rsidRPr="00BD5D23">
        <w:rPr>
          <w:rFonts w:ascii="Courier New" w:hAnsi="Courier New" w:cs="Courier New"/>
          <w:sz w:val="16"/>
        </w:rPr>
        <w:t xml:space="preserve"> (5x5) </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Retain Matrix    : Control Weight Matrix </w:t>
      </w:r>
      <w:proofErr w:type="spellStart"/>
      <w:proofErr w:type="gramStart"/>
      <w:r w:rsidRPr="00BD5D23">
        <w:rPr>
          <w:rFonts w:ascii="Courier New" w:hAnsi="Courier New" w:cs="Courier New"/>
          <w:sz w:val="16"/>
        </w:rPr>
        <w:t>Rc</w:t>
      </w:r>
      <w:proofErr w:type="spellEnd"/>
      <w:proofErr w:type="gramEnd"/>
      <w:r w:rsidRPr="00BD5D23">
        <w:rPr>
          <w:rFonts w:ascii="Courier New" w:hAnsi="Courier New" w:cs="Courier New"/>
          <w:sz w:val="16"/>
        </w:rPr>
        <w:t xml:space="preserve"> </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Flight Vehicle   : Missile with Wing, Mach: 2.5, Qbar: 1220</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System </w:t>
      </w:r>
      <w:proofErr w:type="spellStart"/>
      <w:proofErr w:type="gramStart"/>
      <w:r w:rsidRPr="00BD5D23">
        <w:rPr>
          <w:rFonts w:ascii="Courier New" w:hAnsi="Courier New" w:cs="Courier New"/>
          <w:sz w:val="16"/>
        </w:rPr>
        <w:t>Modificat</w:t>
      </w:r>
      <w:proofErr w:type="spellEnd"/>
      <w:r w:rsidRPr="00BD5D23">
        <w:rPr>
          <w:rFonts w:ascii="Courier New" w:hAnsi="Courier New" w:cs="Courier New"/>
          <w:sz w:val="16"/>
        </w:rPr>
        <w:t xml:space="preserve"> :</w:t>
      </w:r>
      <w:proofErr w:type="gramEnd"/>
      <w:r w:rsidRPr="00BD5D23">
        <w:rPr>
          <w:rFonts w:ascii="Courier New" w:hAnsi="Courier New" w:cs="Courier New"/>
          <w:sz w:val="16"/>
        </w:rPr>
        <w:t xml:space="preserve"> Missile with Wing Pitch Design Model </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System </w:t>
      </w:r>
      <w:proofErr w:type="spellStart"/>
      <w:proofErr w:type="gramStart"/>
      <w:r w:rsidRPr="00BD5D23">
        <w:rPr>
          <w:rFonts w:ascii="Courier New" w:hAnsi="Courier New" w:cs="Courier New"/>
          <w:sz w:val="16"/>
        </w:rPr>
        <w:t>Modificat</w:t>
      </w:r>
      <w:proofErr w:type="spellEnd"/>
      <w:r w:rsidRPr="00BD5D23">
        <w:rPr>
          <w:rFonts w:ascii="Courier New" w:hAnsi="Courier New" w:cs="Courier New"/>
          <w:sz w:val="16"/>
        </w:rPr>
        <w:t xml:space="preserve"> :</w:t>
      </w:r>
      <w:proofErr w:type="gramEnd"/>
      <w:r w:rsidRPr="00BD5D23">
        <w:rPr>
          <w:rFonts w:ascii="Courier New" w:hAnsi="Courier New" w:cs="Courier New"/>
          <w:sz w:val="16"/>
        </w:rPr>
        <w:t xml:space="preserve"> Missile with Wing Pitch Analysis Model </w:t>
      </w:r>
    </w:p>
    <w:p w:rsidR="00423223" w:rsidRPr="00BD5D23" w:rsidRDefault="00423223" w:rsidP="00423223">
      <w:pPr>
        <w:autoSpaceDE w:val="0"/>
        <w:autoSpaceDN w:val="0"/>
        <w:adjustRightInd w:val="0"/>
        <w:spacing w:after="0" w:line="240" w:lineRule="auto"/>
        <w:rPr>
          <w:rFonts w:ascii="Courier New" w:hAnsi="Courier New" w:cs="Courier New"/>
          <w:sz w:val="16"/>
        </w:rPr>
      </w:pPr>
      <w:proofErr w:type="spellStart"/>
      <w:r w:rsidRPr="00BD5D23">
        <w:rPr>
          <w:rFonts w:ascii="Courier New" w:hAnsi="Courier New" w:cs="Courier New"/>
          <w:sz w:val="16"/>
        </w:rPr>
        <w:t>Transf</w:t>
      </w:r>
      <w:proofErr w:type="spellEnd"/>
      <w:r w:rsidRPr="00BD5D23">
        <w:rPr>
          <w:rFonts w:ascii="Courier New" w:hAnsi="Courier New" w:cs="Courier New"/>
          <w:sz w:val="16"/>
        </w:rPr>
        <w:t>-</w:t>
      </w:r>
      <w:proofErr w:type="gramStart"/>
      <w:r w:rsidRPr="00BD5D23">
        <w:rPr>
          <w:rFonts w:ascii="Courier New" w:hAnsi="Courier New" w:cs="Courier New"/>
          <w:sz w:val="16"/>
        </w:rPr>
        <w:t>Functions :</w:t>
      </w:r>
      <w:proofErr w:type="gramEnd"/>
      <w:r w:rsidRPr="00BD5D23">
        <w:rPr>
          <w:rFonts w:ascii="Courier New" w:hAnsi="Courier New" w:cs="Courier New"/>
          <w:sz w:val="16"/>
        </w:rPr>
        <w:t xml:space="preserve"> Actuator: 34/(s+34)</w:t>
      </w:r>
    </w:p>
    <w:p w:rsidR="00423223" w:rsidRPr="00BD5D23" w:rsidRDefault="00423223" w:rsidP="00423223">
      <w:pPr>
        <w:autoSpaceDE w:val="0"/>
        <w:autoSpaceDN w:val="0"/>
        <w:adjustRightInd w:val="0"/>
        <w:spacing w:after="0" w:line="240" w:lineRule="auto"/>
        <w:rPr>
          <w:rFonts w:ascii="Courier New" w:hAnsi="Courier New" w:cs="Courier New"/>
          <w:sz w:val="16"/>
        </w:rPr>
      </w:pPr>
      <w:proofErr w:type="spellStart"/>
      <w:r w:rsidRPr="00BD5D23">
        <w:rPr>
          <w:rFonts w:ascii="Courier New" w:hAnsi="Courier New" w:cs="Courier New"/>
          <w:sz w:val="16"/>
        </w:rPr>
        <w:t>Transf</w:t>
      </w:r>
      <w:proofErr w:type="spellEnd"/>
      <w:r w:rsidRPr="00BD5D23">
        <w:rPr>
          <w:rFonts w:ascii="Courier New" w:hAnsi="Courier New" w:cs="Courier New"/>
          <w:sz w:val="16"/>
        </w:rPr>
        <w:t>-</w:t>
      </w:r>
      <w:proofErr w:type="gramStart"/>
      <w:r w:rsidRPr="00BD5D23">
        <w:rPr>
          <w:rFonts w:ascii="Courier New" w:hAnsi="Courier New" w:cs="Courier New"/>
          <w:sz w:val="16"/>
        </w:rPr>
        <w:t>Functions :</w:t>
      </w:r>
      <w:proofErr w:type="gramEnd"/>
      <w:r w:rsidRPr="00BD5D23">
        <w:rPr>
          <w:rFonts w:ascii="Courier New" w:hAnsi="Courier New" w:cs="Courier New"/>
          <w:sz w:val="16"/>
        </w:rPr>
        <w:t xml:space="preserve"> Integrator    </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System Connection: Augmented Pitch Design Model</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System </w:t>
      </w:r>
      <w:proofErr w:type="spellStart"/>
      <w:proofErr w:type="gramStart"/>
      <w:r w:rsidRPr="00BD5D23">
        <w:rPr>
          <w:rFonts w:ascii="Courier New" w:hAnsi="Courier New" w:cs="Courier New"/>
          <w:sz w:val="16"/>
        </w:rPr>
        <w:t>Modificat</w:t>
      </w:r>
      <w:proofErr w:type="spellEnd"/>
      <w:r w:rsidRPr="00BD5D23">
        <w:rPr>
          <w:rFonts w:ascii="Courier New" w:hAnsi="Courier New" w:cs="Courier New"/>
          <w:sz w:val="16"/>
        </w:rPr>
        <w:t xml:space="preserve"> :</w:t>
      </w:r>
      <w:proofErr w:type="gramEnd"/>
      <w:r w:rsidRPr="00BD5D23">
        <w:rPr>
          <w:rFonts w:ascii="Courier New" w:hAnsi="Courier New" w:cs="Courier New"/>
          <w:sz w:val="16"/>
        </w:rPr>
        <w:t xml:space="preserve"> Augmented Pitch Design Model-2</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LQR Control </w:t>
      </w:r>
      <w:proofErr w:type="gramStart"/>
      <w:r w:rsidRPr="00BD5D23">
        <w:rPr>
          <w:rFonts w:ascii="Courier New" w:hAnsi="Courier New" w:cs="Courier New"/>
          <w:sz w:val="16"/>
        </w:rPr>
        <w:t>Des  :</w:t>
      </w:r>
      <w:proofErr w:type="gramEnd"/>
      <w:r w:rsidRPr="00BD5D23">
        <w:rPr>
          <w:rFonts w:ascii="Courier New" w:hAnsi="Courier New" w:cs="Courier New"/>
          <w:sz w:val="16"/>
        </w:rPr>
        <w:t xml:space="preserve"> LQR Control Design for Augmented Design Model</w:t>
      </w:r>
    </w:p>
    <w:p w:rsidR="00423223" w:rsidRPr="00BD5D23" w:rsidRDefault="00423223" w:rsidP="00423223">
      <w:pPr>
        <w:autoSpaceDE w:val="0"/>
        <w:autoSpaceDN w:val="0"/>
        <w:adjustRightInd w:val="0"/>
        <w:spacing w:after="0" w:line="240" w:lineRule="auto"/>
        <w:rPr>
          <w:rFonts w:ascii="Courier New" w:hAnsi="Courier New" w:cs="Courier New"/>
          <w:b/>
          <w:bCs/>
          <w:color w:val="006C00"/>
          <w:sz w:val="16"/>
        </w:rPr>
      </w:pPr>
      <w:r w:rsidRPr="00BD5D23">
        <w:rPr>
          <w:rFonts w:ascii="Courier New" w:hAnsi="Courier New" w:cs="Courier New"/>
          <w:b/>
          <w:bCs/>
          <w:color w:val="006C00"/>
          <w:sz w:val="16"/>
        </w:rPr>
        <w:t>!                  Convert to Matlab</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To Matlab </w:t>
      </w:r>
      <w:proofErr w:type="gramStart"/>
      <w:r w:rsidRPr="00BD5D23">
        <w:rPr>
          <w:rFonts w:ascii="Courier New" w:hAnsi="Courier New" w:cs="Courier New"/>
          <w:sz w:val="16"/>
        </w:rPr>
        <w:t>Format :</w:t>
      </w:r>
      <w:proofErr w:type="gramEnd"/>
      <w:r w:rsidRPr="00BD5D23">
        <w:rPr>
          <w:rFonts w:ascii="Courier New" w:hAnsi="Courier New" w:cs="Courier New"/>
          <w:sz w:val="16"/>
        </w:rPr>
        <w:t xml:space="preserve"> LQR State-Feedback Control for Augmented Design Model</w:t>
      </w:r>
    </w:p>
    <w:p w:rsidR="00423223" w:rsidRPr="00BD5D23" w:rsidRDefault="00423223" w:rsidP="00423223">
      <w:pPr>
        <w:autoSpaceDE w:val="0"/>
        <w:autoSpaceDN w:val="0"/>
        <w:adjustRightInd w:val="0"/>
        <w:spacing w:after="0" w:line="240" w:lineRule="auto"/>
        <w:rPr>
          <w:rFonts w:ascii="Courier New" w:hAnsi="Courier New" w:cs="Courier New"/>
          <w:sz w:val="16"/>
        </w:rPr>
      </w:pPr>
      <w:r w:rsidRPr="00BD5D23">
        <w:rPr>
          <w:rFonts w:ascii="Courier New" w:hAnsi="Courier New" w:cs="Courier New"/>
          <w:sz w:val="16"/>
        </w:rPr>
        <w:t xml:space="preserve">To Matlab </w:t>
      </w:r>
      <w:proofErr w:type="gramStart"/>
      <w:r w:rsidRPr="00BD5D23">
        <w:rPr>
          <w:rFonts w:ascii="Courier New" w:hAnsi="Courier New" w:cs="Courier New"/>
          <w:sz w:val="16"/>
        </w:rPr>
        <w:t>Format :</w:t>
      </w:r>
      <w:proofErr w:type="gramEnd"/>
      <w:r w:rsidRPr="00BD5D23">
        <w:rPr>
          <w:rFonts w:ascii="Courier New" w:hAnsi="Courier New" w:cs="Courier New"/>
          <w:sz w:val="16"/>
        </w:rPr>
        <w:t xml:space="preserve"> Missile with Wing Pitch Analysis Model </w:t>
      </w:r>
    </w:p>
    <w:p w:rsidR="00423223" w:rsidRPr="00BD5D23" w:rsidRDefault="00423223" w:rsidP="00423223">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r>
        <w:rPr>
          <w:rFonts w:ascii="Courier New" w:hAnsi="Courier New" w:cs="Courier New"/>
          <w:sz w:val="14"/>
        </w:rPr>
        <w:t>-----</w:t>
      </w:r>
    </w:p>
    <w:p w:rsidR="002E1C28" w:rsidRPr="00AA0070" w:rsidRDefault="002E1C28" w:rsidP="008C21DE">
      <w:pPr>
        <w:pStyle w:val="NoSpacing"/>
        <w:rPr>
          <w:rFonts w:ascii="Courier New" w:hAnsi="Courier New" w:cs="Courier New"/>
          <w:sz w:val="20"/>
        </w:rPr>
      </w:pPr>
    </w:p>
    <w:p w:rsidR="009F2ACE" w:rsidRPr="00BD5D23" w:rsidRDefault="009F2ACE" w:rsidP="009F2ACE">
      <w:pPr>
        <w:autoSpaceDE w:val="0"/>
        <w:autoSpaceDN w:val="0"/>
        <w:adjustRightInd w:val="0"/>
        <w:spacing w:after="0" w:line="240" w:lineRule="auto"/>
        <w:rPr>
          <w:rFonts w:ascii="Courier New" w:hAnsi="Courier New" w:cs="Courier New"/>
          <w:b/>
          <w:bCs/>
          <w:color w:val="DF0000"/>
          <w:sz w:val="14"/>
        </w:rPr>
      </w:pPr>
      <w:r w:rsidRPr="00BD5D23">
        <w:rPr>
          <w:rFonts w:ascii="Courier New" w:hAnsi="Courier New" w:cs="Courier New"/>
          <w:b/>
          <w:bCs/>
          <w:color w:val="DF0000"/>
          <w:sz w:val="14"/>
        </w:rPr>
        <w:t xml:space="preserve">FLIGHT VEHICLE INPUT </w:t>
      </w:r>
      <w:proofErr w:type="gramStart"/>
      <w:r w:rsidRPr="00BD5D23">
        <w:rPr>
          <w:rFonts w:ascii="Courier New" w:hAnsi="Courier New" w:cs="Courier New"/>
          <w:b/>
          <w:bCs/>
          <w:color w:val="DF0000"/>
          <w:sz w:val="14"/>
        </w:rPr>
        <w:t>DATA ......</w:t>
      </w:r>
      <w:proofErr w:type="gramEnd"/>
    </w:p>
    <w:p w:rsidR="009F2ACE" w:rsidRPr="00BD5D23" w:rsidRDefault="009F2ACE" w:rsidP="009F2ACE">
      <w:pPr>
        <w:autoSpaceDE w:val="0"/>
        <w:autoSpaceDN w:val="0"/>
        <w:adjustRightInd w:val="0"/>
        <w:spacing w:after="0" w:line="240" w:lineRule="auto"/>
        <w:rPr>
          <w:rFonts w:ascii="Courier New" w:hAnsi="Courier New" w:cs="Courier New"/>
          <w:b/>
          <w:bCs/>
          <w:color w:val="0000EA"/>
          <w:sz w:val="14"/>
        </w:rPr>
      </w:pPr>
      <w:r w:rsidRPr="00BD5D23">
        <w:rPr>
          <w:rFonts w:ascii="Courier New" w:hAnsi="Courier New" w:cs="Courier New"/>
          <w:b/>
          <w:bCs/>
          <w:color w:val="0000EA"/>
          <w:sz w:val="14"/>
        </w:rPr>
        <w:t>Missile with Wing, Mach: 2.5, Qbar: 1220</w:t>
      </w:r>
    </w:p>
    <w:p w:rsidR="009F2ACE" w:rsidRPr="00BD5D23" w:rsidRDefault="009F2ACE" w:rsidP="009F2ACE">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Rigid-Body Missile controlled by 3 aerosurfaces. The engine has fixed thrust</w:t>
      </w:r>
    </w:p>
    <w:p w:rsidR="009F2ACE" w:rsidRPr="00BD5D23" w:rsidRDefault="009F2ACE" w:rsidP="009F2ACE">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xml:space="preserve">! </w:t>
      </w:r>
      <w:proofErr w:type="gramStart"/>
      <w:r w:rsidRPr="00BD5D23">
        <w:rPr>
          <w:rFonts w:ascii="Courier New" w:hAnsi="Courier New" w:cs="Courier New"/>
          <w:b/>
          <w:bCs/>
          <w:color w:val="006C00"/>
          <w:sz w:val="14"/>
        </w:rPr>
        <w:t>and</w:t>
      </w:r>
      <w:proofErr w:type="gramEnd"/>
      <w:r w:rsidRPr="00BD5D23">
        <w:rPr>
          <w:rFonts w:ascii="Courier New" w:hAnsi="Courier New" w:cs="Courier New"/>
          <w:b/>
          <w:bCs/>
          <w:color w:val="006C00"/>
          <w:sz w:val="14"/>
        </w:rPr>
        <w:t xml:space="preserve"> does not gimbal</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Body Axes Output, Attitude=Euler Angles, </w:t>
      </w:r>
      <w:proofErr w:type="spellStart"/>
      <w:r w:rsidRPr="00BD5D23">
        <w:rPr>
          <w:rFonts w:ascii="Courier New" w:hAnsi="Courier New" w:cs="Courier New"/>
          <w:sz w:val="14"/>
        </w:rPr>
        <w:t>NoWind</w:t>
      </w:r>
      <w:proofErr w:type="spellEnd"/>
      <w:r w:rsidRPr="00BD5D23">
        <w:rPr>
          <w:rFonts w:ascii="Courier New" w:hAnsi="Courier New" w:cs="Courier New"/>
          <w:sz w:val="14"/>
        </w:rPr>
        <w:t xml:space="preserve"> Alpha</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proofErr w:type="gramStart"/>
      <w:r w:rsidRPr="00BD5D23">
        <w:rPr>
          <w:rFonts w:ascii="Courier New" w:hAnsi="Courier New" w:cs="Courier New"/>
          <w:sz w:val="14"/>
        </w:rPr>
        <w:t>Vehicle Mass (lb-sec^2/</w:t>
      </w:r>
      <w:proofErr w:type="spellStart"/>
      <w:r w:rsidRPr="00BD5D23">
        <w:rPr>
          <w:rFonts w:ascii="Courier New" w:hAnsi="Courier New" w:cs="Courier New"/>
          <w:sz w:val="14"/>
        </w:rPr>
        <w:t>ft</w:t>
      </w:r>
      <w:proofErr w:type="spellEnd"/>
      <w:r w:rsidRPr="00BD5D23">
        <w:rPr>
          <w:rFonts w:ascii="Courier New" w:hAnsi="Courier New" w:cs="Courier New"/>
          <w:sz w:val="14"/>
        </w:rPr>
        <w:t xml:space="preserve">), Gravity </w:t>
      </w:r>
      <w:proofErr w:type="spellStart"/>
      <w:r w:rsidRPr="00BD5D23">
        <w:rPr>
          <w:rFonts w:ascii="Courier New" w:hAnsi="Courier New" w:cs="Courier New"/>
          <w:sz w:val="14"/>
        </w:rPr>
        <w:t>Accelerat</w:t>
      </w:r>
      <w:proofErr w:type="spellEnd"/>
      <w:r w:rsidRPr="00BD5D23">
        <w:rPr>
          <w:rFonts w:ascii="Courier New" w:hAnsi="Courier New" w:cs="Courier New"/>
          <w:sz w:val="14"/>
        </w:rPr>
        <w:t>.</w:t>
      </w:r>
      <w:proofErr w:type="gramEnd"/>
      <w:r w:rsidRPr="00BD5D23">
        <w:rPr>
          <w:rFonts w:ascii="Courier New" w:hAnsi="Courier New" w:cs="Courier New"/>
          <w:sz w:val="14"/>
        </w:rPr>
        <w:t xml:space="preserve"> (g) (</w:t>
      </w:r>
      <w:proofErr w:type="spellStart"/>
      <w:r w:rsidRPr="00BD5D23">
        <w:rPr>
          <w:rFonts w:ascii="Courier New" w:hAnsi="Courier New" w:cs="Courier New"/>
          <w:sz w:val="14"/>
        </w:rPr>
        <w:t>ft</w:t>
      </w:r>
      <w:proofErr w:type="spellEnd"/>
      <w:r w:rsidRPr="00BD5D23">
        <w:rPr>
          <w:rFonts w:ascii="Courier New" w:hAnsi="Courier New" w:cs="Courier New"/>
          <w:sz w:val="14"/>
        </w:rPr>
        <w:t>/sec^2), Earth Radiu</w:t>
      </w:r>
      <w:r>
        <w:rPr>
          <w:rFonts w:ascii="Courier New" w:hAnsi="Courier New" w:cs="Courier New"/>
          <w:sz w:val="14"/>
        </w:rPr>
        <w:t>s (Re) (</w:t>
      </w:r>
      <w:proofErr w:type="spellStart"/>
      <w:r>
        <w:rPr>
          <w:rFonts w:ascii="Courier New" w:hAnsi="Courier New" w:cs="Courier New"/>
          <w:sz w:val="14"/>
        </w:rPr>
        <w:t>ft</w:t>
      </w:r>
      <w:proofErr w:type="spellEnd"/>
      <w:r>
        <w:rPr>
          <w:rFonts w:ascii="Courier New" w:hAnsi="Courier New" w:cs="Courier New"/>
          <w:sz w:val="14"/>
        </w:rPr>
        <w:t xml:space="preserve">)    :   1219.1, 32.07,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Moments and products of Inertias </w:t>
      </w:r>
      <w:proofErr w:type="spellStart"/>
      <w:r w:rsidRPr="00BD5D23">
        <w:rPr>
          <w:rFonts w:ascii="Courier New" w:hAnsi="Courier New" w:cs="Courier New"/>
          <w:sz w:val="14"/>
        </w:rPr>
        <w:t>Ixx</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Iyy</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Izz</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Ixy</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Ixz</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Iyz</w:t>
      </w:r>
      <w:proofErr w:type="spellEnd"/>
      <w:r w:rsidRPr="00BD5D23">
        <w:rPr>
          <w:rFonts w:ascii="Courier New" w:hAnsi="Courier New" w:cs="Courier New"/>
          <w:sz w:val="14"/>
        </w:rPr>
        <w:t>, in (l</w:t>
      </w:r>
      <w:r>
        <w:rPr>
          <w:rFonts w:ascii="Courier New" w:hAnsi="Courier New" w:cs="Courier New"/>
          <w:sz w:val="14"/>
        </w:rPr>
        <w:t xml:space="preserve">b-sec^2-ft)          :   0.4063E+04 0.1654E+06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CG location with respect to the Vehicle Reference Point, </w:t>
      </w:r>
      <w:proofErr w:type="spellStart"/>
      <w:r w:rsidRPr="00BD5D23">
        <w:rPr>
          <w:rFonts w:ascii="Courier New" w:hAnsi="Courier New" w:cs="Courier New"/>
          <w:sz w:val="14"/>
        </w:rPr>
        <w:t>Xcg</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Ycg</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Zcg</w:t>
      </w:r>
      <w:proofErr w:type="spellEnd"/>
      <w:r w:rsidRPr="00BD5D23">
        <w:rPr>
          <w:rFonts w:ascii="Courier New" w:hAnsi="Courier New" w:cs="Courier New"/>
          <w:sz w:val="14"/>
        </w:rPr>
        <w:t xml:space="preserve">, </w:t>
      </w:r>
      <w:r>
        <w:rPr>
          <w:rFonts w:ascii="Courier New" w:hAnsi="Courier New" w:cs="Courier New"/>
          <w:sz w:val="14"/>
        </w:rPr>
        <w:t>in (feet)        :   26.19, 0.0</w:t>
      </w:r>
      <w:proofErr w:type="gramStart"/>
      <w:r>
        <w:rPr>
          <w:rFonts w:ascii="Courier New" w:hAnsi="Courier New" w:cs="Courier New"/>
          <w:sz w:val="14"/>
        </w:rPr>
        <w:t xml:space="preserve">, </w:t>
      </w:r>
      <w:r w:rsidRPr="00BD5D23">
        <w:rPr>
          <w:rFonts w:ascii="Courier New" w:hAnsi="Courier New" w:cs="Courier New"/>
          <w:sz w:val="14"/>
        </w:rPr>
        <w:t xml:space="preserve"> -</w:t>
      </w:r>
      <w:proofErr w:type="gramEnd"/>
      <w:r w:rsidRPr="00BD5D23">
        <w:rPr>
          <w:rFonts w:ascii="Courier New" w:hAnsi="Courier New" w:cs="Courier New"/>
          <w:sz w:val="14"/>
        </w:rPr>
        <w:t>0.15</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Vehicle Mach Number, Velocity Vo (</w:t>
      </w:r>
      <w:proofErr w:type="spellStart"/>
      <w:r w:rsidRPr="00BD5D23">
        <w:rPr>
          <w:rFonts w:ascii="Courier New" w:hAnsi="Courier New" w:cs="Courier New"/>
          <w:sz w:val="14"/>
        </w:rPr>
        <w:t>ft</w:t>
      </w:r>
      <w:proofErr w:type="spellEnd"/>
      <w:r w:rsidRPr="00BD5D23">
        <w:rPr>
          <w:rFonts w:ascii="Courier New" w:hAnsi="Courier New" w:cs="Courier New"/>
          <w:sz w:val="14"/>
        </w:rPr>
        <w:t>/sec), Dynamic Pressure (</w:t>
      </w:r>
      <w:proofErr w:type="spellStart"/>
      <w:r w:rsidRPr="00BD5D23">
        <w:rPr>
          <w:rFonts w:ascii="Courier New" w:hAnsi="Courier New" w:cs="Courier New"/>
          <w:sz w:val="14"/>
        </w:rPr>
        <w:t>psf</w:t>
      </w:r>
      <w:proofErr w:type="spellEnd"/>
      <w:r w:rsidRPr="00BD5D23">
        <w:rPr>
          <w:rFonts w:ascii="Courier New" w:hAnsi="Courier New" w:cs="Courier New"/>
          <w:sz w:val="14"/>
        </w:rPr>
        <w:t>), Altitud</w:t>
      </w:r>
      <w:r>
        <w:rPr>
          <w:rFonts w:ascii="Courier New" w:hAnsi="Courier New" w:cs="Courier New"/>
          <w:sz w:val="14"/>
        </w:rPr>
        <w:t>e (feet)       :   2.5, 2427.4</w:t>
      </w:r>
      <w:proofErr w:type="gramStart"/>
      <w:r>
        <w:rPr>
          <w:rFonts w:ascii="Courier New" w:hAnsi="Courier New" w:cs="Courier New"/>
          <w:sz w:val="14"/>
        </w:rPr>
        <w:t>,</w:t>
      </w:r>
      <w:r w:rsidRPr="00BD5D23">
        <w:rPr>
          <w:rFonts w:ascii="Courier New" w:hAnsi="Courier New" w:cs="Courier New"/>
          <w:sz w:val="14"/>
        </w:rPr>
        <w:t>1220.6</w:t>
      </w:r>
      <w:proofErr w:type="gramEnd"/>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Inertial Acceleration </w:t>
      </w:r>
      <w:proofErr w:type="spellStart"/>
      <w:r w:rsidRPr="00BD5D23">
        <w:rPr>
          <w:rFonts w:ascii="Courier New" w:hAnsi="Courier New" w:cs="Courier New"/>
          <w:sz w:val="14"/>
        </w:rPr>
        <w:t>Vo_dot</w:t>
      </w:r>
      <w:proofErr w:type="spellEnd"/>
      <w:r w:rsidRPr="00BD5D23">
        <w:rPr>
          <w:rFonts w:ascii="Courier New" w:hAnsi="Courier New" w:cs="Courier New"/>
          <w:sz w:val="14"/>
        </w:rPr>
        <w:t xml:space="preserve">, Sensed Body Axes Accelerations </w:t>
      </w:r>
      <w:proofErr w:type="spellStart"/>
      <w:r w:rsidRPr="00BD5D23">
        <w:rPr>
          <w:rFonts w:ascii="Courier New" w:hAnsi="Courier New" w:cs="Courier New"/>
          <w:sz w:val="14"/>
        </w:rPr>
        <w:t>Ax</w:t>
      </w:r>
      <w:proofErr w:type="gramStart"/>
      <w:r w:rsidRPr="00BD5D23">
        <w:rPr>
          <w:rFonts w:ascii="Courier New" w:hAnsi="Courier New" w:cs="Courier New"/>
          <w:sz w:val="14"/>
        </w:rPr>
        <w:t>,Ay,Az</w:t>
      </w:r>
      <w:proofErr w:type="spellEnd"/>
      <w:proofErr w:type="gramEnd"/>
      <w:r w:rsidRPr="00BD5D23">
        <w:rPr>
          <w:rFonts w:ascii="Courier New" w:hAnsi="Courier New" w:cs="Courier New"/>
          <w:sz w:val="14"/>
        </w:rPr>
        <w:t xml:space="preserve"> (</w:t>
      </w:r>
      <w:proofErr w:type="spellStart"/>
      <w:r w:rsidRPr="00BD5D23">
        <w:rPr>
          <w:rFonts w:ascii="Courier New" w:hAnsi="Courier New" w:cs="Courier New"/>
          <w:sz w:val="14"/>
        </w:rPr>
        <w:t>ft</w:t>
      </w:r>
      <w:proofErr w:type="spellEnd"/>
      <w:r w:rsidRPr="00BD5D23">
        <w:rPr>
          <w:rFonts w:ascii="Courier New" w:hAnsi="Courier New" w:cs="Courier New"/>
          <w:sz w:val="14"/>
        </w:rPr>
        <w:t xml:space="preserve">/sec^2)         :   </w:t>
      </w:r>
      <w:r>
        <w:rPr>
          <w:rFonts w:ascii="Courier New" w:hAnsi="Courier New" w:cs="Courier New"/>
          <w:sz w:val="14"/>
        </w:rPr>
        <w:t xml:space="preserve">60.0, 60.0, 0.0, </w:t>
      </w:r>
      <w:r w:rsidRPr="00BD5D23">
        <w:rPr>
          <w:rFonts w:ascii="Courier New" w:hAnsi="Courier New" w:cs="Courier New"/>
          <w:sz w:val="14"/>
        </w:rPr>
        <w:t>10.5</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Angles of Attack and Sideslip (</w:t>
      </w:r>
      <w:proofErr w:type="spellStart"/>
      <w:r w:rsidRPr="00BD5D23">
        <w:rPr>
          <w:rFonts w:ascii="Courier New" w:hAnsi="Courier New" w:cs="Courier New"/>
          <w:sz w:val="14"/>
        </w:rPr>
        <w:t>deg</w:t>
      </w:r>
      <w:proofErr w:type="spellEnd"/>
      <w:r w:rsidRPr="00BD5D23">
        <w:rPr>
          <w:rFonts w:ascii="Courier New" w:hAnsi="Courier New" w:cs="Courier New"/>
          <w:sz w:val="14"/>
        </w:rPr>
        <w:t>), alpha, beta rates (</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/sec)         </w:t>
      </w:r>
      <w:r>
        <w:rPr>
          <w:rFonts w:ascii="Courier New" w:hAnsi="Courier New" w:cs="Courier New"/>
          <w:sz w:val="14"/>
        </w:rPr>
        <w:t xml:space="preserve">                :   10.5, 0.0, 0.0, </w:t>
      </w:r>
      <w:r w:rsidRPr="00BD5D23">
        <w:rPr>
          <w:rFonts w:ascii="Courier New" w:hAnsi="Courier New" w:cs="Courier New"/>
          <w:sz w:val="14"/>
        </w:rPr>
        <w:t xml:space="preserve">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Vehicle Attitude Euler Angles, </w:t>
      </w:r>
      <w:proofErr w:type="spellStart"/>
      <w:r w:rsidRPr="00BD5D23">
        <w:rPr>
          <w:rFonts w:ascii="Courier New" w:hAnsi="Courier New" w:cs="Courier New"/>
          <w:sz w:val="14"/>
        </w:rPr>
        <w:t>Phi_o</w:t>
      </w:r>
      <w:proofErr w:type="gramStart"/>
      <w:r w:rsidRPr="00BD5D23">
        <w:rPr>
          <w:rFonts w:ascii="Courier New" w:hAnsi="Courier New" w:cs="Courier New"/>
          <w:sz w:val="14"/>
        </w:rPr>
        <w:t>,Thet</w:t>
      </w:r>
      <w:proofErr w:type="gramEnd"/>
      <w:r w:rsidRPr="00BD5D23">
        <w:rPr>
          <w:rFonts w:ascii="Courier New" w:hAnsi="Courier New" w:cs="Courier New"/>
          <w:sz w:val="14"/>
        </w:rPr>
        <w:t>_o,Psi_o</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Body Rates </w:t>
      </w:r>
      <w:proofErr w:type="spellStart"/>
      <w:r w:rsidRPr="00BD5D23">
        <w:rPr>
          <w:rFonts w:ascii="Courier New" w:hAnsi="Courier New" w:cs="Courier New"/>
          <w:sz w:val="14"/>
        </w:rPr>
        <w:t>Po,Qo,</w:t>
      </w:r>
      <w:r>
        <w:rPr>
          <w:rFonts w:ascii="Courier New" w:hAnsi="Courier New" w:cs="Courier New"/>
          <w:sz w:val="14"/>
        </w:rPr>
        <w:t>Ro</w:t>
      </w:r>
      <w:proofErr w:type="spellEnd"/>
      <w:r>
        <w:rPr>
          <w:rFonts w:ascii="Courier New" w:hAnsi="Courier New" w:cs="Courier New"/>
          <w:sz w:val="14"/>
        </w:rPr>
        <w:t xml:space="preserve"> (</w:t>
      </w:r>
      <w:proofErr w:type="spellStart"/>
      <w:r>
        <w:rPr>
          <w:rFonts w:ascii="Courier New" w:hAnsi="Courier New" w:cs="Courier New"/>
          <w:sz w:val="14"/>
        </w:rPr>
        <w:t>deg</w:t>
      </w:r>
      <w:proofErr w:type="spellEnd"/>
      <w:r>
        <w:rPr>
          <w:rFonts w:ascii="Courier New" w:hAnsi="Courier New" w:cs="Courier New"/>
          <w:sz w:val="14"/>
        </w:rPr>
        <w:t xml:space="preserve">/sec)   :   0.0,39.6,0.0, 0.0, </w:t>
      </w:r>
      <w:r w:rsidRPr="00BD5D23">
        <w:rPr>
          <w:rFonts w:ascii="Courier New" w:hAnsi="Courier New" w:cs="Courier New"/>
          <w:sz w:val="14"/>
        </w:rPr>
        <w:t xml:space="preserve">0.132,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Wind Gust </w:t>
      </w:r>
      <w:proofErr w:type="spellStart"/>
      <w:r w:rsidRPr="00BD5D23">
        <w:rPr>
          <w:rFonts w:ascii="Courier New" w:hAnsi="Courier New" w:cs="Courier New"/>
          <w:sz w:val="14"/>
        </w:rPr>
        <w:t>Vel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wrt</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Vehi</w:t>
      </w:r>
      <w:proofErr w:type="spellEnd"/>
      <w:r w:rsidRPr="00BD5D23">
        <w:rPr>
          <w:rFonts w:ascii="Courier New" w:hAnsi="Courier New" w:cs="Courier New"/>
          <w:sz w:val="14"/>
        </w:rPr>
        <w:t xml:space="preserve"> (Azim &amp; </w:t>
      </w:r>
      <w:proofErr w:type="spellStart"/>
      <w:r w:rsidRPr="00BD5D23">
        <w:rPr>
          <w:rFonts w:ascii="Courier New" w:hAnsi="Courier New" w:cs="Courier New"/>
          <w:sz w:val="14"/>
        </w:rPr>
        <w:t>Elev</w:t>
      </w:r>
      <w:proofErr w:type="spellEnd"/>
      <w:r w:rsidRPr="00BD5D23">
        <w:rPr>
          <w:rFonts w:ascii="Courier New" w:hAnsi="Courier New" w:cs="Courier New"/>
          <w:sz w:val="14"/>
        </w:rPr>
        <w:t>) angles (</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or </w:t>
      </w:r>
      <w:proofErr w:type="gramStart"/>
      <w:r w:rsidRPr="00BD5D23">
        <w:rPr>
          <w:rFonts w:ascii="Courier New" w:hAnsi="Courier New" w:cs="Courier New"/>
          <w:sz w:val="14"/>
        </w:rPr>
        <w:t>Force(</w:t>
      </w:r>
      <w:proofErr w:type="gramEnd"/>
      <w:r w:rsidRPr="00BD5D23">
        <w:rPr>
          <w:rFonts w:ascii="Courier New" w:hAnsi="Courier New" w:cs="Courier New"/>
          <w:sz w:val="14"/>
        </w:rPr>
        <w:t>lb), Torque(ft</w:t>
      </w:r>
      <w:r>
        <w:rPr>
          <w:rFonts w:ascii="Courier New" w:hAnsi="Courier New" w:cs="Courier New"/>
          <w:sz w:val="14"/>
        </w:rPr>
        <w:t xml:space="preserve">-lb), </w:t>
      </w:r>
      <w:proofErr w:type="spellStart"/>
      <w:r>
        <w:rPr>
          <w:rFonts w:ascii="Courier New" w:hAnsi="Courier New" w:cs="Courier New"/>
          <w:sz w:val="14"/>
        </w:rPr>
        <w:t>locat:xyz</w:t>
      </w:r>
      <w:proofErr w:type="spellEnd"/>
      <w:r>
        <w:rPr>
          <w:rFonts w:ascii="Courier New" w:hAnsi="Courier New" w:cs="Courier New"/>
          <w:sz w:val="14"/>
        </w:rPr>
        <w:t xml:space="preserve">:   Gust  00.0  </w:t>
      </w:r>
      <w:r w:rsidRPr="00BD5D23">
        <w:rPr>
          <w:rFonts w:ascii="Courier New" w:hAnsi="Courier New" w:cs="Courier New"/>
          <w:sz w:val="14"/>
        </w:rPr>
        <w:t xml:space="preserve">90.0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Surface Reference Area (feet^2), Mean Aerodynamic Chord (</w:t>
      </w:r>
      <w:proofErr w:type="spellStart"/>
      <w:r w:rsidRPr="00BD5D23">
        <w:rPr>
          <w:rFonts w:ascii="Courier New" w:hAnsi="Courier New" w:cs="Courier New"/>
          <w:sz w:val="14"/>
        </w:rPr>
        <w:t>ft</w:t>
      </w:r>
      <w:proofErr w:type="spellEnd"/>
      <w:r w:rsidRPr="00BD5D23">
        <w:rPr>
          <w:rFonts w:ascii="Courier New" w:hAnsi="Courier New" w:cs="Courier New"/>
          <w:sz w:val="14"/>
        </w:rPr>
        <w:t>), Wing Span in</w:t>
      </w:r>
      <w:r>
        <w:rPr>
          <w:rFonts w:ascii="Courier New" w:hAnsi="Courier New" w:cs="Courier New"/>
          <w:sz w:val="14"/>
        </w:rPr>
        <w:t xml:space="preserve"> (feet)        :   145.4, 22.0, </w:t>
      </w:r>
      <w:proofErr w:type="gramStart"/>
      <w:r w:rsidRPr="00BD5D23">
        <w:rPr>
          <w:rFonts w:ascii="Courier New" w:hAnsi="Courier New" w:cs="Courier New"/>
          <w:sz w:val="14"/>
        </w:rPr>
        <w:t>22.0</w:t>
      </w:r>
      <w:proofErr w:type="gramEnd"/>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Aero Moment Reference Center (</w:t>
      </w:r>
      <w:proofErr w:type="spellStart"/>
      <w:r w:rsidRPr="00BD5D23">
        <w:rPr>
          <w:rFonts w:ascii="Courier New" w:hAnsi="Courier New" w:cs="Courier New"/>
          <w:sz w:val="14"/>
        </w:rPr>
        <w:t>Xmrc</w:t>
      </w:r>
      <w:proofErr w:type="gramStart"/>
      <w:r w:rsidRPr="00BD5D23">
        <w:rPr>
          <w:rFonts w:ascii="Courier New" w:hAnsi="Courier New" w:cs="Courier New"/>
          <w:sz w:val="14"/>
        </w:rPr>
        <w:t>,Ymrc,Zmrc</w:t>
      </w:r>
      <w:proofErr w:type="spellEnd"/>
      <w:proofErr w:type="gramEnd"/>
      <w:r w:rsidRPr="00BD5D23">
        <w:rPr>
          <w:rFonts w:ascii="Courier New" w:hAnsi="Courier New" w:cs="Courier New"/>
          <w:sz w:val="14"/>
        </w:rPr>
        <w:t>) Location in (</w:t>
      </w:r>
      <w:proofErr w:type="spellStart"/>
      <w:r w:rsidRPr="00BD5D23">
        <w:rPr>
          <w:rFonts w:ascii="Courier New" w:hAnsi="Courier New" w:cs="Courier New"/>
          <w:sz w:val="14"/>
        </w:rPr>
        <w:t>ft</w:t>
      </w:r>
      <w:proofErr w:type="spellEnd"/>
      <w:r w:rsidRPr="00BD5D23">
        <w:rPr>
          <w:rFonts w:ascii="Courier New" w:hAnsi="Courier New" w:cs="Courier New"/>
          <w:sz w:val="14"/>
        </w:rPr>
        <w:t>), {</w:t>
      </w:r>
      <w:proofErr w:type="spellStart"/>
      <w:r w:rsidRPr="00BD5D23">
        <w:rPr>
          <w:rFonts w:ascii="Courier New" w:hAnsi="Courier New" w:cs="Courier New"/>
          <w:sz w:val="14"/>
        </w:rPr>
        <w:t>Partial_r</w:t>
      </w:r>
      <w:r>
        <w:rPr>
          <w:rFonts w:ascii="Courier New" w:hAnsi="Courier New" w:cs="Courier New"/>
          <w:sz w:val="14"/>
        </w:rPr>
        <w:t>ho</w:t>
      </w:r>
      <w:proofErr w:type="spellEnd"/>
      <w:r>
        <w:rPr>
          <w:rFonts w:ascii="Courier New" w:hAnsi="Courier New" w:cs="Courier New"/>
          <w:sz w:val="14"/>
        </w:rPr>
        <w:t xml:space="preserve">/ </w:t>
      </w:r>
      <w:proofErr w:type="spellStart"/>
      <w:r>
        <w:rPr>
          <w:rFonts w:ascii="Courier New" w:hAnsi="Courier New" w:cs="Courier New"/>
          <w:sz w:val="14"/>
        </w:rPr>
        <w:t>Partial_H</w:t>
      </w:r>
      <w:proofErr w:type="spellEnd"/>
      <w:r>
        <w:rPr>
          <w:rFonts w:ascii="Courier New" w:hAnsi="Courier New" w:cs="Courier New"/>
          <w:sz w:val="14"/>
        </w:rPr>
        <w:t>} :   26.19, 0.0, -0.238,</w:t>
      </w:r>
      <w:r w:rsidRPr="00BD5D23">
        <w:rPr>
          <w:rFonts w:ascii="Courier New" w:hAnsi="Courier New" w:cs="Courier New"/>
          <w:sz w:val="14"/>
        </w:rPr>
        <w:t xml:space="preserve">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Force </w:t>
      </w:r>
      <w:proofErr w:type="spellStart"/>
      <w:r w:rsidRPr="00BD5D23">
        <w:rPr>
          <w:rFonts w:ascii="Courier New" w:hAnsi="Courier New" w:cs="Courier New"/>
          <w:sz w:val="14"/>
        </w:rPr>
        <w:t>Coef</w:t>
      </w:r>
      <w:proofErr w:type="spellEnd"/>
      <w:r w:rsidRPr="00BD5D23">
        <w:rPr>
          <w:rFonts w:ascii="Courier New" w:hAnsi="Courier New" w:cs="Courier New"/>
          <w:sz w:val="14"/>
        </w:rPr>
        <w:t>/</w:t>
      </w:r>
      <w:proofErr w:type="spellStart"/>
      <w:r w:rsidRPr="00BD5D23">
        <w:rPr>
          <w:rFonts w:ascii="Courier New" w:hAnsi="Courier New" w:cs="Courier New"/>
          <w:sz w:val="14"/>
        </w:rPr>
        <w:t>Deriv</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Along -X, {</w:t>
      </w:r>
      <w:proofErr w:type="spellStart"/>
      <w:r w:rsidRPr="00BD5D23">
        <w:rPr>
          <w:rFonts w:ascii="Courier New" w:hAnsi="Courier New" w:cs="Courier New"/>
          <w:sz w:val="14"/>
        </w:rPr>
        <w:t>Cao</w:t>
      </w:r>
      <w:proofErr w:type="gramStart"/>
      <w:r w:rsidRPr="00BD5D23">
        <w:rPr>
          <w:rFonts w:ascii="Courier New" w:hAnsi="Courier New" w:cs="Courier New"/>
          <w:sz w:val="14"/>
        </w:rPr>
        <w:t>,Ca</w:t>
      </w:r>
      <w:proofErr w:type="gramEnd"/>
      <w:r w:rsidRPr="00BD5D23">
        <w:rPr>
          <w:rFonts w:ascii="Courier New" w:hAnsi="Courier New" w:cs="Courier New"/>
          <w:sz w:val="14"/>
        </w:rPr>
        <w:t>_alf,PCa</w:t>
      </w:r>
      <w:proofErr w:type="spellEnd"/>
      <w:r w:rsidRPr="00BD5D23">
        <w:rPr>
          <w:rFonts w:ascii="Courier New" w:hAnsi="Courier New" w:cs="Courier New"/>
          <w:sz w:val="14"/>
        </w:rPr>
        <w:t>/</w:t>
      </w:r>
      <w:proofErr w:type="spellStart"/>
      <w:r w:rsidRPr="00BD5D23">
        <w:rPr>
          <w:rFonts w:ascii="Courier New" w:hAnsi="Courier New" w:cs="Courier New"/>
          <w:sz w:val="14"/>
        </w:rPr>
        <w:t>PV,PCa</w:t>
      </w:r>
      <w:proofErr w:type="spellEnd"/>
      <w:r w:rsidRPr="00BD5D23">
        <w:rPr>
          <w:rFonts w:ascii="Courier New" w:hAnsi="Courier New" w:cs="Courier New"/>
          <w:sz w:val="14"/>
        </w:rPr>
        <w:t>/</w:t>
      </w:r>
      <w:proofErr w:type="spellStart"/>
      <w:r w:rsidRPr="00BD5D23">
        <w:rPr>
          <w:rFonts w:ascii="Courier New" w:hAnsi="Courier New" w:cs="Courier New"/>
          <w:sz w:val="14"/>
        </w:rPr>
        <w:t>Ph,Ca</w:t>
      </w:r>
      <w:r>
        <w:rPr>
          <w:rFonts w:ascii="Courier New" w:hAnsi="Courier New" w:cs="Courier New"/>
          <w:sz w:val="14"/>
        </w:rPr>
        <w:t>_alfdot,Ca_q,Ca_bet</w:t>
      </w:r>
      <w:proofErr w:type="spellEnd"/>
      <w:r>
        <w:rPr>
          <w:rFonts w:ascii="Courier New" w:hAnsi="Courier New" w:cs="Courier New"/>
          <w:sz w:val="14"/>
        </w:rPr>
        <w:t xml:space="preserve">}:   0.1, 0.002, 0.0,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Force </w:t>
      </w:r>
      <w:proofErr w:type="spellStart"/>
      <w:r w:rsidRPr="00BD5D23">
        <w:rPr>
          <w:rFonts w:ascii="Courier New" w:hAnsi="Courier New" w:cs="Courier New"/>
          <w:sz w:val="14"/>
        </w:rPr>
        <w:t>Coeffic</w:t>
      </w:r>
      <w:proofErr w:type="spellEnd"/>
      <w:r w:rsidRPr="00BD5D23">
        <w:rPr>
          <w:rFonts w:ascii="Courier New" w:hAnsi="Courier New" w:cs="Courier New"/>
          <w:sz w:val="14"/>
        </w:rPr>
        <w:t>/</w:t>
      </w:r>
      <w:proofErr w:type="spellStart"/>
      <w:r w:rsidRPr="00BD5D23">
        <w:rPr>
          <w:rFonts w:ascii="Courier New" w:hAnsi="Courier New" w:cs="Courier New"/>
          <w:sz w:val="14"/>
        </w:rPr>
        <w:t>Derivat</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Along Y, {</w:t>
      </w:r>
      <w:proofErr w:type="spellStart"/>
      <w:r w:rsidRPr="00BD5D23">
        <w:rPr>
          <w:rFonts w:ascii="Courier New" w:hAnsi="Courier New" w:cs="Courier New"/>
          <w:sz w:val="14"/>
        </w:rPr>
        <w:t>Cyo</w:t>
      </w:r>
      <w:proofErr w:type="gramStart"/>
      <w:r w:rsidRPr="00BD5D23">
        <w:rPr>
          <w:rFonts w:ascii="Courier New" w:hAnsi="Courier New" w:cs="Courier New"/>
          <w:sz w:val="14"/>
        </w:rPr>
        <w:t>,Cy</w:t>
      </w:r>
      <w:proofErr w:type="gramEnd"/>
      <w:r w:rsidRPr="00BD5D23">
        <w:rPr>
          <w:rFonts w:ascii="Courier New" w:hAnsi="Courier New" w:cs="Courier New"/>
          <w:sz w:val="14"/>
        </w:rPr>
        <w:t>_bet,Cy_r,Cy_alf</w:t>
      </w:r>
      <w:r>
        <w:rPr>
          <w:rFonts w:ascii="Courier New" w:hAnsi="Courier New" w:cs="Courier New"/>
          <w:sz w:val="14"/>
        </w:rPr>
        <w:t>,Cy_p,Cy_betdot,Cy_V</w:t>
      </w:r>
      <w:proofErr w:type="spellEnd"/>
      <w:r>
        <w:rPr>
          <w:rFonts w:ascii="Courier New" w:hAnsi="Courier New" w:cs="Courier New"/>
          <w:sz w:val="14"/>
        </w:rPr>
        <w:t xml:space="preserve">}:   0.0, -0.023, 0.0,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Force </w:t>
      </w:r>
      <w:proofErr w:type="spellStart"/>
      <w:r w:rsidRPr="00BD5D23">
        <w:rPr>
          <w:rFonts w:ascii="Courier New" w:hAnsi="Courier New" w:cs="Courier New"/>
          <w:sz w:val="14"/>
        </w:rPr>
        <w:t>Coeff</w:t>
      </w:r>
      <w:proofErr w:type="spellEnd"/>
      <w:r w:rsidRPr="00BD5D23">
        <w:rPr>
          <w:rFonts w:ascii="Courier New" w:hAnsi="Courier New" w:cs="Courier New"/>
          <w:sz w:val="14"/>
        </w:rPr>
        <w:t>/</w:t>
      </w:r>
      <w:proofErr w:type="spellStart"/>
      <w:r w:rsidRPr="00BD5D23">
        <w:rPr>
          <w:rFonts w:ascii="Courier New" w:hAnsi="Courier New" w:cs="Courier New"/>
          <w:sz w:val="14"/>
        </w:rPr>
        <w:t>Deriv</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Along Z, {</w:t>
      </w:r>
      <w:proofErr w:type="spellStart"/>
      <w:r w:rsidRPr="00BD5D23">
        <w:rPr>
          <w:rFonts w:ascii="Courier New" w:hAnsi="Courier New" w:cs="Courier New"/>
          <w:sz w:val="14"/>
        </w:rPr>
        <w:t>Czo</w:t>
      </w:r>
      <w:proofErr w:type="gramStart"/>
      <w:r w:rsidRPr="00BD5D23">
        <w:rPr>
          <w:rFonts w:ascii="Courier New" w:hAnsi="Courier New" w:cs="Courier New"/>
          <w:sz w:val="14"/>
        </w:rPr>
        <w:t>,Cz</w:t>
      </w:r>
      <w:proofErr w:type="gramEnd"/>
      <w:r w:rsidRPr="00BD5D23">
        <w:rPr>
          <w:rFonts w:ascii="Courier New" w:hAnsi="Courier New" w:cs="Courier New"/>
          <w:sz w:val="14"/>
        </w:rPr>
        <w:t>_alf,Cz_q,Cz_bet,PCz</w:t>
      </w:r>
      <w:proofErr w:type="spellEnd"/>
      <w:r>
        <w:rPr>
          <w:rFonts w:ascii="Courier New" w:hAnsi="Courier New" w:cs="Courier New"/>
          <w:sz w:val="14"/>
        </w:rPr>
        <w:t>/</w:t>
      </w:r>
      <w:proofErr w:type="spellStart"/>
      <w:r>
        <w:rPr>
          <w:rFonts w:ascii="Courier New" w:hAnsi="Courier New" w:cs="Courier New"/>
          <w:sz w:val="14"/>
        </w:rPr>
        <w:t>Ph,Cz_alfdot,PCz</w:t>
      </w:r>
      <w:proofErr w:type="spellEnd"/>
      <w:r>
        <w:rPr>
          <w:rFonts w:ascii="Courier New" w:hAnsi="Courier New" w:cs="Courier New"/>
          <w:sz w:val="14"/>
        </w:rPr>
        <w:t xml:space="preserve">/PV}:  -0.1, -0.032, 0.0, </w:t>
      </w:r>
      <w:r w:rsidRPr="00BD5D23">
        <w:rPr>
          <w:rFonts w:ascii="Courier New" w:hAnsi="Courier New" w:cs="Courier New"/>
          <w:sz w:val="14"/>
        </w:rPr>
        <w:t xml:space="preserve">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Moment </w:t>
      </w:r>
      <w:proofErr w:type="spellStart"/>
      <w:r w:rsidRPr="00BD5D23">
        <w:rPr>
          <w:rFonts w:ascii="Courier New" w:hAnsi="Courier New" w:cs="Courier New"/>
          <w:sz w:val="14"/>
        </w:rPr>
        <w:t>Coeffic</w:t>
      </w:r>
      <w:proofErr w:type="spellEnd"/>
      <w:r w:rsidRPr="00BD5D23">
        <w:rPr>
          <w:rFonts w:ascii="Courier New" w:hAnsi="Courier New" w:cs="Courier New"/>
          <w:sz w:val="14"/>
        </w:rPr>
        <w:t>/</w:t>
      </w:r>
      <w:proofErr w:type="spellStart"/>
      <w:r w:rsidRPr="00BD5D23">
        <w:rPr>
          <w:rFonts w:ascii="Courier New" w:hAnsi="Courier New" w:cs="Courier New"/>
          <w:sz w:val="14"/>
        </w:rPr>
        <w:t>Derivat</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Roll: {</w:t>
      </w:r>
      <w:proofErr w:type="spellStart"/>
      <w:r w:rsidRPr="00BD5D23">
        <w:rPr>
          <w:rFonts w:ascii="Courier New" w:hAnsi="Courier New" w:cs="Courier New"/>
          <w:sz w:val="14"/>
        </w:rPr>
        <w:t>Clo</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Cl_beta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Cl_betdot</w:t>
      </w:r>
      <w:proofErr w:type="spellEnd"/>
      <w:r w:rsidRPr="00BD5D23">
        <w:rPr>
          <w:rFonts w:ascii="Courier New" w:hAnsi="Courier New" w:cs="Courier New"/>
          <w:sz w:val="14"/>
        </w:rPr>
        <w:t>,</w:t>
      </w:r>
      <w:r>
        <w:rPr>
          <w:rFonts w:ascii="Courier New" w:hAnsi="Courier New" w:cs="Courier New"/>
          <w:sz w:val="14"/>
        </w:rPr>
        <w:t xml:space="preserve"> </w:t>
      </w:r>
      <w:proofErr w:type="spellStart"/>
      <w:r>
        <w:rPr>
          <w:rFonts w:ascii="Courier New" w:hAnsi="Courier New" w:cs="Courier New"/>
          <w:sz w:val="14"/>
        </w:rPr>
        <w:t>Cl_p</w:t>
      </w:r>
      <w:proofErr w:type="spellEnd"/>
      <w:r>
        <w:rPr>
          <w:rFonts w:ascii="Courier New" w:hAnsi="Courier New" w:cs="Courier New"/>
          <w:sz w:val="14"/>
        </w:rPr>
        <w:t xml:space="preserve">, </w:t>
      </w:r>
      <w:proofErr w:type="spellStart"/>
      <w:r>
        <w:rPr>
          <w:rFonts w:ascii="Courier New" w:hAnsi="Courier New" w:cs="Courier New"/>
          <w:sz w:val="14"/>
        </w:rPr>
        <w:t>Cl_r</w:t>
      </w:r>
      <w:proofErr w:type="spellEnd"/>
      <w:r>
        <w:rPr>
          <w:rFonts w:ascii="Courier New" w:hAnsi="Courier New" w:cs="Courier New"/>
          <w:sz w:val="14"/>
        </w:rPr>
        <w:t xml:space="preserve">, </w:t>
      </w:r>
      <w:proofErr w:type="spellStart"/>
      <w:r>
        <w:rPr>
          <w:rFonts w:ascii="Courier New" w:hAnsi="Courier New" w:cs="Courier New"/>
          <w:sz w:val="14"/>
        </w:rPr>
        <w:t>Cl_alfa</w:t>
      </w:r>
      <w:proofErr w:type="spellEnd"/>
      <w:r>
        <w:rPr>
          <w:rFonts w:ascii="Courier New" w:hAnsi="Courier New" w:cs="Courier New"/>
          <w:sz w:val="14"/>
        </w:rPr>
        <w:t>}:   0.0, -0.0017</w:t>
      </w:r>
      <w:proofErr w:type="gramStart"/>
      <w:r>
        <w:rPr>
          <w:rFonts w:ascii="Courier New" w:hAnsi="Courier New" w:cs="Courier New"/>
          <w:sz w:val="14"/>
        </w:rPr>
        <w:t>,0.0</w:t>
      </w:r>
      <w:proofErr w:type="gramEnd"/>
      <w:r>
        <w:rPr>
          <w:rFonts w:ascii="Courier New" w:hAnsi="Courier New" w:cs="Courier New"/>
          <w:sz w:val="14"/>
        </w:rPr>
        <w:t>,</w:t>
      </w:r>
      <w:r w:rsidRPr="00BD5D23">
        <w:rPr>
          <w:rFonts w:ascii="Courier New" w:hAnsi="Courier New" w:cs="Courier New"/>
          <w:sz w:val="14"/>
        </w:rPr>
        <w:t xml:space="preserve">-0.243,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Moment </w:t>
      </w:r>
      <w:proofErr w:type="spellStart"/>
      <w:r w:rsidRPr="00BD5D23">
        <w:rPr>
          <w:rFonts w:ascii="Courier New" w:hAnsi="Courier New" w:cs="Courier New"/>
          <w:sz w:val="14"/>
        </w:rPr>
        <w:t>Coeff</w:t>
      </w:r>
      <w:proofErr w:type="spellEnd"/>
      <w:r w:rsidRPr="00BD5D23">
        <w:rPr>
          <w:rFonts w:ascii="Courier New" w:hAnsi="Courier New" w:cs="Courier New"/>
          <w:sz w:val="14"/>
        </w:rPr>
        <w:t>/</w:t>
      </w:r>
      <w:proofErr w:type="spellStart"/>
      <w:r w:rsidRPr="00BD5D23">
        <w:rPr>
          <w:rFonts w:ascii="Courier New" w:hAnsi="Courier New" w:cs="Courier New"/>
          <w:sz w:val="14"/>
        </w:rPr>
        <w:t>Deriv</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Pitch: {</w:t>
      </w:r>
      <w:proofErr w:type="spellStart"/>
      <w:r w:rsidRPr="00BD5D23">
        <w:rPr>
          <w:rFonts w:ascii="Courier New" w:hAnsi="Courier New" w:cs="Courier New"/>
          <w:sz w:val="14"/>
        </w:rPr>
        <w:t>Cmo</w:t>
      </w:r>
      <w:proofErr w:type="gramStart"/>
      <w:r w:rsidRPr="00BD5D23">
        <w:rPr>
          <w:rFonts w:ascii="Courier New" w:hAnsi="Courier New" w:cs="Courier New"/>
          <w:sz w:val="14"/>
        </w:rPr>
        <w:t>,Cm</w:t>
      </w:r>
      <w:proofErr w:type="gramEnd"/>
      <w:r w:rsidRPr="00BD5D23">
        <w:rPr>
          <w:rFonts w:ascii="Courier New" w:hAnsi="Courier New" w:cs="Courier New"/>
          <w:sz w:val="14"/>
        </w:rPr>
        <w:t>_alfa,Cm_alfdot,Cm_be</w:t>
      </w:r>
      <w:r>
        <w:rPr>
          <w:rFonts w:ascii="Courier New" w:hAnsi="Courier New" w:cs="Courier New"/>
          <w:sz w:val="14"/>
        </w:rPr>
        <w:t>t,Cm_q,PCm</w:t>
      </w:r>
      <w:proofErr w:type="spellEnd"/>
      <w:r>
        <w:rPr>
          <w:rFonts w:ascii="Courier New" w:hAnsi="Courier New" w:cs="Courier New"/>
          <w:sz w:val="14"/>
        </w:rPr>
        <w:t>/</w:t>
      </w:r>
      <w:proofErr w:type="spellStart"/>
      <w:r>
        <w:rPr>
          <w:rFonts w:ascii="Courier New" w:hAnsi="Courier New" w:cs="Courier New"/>
          <w:sz w:val="14"/>
        </w:rPr>
        <w:t>PV,PCm</w:t>
      </w:r>
      <w:proofErr w:type="spellEnd"/>
      <w:r>
        <w:rPr>
          <w:rFonts w:ascii="Courier New" w:hAnsi="Courier New" w:cs="Courier New"/>
          <w:sz w:val="14"/>
        </w:rPr>
        <w:t>/</w:t>
      </w:r>
      <w:proofErr w:type="spellStart"/>
      <w:r>
        <w:rPr>
          <w:rFonts w:ascii="Courier New" w:hAnsi="Courier New" w:cs="Courier New"/>
          <w:sz w:val="14"/>
        </w:rPr>
        <w:t>Ph</w:t>
      </w:r>
      <w:proofErr w:type="spellEnd"/>
      <w:r>
        <w:rPr>
          <w:rFonts w:ascii="Courier New" w:hAnsi="Courier New" w:cs="Courier New"/>
          <w:sz w:val="14"/>
        </w:rPr>
        <w:t xml:space="preserve">}:  -0.037,-0.011, 0.0,0.0,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Moment </w:t>
      </w:r>
      <w:proofErr w:type="spellStart"/>
      <w:r w:rsidRPr="00BD5D23">
        <w:rPr>
          <w:rFonts w:ascii="Courier New" w:hAnsi="Courier New" w:cs="Courier New"/>
          <w:sz w:val="14"/>
        </w:rPr>
        <w:t>Coeffic</w:t>
      </w:r>
      <w:proofErr w:type="spellEnd"/>
      <w:r w:rsidRPr="00BD5D23">
        <w:rPr>
          <w:rFonts w:ascii="Courier New" w:hAnsi="Courier New" w:cs="Courier New"/>
          <w:sz w:val="14"/>
        </w:rPr>
        <w:t>/</w:t>
      </w:r>
      <w:proofErr w:type="spellStart"/>
      <w:r w:rsidRPr="00BD5D23">
        <w:rPr>
          <w:rFonts w:ascii="Courier New" w:hAnsi="Courier New" w:cs="Courier New"/>
          <w:sz w:val="14"/>
        </w:rPr>
        <w:t>Derivat</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Yaw :</w:t>
      </w:r>
      <w:proofErr w:type="gramEnd"/>
      <w:r w:rsidRPr="00BD5D23">
        <w:rPr>
          <w:rFonts w:ascii="Courier New" w:hAnsi="Courier New" w:cs="Courier New"/>
          <w:sz w:val="14"/>
        </w:rPr>
        <w:t xml:space="preserve"> {</w:t>
      </w:r>
      <w:proofErr w:type="spellStart"/>
      <w:r w:rsidRPr="00BD5D23">
        <w:rPr>
          <w:rFonts w:ascii="Courier New" w:hAnsi="Courier New" w:cs="Courier New"/>
          <w:sz w:val="14"/>
        </w:rPr>
        <w:t>Cno</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Cn_betdot</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Cn_p</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Cn_r</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w:t>
      </w:r>
      <w:r>
        <w:rPr>
          <w:rFonts w:ascii="Courier New" w:hAnsi="Courier New" w:cs="Courier New"/>
          <w:sz w:val="14"/>
        </w:rPr>
        <w:t>_alfa</w:t>
      </w:r>
      <w:proofErr w:type="spellEnd"/>
      <w:r>
        <w:rPr>
          <w:rFonts w:ascii="Courier New" w:hAnsi="Courier New" w:cs="Courier New"/>
          <w:sz w:val="14"/>
        </w:rPr>
        <w:t>}:   0.0, 5.6e-4, 0.0,</w:t>
      </w:r>
      <w:r w:rsidRPr="00BD5D23">
        <w:rPr>
          <w:rFonts w:ascii="Courier New" w:hAnsi="Courier New" w:cs="Courier New"/>
          <w:sz w:val="14"/>
        </w:rPr>
        <w:t xml:space="preserve">0.1388,  </w:t>
      </w:r>
    </w:p>
    <w:p w:rsidR="009F2ACE" w:rsidRPr="00BD5D23" w:rsidRDefault="009F2ACE" w:rsidP="009F2ACE">
      <w:pPr>
        <w:autoSpaceDE w:val="0"/>
        <w:autoSpaceDN w:val="0"/>
        <w:adjustRightInd w:val="0"/>
        <w:spacing w:after="0" w:line="240" w:lineRule="auto"/>
        <w:rPr>
          <w:rFonts w:ascii="Courier New" w:hAnsi="Courier New" w:cs="Courier New"/>
          <w:sz w:val="14"/>
        </w:rPr>
      </w:pP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Number of Control Surfaces, With or No TWD (Tail-Wags-Dog and Hinge Moment Dynamics</w:t>
      </w:r>
      <w:proofErr w:type="gramStart"/>
      <w:r w:rsidRPr="00BD5D23">
        <w:rPr>
          <w:rFonts w:ascii="Courier New" w:hAnsi="Courier New" w:cs="Courier New"/>
          <w:sz w:val="14"/>
        </w:rPr>
        <w:t>) ?</w:t>
      </w:r>
      <w:proofErr w:type="gramEnd"/>
      <w:r w:rsidRPr="00BD5D23">
        <w:rPr>
          <w:rFonts w:ascii="Courier New" w:hAnsi="Courier New" w:cs="Courier New"/>
          <w:sz w:val="14"/>
        </w:rPr>
        <w:t xml:space="preserve">   :  3   No TWD</w:t>
      </w:r>
    </w:p>
    <w:p w:rsidR="009F2ACE" w:rsidRPr="00BD5D23" w:rsidRDefault="009F2ACE" w:rsidP="009F2ACE">
      <w:pPr>
        <w:autoSpaceDE w:val="0"/>
        <w:autoSpaceDN w:val="0"/>
        <w:adjustRightInd w:val="0"/>
        <w:spacing w:after="0" w:line="240" w:lineRule="auto"/>
        <w:rPr>
          <w:rFonts w:ascii="Courier New" w:hAnsi="Courier New" w:cs="Courier New"/>
          <w:sz w:val="14"/>
        </w:rPr>
      </w:pP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Control Surface No:  1                                                                     Elevator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Trim Angle, Max/Min Deflection Angles from Trim, Hinge Line Angles: </w:t>
      </w:r>
      <w:proofErr w:type="spellStart"/>
      <w:r w:rsidRPr="00BD5D23">
        <w:rPr>
          <w:rFonts w:ascii="Courier New" w:hAnsi="Courier New" w:cs="Courier New"/>
          <w:sz w:val="14"/>
        </w:rPr>
        <w:t>phi_h</w:t>
      </w:r>
      <w:proofErr w:type="spellEnd"/>
      <w:r>
        <w:rPr>
          <w:rFonts w:ascii="Courier New" w:hAnsi="Courier New" w:cs="Courier New"/>
          <w:sz w:val="14"/>
        </w:rPr>
        <w:t xml:space="preserve">, </w:t>
      </w:r>
      <w:proofErr w:type="spellStart"/>
      <w:r>
        <w:rPr>
          <w:rFonts w:ascii="Courier New" w:hAnsi="Courier New" w:cs="Courier New"/>
          <w:sz w:val="14"/>
        </w:rPr>
        <w:t>lamda_</w:t>
      </w:r>
      <w:proofErr w:type="gramStart"/>
      <w:r>
        <w:rPr>
          <w:rFonts w:ascii="Courier New" w:hAnsi="Courier New" w:cs="Courier New"/>
          <w:sz w:val="14"/>
        </w:rPr>
        <w:t>h</w:t>
      </w:r>
      <w:proofErr w:type="spellEnd"/>
      <w:r>
        <w:rPr>
          <w:rFonts w:ascii="Courier New" w:hAnsi="Courier New" w:cs="Courier New"/>
          <w:sz w:val="14"/>
        </w:rPr>
        <w:t xml:space="preserve">  (</w:t>
      </w:r>
      <w:proofErr w:type="spellStart"/>
      <w:proofErr w:type="gramEnd"/>
      <w:r>
        <w:rPr>
          <w:rFonts w:ascii="Courier New" w:hAnsi="Courier New" w:cs="Courier New"/>
          <w:sz w:val="14"/>
        </w:rPr>
        <w:t>deg</w:t>
      </w:r>
      <w:proofErr w:type="spellEnd"/>
      <w:r>
        <w:rPr>
          <w:rFonts w:ascii="Courier New" w:hAnsi="Courier New" w:cs="Courier New"/>
          <w:sz w:val="14"/>
        </w:rPr>
        <w:t>):  0.0  30.0 -30.0</w:t>
      </w:r>
      <w:r w:rsidRPr="00BD5D23">
        <w:rPr>
          <w:rFonts w:ascii="Courier New" w:hAnsi="Courier New" w:cs="Courier New"/>
          <w:sz w:val="14"/>
        </w:rPr>
        <w:t xml:space="preserve"> 0.000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Surface Mass, Inertia about Hinge, Moment Arm (Hinge to Surface CG), Surface Chord, </w:t>
      </w:r>
      <w:proofErr w:type="gramStart"/>
      <w:r>
        <w:rPr>
          <w:rFonts w:ascii="Courier New" w:hAnsi="Courier New" w:cs="Courier New"/>
          <w:sz w:val="14"/>
        </w:rPr>
        <w:t>Area :</w:t>
      </w:r>
      <w:proofErr w:type="gramEnd"/>
      <w:r>
        <w:rPr>
          <w:rFonts w:ascii="Courier New" w:hAnsi="Courier New" w:cs="Courier New"/>
          <w:sz w:val="14"/>
        </w:rPr>
        <w:t xml:space="preserve">  0.0  0.0  0.0 </w:t>
      </w:r>
      <w:r w:rsidRPr="00BD5D23">
        <w:rPr>
          <w:rFonts w:ascii="Courier New" w:hAnsi="Courier New" w:cs="Courier New"/>
          <w:sz w:val="14"/>
        </w:rPr>
        <w:t xml:space="preserve">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Hinge Moment Derivatives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 xml:space="preserve">{ </w:t>
      </w:r>
      <w:proofErr w:type="spellStart"/>
      <w:r w:rsidRPr="00BD5D23">
        <w:rPr>
          <w:rFonts w:ascii="Courier New" w:hAnsi="Courier New" w:cs="Courier New"/>
          <w:sz w:val="14"/>
        </w:rPr>
        <w:t>Chm</w:t>
      </w:r>
      <w:proofErr w:type="gramEnd"/>
      <w:r w:rsidRPr="00BD5D23">
        <w:rPr>
          <w:rFonts w:ascii="Courier New" w:hAnsi="Courier New" w:cs="Courier New"/>
          <w:sz w:val="14"/>
        </w:rPr>
        <w:t>_Alpha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Chm_Delta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w:t>
      </w:r>
      <w:r>
        <w:rPr>
          <w:rFonts w:ascii="Courier New" w:hAnsi="Courier New" w:cs="Courier New"/>
          <w:sz w:val="14"/>
        </w:rPr>
        <w:t>Mach</w:t>
      </w:r>
      <w:proofErr w:type="spellEnd"/>
      <w:r>
        <w:rPr>
          <w:rFonts w:ascii="Courier New" w:hAnsi="Courier New" w:cs="Courier New"/>
          <w:sz w:val="14"/>
        </w:rPr>
        <w:t xml:space="preserve"> }           :  0.0  0.0  0.0  </w:t>
      </w:r>
      <w:r w:rsidRPr="00BD5D23">
        <w:rPr>
          <w:rFonts w:ascii="Courier New" w:hAnsi="Courier New" w:cs="Courier New"/>
          <w:sz w:val="14"/>
        </w:rPr>
        <w:t xml:space="preserve">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Location of the Hinge Line Center with respect to Vehicle Reference (fee</w:t>
      </w:r>
      <w:r>
        <w:rPr>
          <w:rFonts w:ascii="Courier New" w:hAnsi="Courier New" w:cs="Courier New"/>
          <w:sz w:val="14"/>
        </w:rPr>
        <w:t>t), {</w:t>
      </w:r>
      <w:proofErr w:type="spellStart"/>
      <w:r>
        <w:rPr>
          <w:rFonts w:ascii="Courier New" w:hAnsi="Courier New" w:cs="Courier New"/>
          <w:sz w:val="14"/>
        </w:rPr>
        <w:t>Xcs</w:t>
      </w:r>
      <w:proofErr w:type="gramStart"/>
      <w:r>
        <w:rPr>
          <w:rFonts w:ascii="Courier New" w:hAnsi="Courier New" w:cs="Courier New"/>
          <w:sz w:val="14"/>
        </w:rPr>
        <w:t>,Ycs,Zcs</w:t>
      </w:r>
      <w:proofErr w:type="spellEnd"/>
      <w:proofErr w:type="gramEnd"/>
      <w:r>
        <w:rPr>
          <w:rFonts w:ascii="Courier New" w:hAnsi="Courier New" w:cs="Courier New"/>
          <w:sz w:val="14"/>
        </w:rPr>
        <w:t xml:space="preserve">}:  0.0  0.0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Forces (-</w:t>
      </w:r>
      <w:proofErr w:type="spellStart"/>
      <w:r w:rsidRPr="00BD5D23">
        <w:rPr>
          <w:rFonts w:ascii="Courier New" w:hAnsi="Courier New" w:cs="Courier New"/>
          <w:sz w:val="14"/>
        </w:rPr>
        <w:t>x</w:t>
      </w:r>
      <w:proofErr w:type="gramStart"/>
      <w:r w:rsidRPr="00BD5D23">
        <w:rPr>
          <w:rFonts w:ascii="Courier New" w:hAnsi="Courier New" w:cs="Courier New"/>
          <w:sz w:val="14"/>
        </w:rPr>
        <w:t>,y,z</w:t>
      </w:r>
      <w:proofErr w:type="spellEnd"/>
      <w:proofErr w:type="gramEnd"/>
      <w:r w:rsidRPr="00BD5D23">
        <w:rPr>
          <w:rFonts w:ascii="Courier New" w:hAnsi="Courier New" w:cs="Courier New"/>
          <w:sz w:val="14"/>
        </w:rPr>
        <w:t xml:space="preserve">) due to Deflect. </w:t>
      </w:r>
      <w:proofErr w:type="gramStart"/>
      <w:r w:rsidRPr="00BD5D23">
        <w:rPr>
          <w:rFonts w:ascii="Courier New" w:hAnsi="Courier New" w:cs="Courier New"/>
          <w:sz w:val="14"/>
        </w:rPr>
        <w:t>and</w:t>
      </w:r>
      <w:proofErr w:type="gramEnd"/>
      <w:r w:rsidRPr="00BD5D23">
        <w:rPr>
          <w:rFonts w:ascii="Courier New" w:hAnsi="Courier New" w:cs="Courier New"/>
          <w:sz w:val="14"/>
        </w:rPr>
        <w:t xml:space="preserve"> Rates {</w:t>
      </w:r>
      <w:proofErr w:type="spellStart"/>
      <w:r w:rsidRPr="00BD5D23">
        <w:rPr>
          <w:rFonts w:ascii="Courier New" w:hAnsi="Courier New" w:cs="Courier New"/>
          <w:sz w:val="14"/>
        </w:rPr>
        <w:t>Ca_del,Cy_del,Cz_del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Ca_deld</w:t>
      </w:r>
      <w:r>
        <w:rPr>
          <w:rFonts w:ascii="Courier New" w:hAnsi="Courier New" w:cs="Courier New"/>
          <w:sz w:val="14"/>
        </w:rPr>
        <w:t>,Cy_deld,Cz_deld</w:t>
      </w:r>
      <w:proofErr w:type="spellEnd"/>
      <w:r>
        <w:rPr>
          <w:rFonts w:ascii="Courier New" w:hAnsi="Courier New" w:cs="Courier New"/>
          <w:sz w:val="14"/>
        </w:rPr>
        <w:t>}:  0.00003 -0.0 -0.0087, 0.00</w:t>
      </w: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Moments due to Deflections and Rates {</w:t>
      </w:r>
      <w:proofErr w:type="spellStart"/>
      <w:r w:rsidRPr="00BD5D23">
        <w:rPr>
          <w:rFonts w:ascii="Courier New" w:hAnsi="Courier New" w:cs="Courier New"/>
          <w:sz w:val="14"/>
        </w:rPr>
        <w:t>Cl_del</w:t>
      </w:r>
      <w:proofErr w:type="gramStart"/>
      <w:r w:rsidRPr="00BD5D23">
        <w:rPr>
          <w:rFonts w:ascii="Courier New" w:hAnsi="Courier New" w:cs="Courier New"/>
          <w:sz w:val="14"/>
        </w:rPr>
        <w:t>,Cm</w:t>
      </w:r>
      <w:proofErr w:type="gramEnd"/>
      <w:r w:rsidRPr="00BD5D23">
        <w:rPr>
          <w:rFonts w:ascii="Courier New" w:hAnsi="Courier New" w:cs="Courier New"/>
          <w:sz w:val="14"/>
        </w:rPr>
        <w:t>_del,Cn_del,Cl_deldot,Cm_</w:t>
      </w:r>
      <w:r>
        <w:rPr>
          <w:rFonts w:ascii="Courier New" w:hAnsi="Courier New" w:cs="Courier New"/>
          <w:sz w:val="14"/>
        </w:rPr>
        <w:t>deldot,Cn_deldot</w:t>
      </w:r>
      <w:proofErr w:type="spellEnd"/>
      <w:r>
        <w:rPr>
          <w:rFonts w:ascii="Courier New" w:hAnsi="Courier New" w:cs="Courier New"/>
          <w:sz w:val="14"/>
        </w:rPr>
        <w:t>}:  0.0 -0.0072 0.0  0.0</w:t>
      </w: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Control Surface No:  </w:t>
      </w:r>
      <w:proofErr w:type="gramStart"/>
      <w:r w:rsidRPr="00BD5D23">
        <w:rPr>
          <w:rFonts w:ascii="Courier New" w:hAnsi="Courier New" w:cs="Courier New"/>
          <w:sz w:val="14"/>
        </w:rPr>
        <w:t>2                                                                     Aileron</w:t>
      </w:r>
      <w:proofErr w:type="gramEnd"/>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Trim Angle, Max/Min Deflection Angles from Trim, Hinge Line Angles: </w:t>
      </w:r>
      <w:proofErr w:type="spellStart"/>
      <w:r w:rsidRPr="00BD5D23">
        <w:rPr>
          <w:rFonts w:ascii="Courier New" w:hAnsi="Courier New" w:cs="Courier New"/>
          <w:sz w:val="14"/>
        </w:rPr>
        <w:t>phi_h</w:t>
      </w:r>
      <w:proofErr w:type="spellEnd"/>
      <w:r>
        <w:rPr>
          <w:rFonts w:ascii="Courier New" w:hAnsi="Courier New" w:cs="Courier New"/>
          <w:sz w:val="14"/>
        </w:rPr>
        <w:t xml:space="preserve">, </w:t>
      </w:r>
      <w:proofErr w:type="spellStart"/>
      <w:r>
        <w:rPr>
          <w:rFonts w:ascii="Courier New" w:hAnsi="Courier New" w:cs="Courier New"/>
          <w:sz w:val="14"/>
        </w:rPr>
        <w:t>lamda_</w:t>
      </w:r>
      <w:proofErr w:type="gramStart"/>
      <w:r>
        <w:rPr>
          <w:rFonts w:ascii="Courier New" w:hAnsi="Courier New" w:cs="Courier New"/>
          <w:sz w:val="14"/>
        </w:rPr>
        <w:t>h</w:t>
      </w:r>
      <w:proofErr w:type="spellEnd"/>
      <w:r>
        <w:rPr>
          <w:rFonts w:ascii="Courier New" w:hAnsi="Courier New" w:cs="Courier New"/>
          <w:sz w:val="14"/>
        </w:rPr>
        <w:t xml:space="preserve">  (</w:t>
      </w:r>
      <w:proofErr w:type="spellStart"/>
      <w:proofErr w:type="gramEnd"/>
      <w:r>
        <w:rPr>
          <w:rFonts w:ascii="Courier New" w:hAnsi="Courier New" w:cs="Courier New"/>
          <w:sz w:val="14"/>
        </w:rPr>
        <w:t>deg</w:t>
      </w:r>
      <w:proofErr w:type="spellEnd"/>
      <w:r>
        <w:rPr>
          <w:rFonts w:ascii="Courier New" w:hAnsi="Courier New" w:cs="Courier New"/>
          <w:sz w:val="14"/>
        </w:rPr>
        <w:t>):  0.0 30.0  -30.0 0.0</w:t>
      </w: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Surface Mass, Inertia about Hinge, Moment Arm (Hinge to Surface CG), Surf</w:t>
      </w:r>
      <w:r>
        <w:rPr>
          <w:rFonts w:ascii="Courier New" w:hAnsi="Courier New" w:cs="Courier New"/>
          <w:sz w:val="14"/>
        </w:rPr>
        <w:t xml:space="preserve">ace Chord, </w:t>
      </w:r>
      <w:proofErr w:type="gramStart"/>
      <w:r>
        <w:rPr>
          <w:rFonts w:ascii="Courier New" w:hAnsi="Courier New" w:cs="Courier New"/>
          <w:sz w:val="14"/>
        </w:rPr>
        <w:t>Area :</w:t>
      </w:r>
      <w:proofErr w:type="gramEnd"/>
      <w:r>
        <w:rPr>
          <w:rFonts w:ascii="Courier New" w:hAnsi="Courier New" w:cs="Courier New"/>
          <w:sz w:val="14"/>
        </w:rPr>
        <w:t xml:space="preserve">  0.0   0.0  0.0  </w:t>
      </w:r>
      <w:r w:rsidRPr="00BD5D23">
        <w:rPr>
          <w:rFonts w:ascii="Courier New" w:hAnsi="Courier New" w:cs="Courier New"/>
          <w:sz w:val="14"/>
        </w:rPr>
        <w:t xml:space="preserve">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Hinge Moment Derivatives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 xml:space="preserve">{ </w:t>
      </w:r>
      <w:proofErr w:type="spellStart"/>
      <w:r w:rsidRPr="00BD5D23">
        <w:rPr>
          <w:rFonts w:ascii="Courier New" w:hAnsi="Courier New" w:cs="Courier New"/>
          <w:sz w:val="14"/>
        </w:rPr>
        <w:t>Chm</w:t>
      </w:r>
      <w:proofErr w:type="gramEnd"/>
      <w:r w:rsidRPr="00BD5D23">
        <w:rPr>
          <w:rFonts w:ascii="Courier New" w:hAnsi="Courier New" w:cs="Courier New"/>
          <w:sz w:val="14"/>
        </w:rPr>
        <w:t>_Alpha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Chm_Delta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w:t>
      </w:r>
      <w:r>
        <w:rPr>
          <w:rFonts w:ascii="Courier New" w:hAnsi="Courier New" w:cs="Courier New"/>
          <w:sz w:val="14"/>
        </w:rPr>
        <w:t>m_Mach</w:t>
      </w:r>
      <w:proofErr w:type="spellEnd"/>
      <w:r>
        <w:rPr>
          <w:rFonts w:ascii="Courier New" w:hAnsi="Courier New" w:cs="Courier New"/>
          <w:sz w:val="14"/>
        </w:rPr>
        <w:t xml:space="preserve"> }           :  0.0  0.0   0.0   </w:t>
      </w:r>
      <w:r w:rsidRPr="00BD5D23">
        <w:rPr>
          <w:rFonts w:ascii="Courier New" w:hAnsi="Courier New" w:cs="Courier New"/>
          <w:sz w:val="14"/>
        </w:rPr>
        <w:t xml:space="preserve">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Location of the Hinge Line Center with respect to Vehicle Reference (feet</w:t>
      </w:r>
      <w:r>
        <w:rPr>
          <w:rFonts w:ascii="Courier New" w:hAnsi="Courier New" w:cs="Courier New"/>
          <w:sz w:val="14"/>
        </w:rPr>
        <w:t>), {</w:t>
      </w:r>
      <w:proofErr w:type="spellStart"/>
      <w:r>
        <w:rPr>
          <w:rFonts w:ascii="Courier New" w:hAnsi="Courier New" w:cs="Courier New"/>
          <w:sz w:val="14"/>
        </w:rPr>
        <w:t>Xcs</w:t>
      </w:r>
      <w:proofErr w:type="gramStart"/>
      <w:r>
        <w:rPr>
          <w:rFonts w:ascii="Courier New" w:hAnsi="Courier New" w:cs="Courier New"/>
          <w:sz w:val="14"/>
        </w:rPr>
        <w:t>,Ycs,Zcs</w:t>
      </w:r>
      <w:proofErr w:type="spellEnd"/>
      <w:proofErr w:type="gramEnd"/>
      <w:r>
        <w:rPr>
          <w:rFonts w:ascii="Courier New" w:hAnsi="Courier New" w:cs="Courier New"/>
          <w:sz w:val="14"/>
        </w:rPr>
        <w:t xml:space="preserve">}:  0.0    0.0    </w:t>
      </w:r>
      <w:r w:rsidRPr="00BD5D23">
        <w:rPr>
          <w:rFonts w:ascii="Courier New" w:hAnsi="Courier New" w:cs="Courier New"/>
          <w:sz w:val="14"/>
        </w:rPr>
        <w:t xml:space="preserve">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Forces (-</w:t>
      </w:r>
      <w:proofErr w:type="spellStart"/>
      <w:r w:rsidRPr="00BD5D23">
        <w:rPr>
          <w:rFonts w:ascii="Courier New" w:hAnsi="Courier New" w:cs="Courier New"/>
          <w:sz w:val="14"/>
        </w:rPr>
        <w:t>x</w:t>
      </w:r>
      <w:proofErr w:type="gramStart"/>
      <w:r w:rsidRPr="00BD5D23">
        <w:rPr>
          <w:rFonts w:ascii="Courier New" w:hAnsi="Courier New" w:cs="Courier New"/>
          <w:sz w:val="14"/>
        </w:rPr>
        <w:t>,y,z</w:t>
      </w:r>
      <w:proofErr w:type="spellEnd"/>
      <w:proofErr w:type="gramEnd"/>
      <w:r w:rsidRPr="00BD5D23">
        <w:rPr>
          <w:rFonts w:ascii="Courier New" w:hAnsi="Courier New" w:cs="Courier New"/>
          <w:sz w:val="14"/>
        </w:rPr>
        <w:t xml:space="preserve">) due to Deflect. </w:t>
      </w:r>
      <w:proofErr w:type="gramStart"/>
      <w:r w:rsidRPr="00BD5D23">
        <w:rPr>
          <w:rFonts w:ascii="Courier New" w:hAnsi="Courier New" w:cs="Courier New"/>
          <w:sz w:val="14"/>
        </w:rPr>
        <w:t>and</w:t>
      </w:r>
      <w:proofErr w:type="gramEnd"/>
      <w:r w:rsidRPr="00BD5D23">
        <w:rPr>
          <w:rFonts w:ascii="Courier New" w:hAnsi="Courier New" w:cs="Courier New"/>
          <w:sz w:val="14"/>
        </w:rPr>
        <w:t xml:space="preserve"> Rates {</w:t>
      </w:r>
      <w:proofErr w:type="spellStart"/>
      <w:r w:rsidRPr="00BD5D23">
        <w:rPr>
          <w:rFonts w:ascii="Courier New" w:hAnsi="Courier New" w:cs="Courier New"/>
          <w:sz w:val="14"/>
        </w:rPr>
        <w:t>Ca_del,Cy_del,Cz_del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Ca_deld,Cy_deld,Cz_deld</w:t>
      </w:r>
      <w:proofErr w:type="spellEnd"/>
      <w:r w:rsidRPr="00BD5D23">
        <w:rPr>
          <w:rFonts w:ascii="Courier New" w:hAnsi="Courier New" w:cs="Courier New"/>
          <w:sz w:val="14"/>
        </w:rPr>
        <w:t>}:  0.0</w:t>
      </w:r>
      <w:r>
        <w:rPr>
          <w:rFonts w:ascii="Courier New" w:hAnsi="Courier New" w:cs="Courier New"/>
          <w:sz w:val="14"/>
        </w:rPr>
        <w:t>0003 0.0011 0.0  0.0</w:t>
      </w: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Moments due to Deflections and Rates {</w:t>
      </w:r>
      <w:proofErr w:type="spellStart"/>
      <w:r w:rsidRPr="00BD5D23">
        <w:rPr>
          <w:rFonts w:ascii="Courier New" w:hAnsi="Courier New" w:cs="Courier New"/>
          <w:sz w:val="14"/>
        </w:rPr>
        <w:t>Cl_del</w:t>
      </w:r>
      <w:proofErr w:type="gramStart"/>
      <w:r w:rsidRPr="00BD5D23">
        <w:rPr>
          <w:rFonts w:ascii="Courier New" w:hAnsi="Courier New" w:cs="Courier New"/>
          <w:sz w:val="14"/>
        </w:rPr>
        <w:t>,Cm</w:t>
      </w:r>
      <w:proofErr w:type="gramEnd"/>
      <w:r w:rsidRPr="00BD5D23">
        <w:rPr>
          <w:rFonts w:ascii="Courier New" w:hAnsi="Courier New" w:cs="Courier New"/>
          <w:sz w:val="14"/>
        </w:rPr>
        <w:t>_del,Cn_del,Cl_deld</w:t>
      </w:r>
      <w:r>
        <w:rPr>
          <w:rFonts w:ascii="Courier New" w:hAnsi="Courier New" w:cs="Courier New"/>
          <w:sz w:val="14"/>
        </w:rPr>
        <w:t>ot,Cm_deldot,Cn_deldot</w:t>
      </w:r>
      <w:proofErr w:type="spellEnd"/>
      <w:r>
        <w:rPr>
          <w:rFonts w:ascii="Courier New" w:hAnsi="Courier New" w:cs="Courier New"/>
          <w:sz w:val="14"/>
        </w:rPr>
        <w:t>}: -6.54e-4 0.0  -0.0014  0.0</w:t>
      </w: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Control Surface No:  </w:t>
      </w:r>
      <w:proofErr w:type="gramStart"/>
      <w:r w:rsidRPr="00BD5D23">
        <w:rPr>
          <w:rFonts w:ascii="Courier New" w:hAnsi="Courier New" w:cs="Courier New"/>
          <w:sz w:val="14"/>
        </w:rPr>
        <w:t>3                                                                     Rudder</w:t>
      </w:r>
      <w:proofErr w:type="gramEnd"/>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Trim Angle, Max/Min Deflection Angles from Trim, Hinge Line Angles: </w:t>
      </w:r>
      <w:proofErr w:type="spellStart"/>
      <w:r w:rsidRPr="00BD5D23">
        <w:rPr>
          <w:rFonts w:ascii="Courier New" w:hAnsi="Courier New" w:cs="Courier New"/>
          <w:sz w:val="14"/>
        </w:rPr>
        <w:t>phi_h</w:t>
      </w:r>
      <w:proofErr w:type="spellEnd"/>
      <w:r>
        <w:rPr>
          <w:rFonts w:ascii="Courier New" w:hAnsi="Courier New" w:cs="Courier New"/>
          <w:sz w:val="14"/>
        </w:rPr>
        <w:t xml:space="preserve">, </w:t>
      </w:r>
      <w:proofErr w:type="spellStart"/>
      <w:r>
        <w:rPr>
          <w:rFonts w:ascii="Courier New" w:hAnsi="Courier New" w:cs="Courier New"/>
          <w:sz w:val="14"/>
        </w:rPr>
        <w:t>lamda_</w:t>
      </w:r>
      <w:proofErr w:type="gramStart"/>
      <w:r>
        <w:rPr>
          <w:rFonts w:ascii="Courier New" w:hAnsi="Courier New" w:cs="Courier New"/>
          <w:sz w:val="14"/>
        </w:rPr>
        <w:t>h</w:t>
      </w:r>
      <w:proofErr w:type="spellEnd"/>
      <w:r>
        <w:rPr>
          <w:rFonts w:ascii="Courier New" w:hAnsi="Courier New" w:cs="Courier New"/>
          <w:sz w:val="14"/>
        </w:rPr>
        <w:t xml:space="preserve">  (</w:t>
      </w:r>
      <w:proofErr w:type="spellStart"/>
      <w:proofErr w:type="gramEnd"/>
      <w:r>
        <w:rPr>
          <w:rFonts w:ascii="Courier New" w:hAnsi="Courier New" w:cs="Courier New"/>
          <w:sz w:val="14"/>
        </w:rPr>
        <w:t>deg</w:t>
      </w:r>
      <w:proofErr w:type="spellEnd"/>
      <w:r>
        <w:rPr>
          <w:rFonts w:ascii="Courier New" w:hAnsi="Courier New" w:cs="Courier New"/>
          <w:sz w:val="14"/>
        </w:rPr>
        <w:t xml:space="preserve">):  0.0 30.0 -30.0 </w:t>
      </w:r>
      <w:r w:rsidRPr="00BD5D23">
        <w:rPr>
          <w:rFonts w:ascii="Courier New" w:hAnsi="Courier New" w:cs="Courier New"/>
          <w:sz w:val="14"/>
        </w:rPr>
        <w:t xml:space="preserve">0.000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Surface Mass, Inertia about Hinge, Moment Arm (Hinge to Surface CG), Surf</w:t>
      </w:r>
      <w:r>
        <w:rPr>
          <w:rFonts w:ascii="Courier New" w:hAnsi="Courier New" w:cs="Courier New"/>
          <w:sz w:val="14"/>
        </w:rPr>
        <w:t xml:space="preserve">ace Chord, </w:t>
      </w:r>
      <w:proofErr w:type="gramStart"/>
      <w:r>
        <w:rPr>
          <w:rFonts w:ascii="Courier New" w:hAnsi="Courier New" w:cs="Courier New"/>
          <w:sz w:val="14"/>
        </w:rPr>
        <w:t>Area :</w:t>
      </w:r>
      <w:proofErr w:type="gramEnd"/>
      <w:r>
        <w:rPr>
          <w:rFonts w:ascii="Courier New" w:hAnsi="Courier New" w:cs="Courier New"/>
          <w:sz w:val="14"/>
        </w:rPr>
        <w:t xml:space="preserve">  0.0 0.0 0.0 0.0  </w:t>
      </w:r>
      <w:r w:rsidRPr="00BD5D23">
        <w:rPr>
          <w:rFonts w:ascii="Courier New" w:hAnsi="Courier New" w:cs="Courier New"/>
          <w:sz w:val="14"/>
        </w:rPr>
        <w:t xml:space="preserve">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Hinge Moment Derivatives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 xml:space="preserve">{ </w:t>
      </w:r>
      <w:proofErr w:type="spellStart"/>
      <w:r w:rsidRPr="00BD5D23">
        <w:rPr>
          <w:rFonts w:ascii="Courier New" w:hAnsi="Courier New" w:cs="Courier New"/>
          <w:sz w:val="14"/>
        </w:rPr>
        <w:t>Chm</w:t>
      </w:r>
      <w:proofErr w:type="gramEnd"/>
      <w:r w:rsidRPr="00BD5D23">
        <w:rPr>
          <w:rFonts w:ascii="Courier New" w:hAnsi="Courier New" w:cs="Courier New"/>
          <w:sz w:val="14"/>
        </w:rPr>
        <w:t>_Alpha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Chm_Delta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Chm_M</w:t>
      </w:r>
      <w:r>
        <w:rPr>
          <w:rFonts w:ascii="Courier New" w:hAnsi="Courier New" w:cs="Courier New"/>
          <w:sz w:val="14"/>
        </w:rPr>
        <w:t>ach</w:t>
      </w:r>
      <w:proofErr w:type="spellEnd"/>
      <w:r>
        <w:rPr>
          <w:rFonts w:ascii="Courier New" w:hAnsi="Courier New" w:cs="Courier New"/>
          <w:sz w:val="14"/>
        </w:rPr>
        <w:t xml:space="preserve"> }           :  0.0 0.0 0.0 </w:t>
      </w:r>
      <w:r w:rsidRPr="00BD5D23">
        <w:rPr>
          <w:rFonts w:ascii="Courier New" w:hAnsi="Courier New" w:cs="Courier New"/>
          <w:sz w:val="14"/>
        </w:rPr>
        <w:t xml:space="preserve">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Location of the Hinge Line Center with respect to Vehicle Referenc</w:t>
      </w:r>
      <w:r>
        <w:rPr>
          <w:rFonts w:ascii="Courier New" w:hAnsi="Courier New" w:cs="Courier New"/>
          <w:sz w:val="14"/>
        </w:rPr>
        <w:t>e (feet), {</w:t>
      </w:r>
      <w:proofErr w:type="spellStart"/>
      <w:r>
        <w:rPr>
          <w:rFonts w:ascii="Courier New" w:hAnsi="Courier New" w:cs="Courier New"/>
          <w:sz w:val="14"/>
        </w:rPr>
        <w:t>Xcs</w:t>
      </w:r>
      <w:proofErr w:type="gramStart"/>
      <w:r>
        <w:rPr>
          <w:rFonts w:ascii="Courier New" w:hAnsi="Courier New" w:cs="Courier New"/>
          <w:sz w:val="14"/>
        </w:rPr>
        <w:t>,Ycs,Zcs</w:t>
      </w:r>
      <w:proofErr w:type="spellEnd"/>
      <w:proofErr w:type="gramEnd"/>
      <w:r>
        <w:rPr>
          <w:rFonts w:ascii="Courier New" w:hAnsi="Courier New" w:cs="Courier New"/>
          <w:sz w:val="14"/>
        </w:rPr>
        <w:t xml:space="preserve">}:  0.0 0.0 0.0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Forces (-</w:t>
      </w:r>
      <w:proofErr w:type="spellStart"/>
      <w:r w:rsidRPr="00BD5D23">
        <w:rPr>
          <w:rFonts w:ascii="Courier New" w:hAnsi="Courier New" w:cs="Courier New"/>
          <w:sz w:val="14"/>
        </w:rPr>
        <w:t>x</w:t>
      </w:r>
      <w:proofErr w:type="gramStart"/>
      <w:r w:rsidRPr="00BD5D23">
        <w:rPr>
          <w:rFonts w:ascii="Courier New" w:hAnsi="Courier New" w:cs="Courier New"/>
          <w:sz w:val="14"/>
        </w:rPr>
        <w:t>,y,z</w:t>
      </w:r>
      <w:proofErr w:type="spellEnd"/>
      <w:proofErr w:type="gramEnd"/>
      <w:r w:rsidRPr="00BD5D23">
        <w:rPr>
          <w:rFonts w:ascii="Courier New" w:hAnsi="Courier New" w:cs="Courier New"/>
          <w:sz w:val="14"/>
        </w:rPr>
        <w:t xml:space="preserve">) due to Deflect. </w:t>
      </w:r>
      <w:proofErr w:type="gramStart"/>
      <w:r w:rsidRPr="00BD5D23">
        <w:rPr>
          <w:rFonts w:ascii="Courier New" w:hAnsi="Courier New" w:cs="Courier New"/>
          <w:sz w:val="14"/>
        </w:rPr>
        <w:t>and</w:t>
      </w:r>
      <w:proofErr w:type="gramEnd"/>
      <w:r w:rsidRPr="00BD5D23">
        <w:rPr>
          <w:rFonts w:ascii="Courier New" w:hAnsi="Courier New" w:cs="Courier New"/>
          <w:sz w:val="14"/>
        </w:rPr>
        <w:t xml:space="preserve"> Rates {</w:t>
      </w:r>
      <w:proofErr w:type="spellStart"/>
      <w:r w:rsidRPr="00BD5D23">
        <w:rPr>
          <w:rFonts w:ascii="Courier New" w:hAnsi="Courier New" w:cs="Courier New"/>
          <w:sz w:val="14"/>
        </w:rPr>
        <w:t>Ca_del,Cy_del,Cz_del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Ca_deld,</w:t>
      </w:r>
      <w:r>
        <w:rPr>
          <w:rFonts w:ascii="Courier New" w:hAnsi="Courier New" w:cs="Courier New"/>
          <w:sz w:val="14"/>
        </w:rPr>
        <w:t>Cy_deld,Cz_deld</w:t>
      </w:r>
      <w:proofErr w:type="spellEnd"/>
      <w:r>
        <w:rPr>
          <w:rFonts w:ascii="Courier New" w:hAnsi="Courier New" w:cs="Courier New"/>
          <w:sz w:val="14"/>
        </w:rPr>
        <w:t xml:space="preserve">}:  0.00001 </w:t>
      </w:r>
      <w:r w:rsidRPr="00BD5D23">
        <w:rPr>
          <w:rFonts w:ascii="Courier New" w:hAnsi="Courier New" w:cs="Courier New"/>
          <w:sz w:val="14"/>
        </w:rPr>
        <w:t>0</w:t>
      </w:r>
      <w:r>
        <w:rPr>
          <w:rFonts w:ascii="Courier New" w:hAnsi="Courier New" w:cs="Courier New"/>
          <w:sz w:val="14"/>
        </w:rPr>
        <w:t>.0034 0.0 0.0</w:t>
      </w:r>
      <w:r w:rsidRPr="00BD5D23">
        <w:rPr>
          <w:rFonts w:ascii="Courier New" w:hAnsi="Courier New" w:cs="Courier New"/>
          <w:sz w:val="14"/>
        </w:rPr>
        <w:t xml:space="preserve">       </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Moments due to Deflections and Rates {</w:t>
      </w:r>
      <w:proofErr w:type="spellStart"/>
      <w:r w:rsidRPr="00BD5D23">
        <w:rPr>
          <w:rFonts w:ascii="Courier New" w:hAnsi="Courier New" w:cs="Courier New"/>
          <w:sz w:val="14"/>
        </w:rPr>
        <w:t>Cl_del</w:t>
      </w:r>
      <w:proofErr w:type="gramStart"/>
      <w:r w:rsidRPr="00BD5D23">
        <w:rPr>
          <w:rFonts w:ascii="Courier New" w:hAnsi="Courier New" w:cs="Courier New"/>
          <w:sz w:val="14"/>
        </w:rPr>
        <w:t>,Cm</w:t>
      </w:r>
      <w:proofErr w:type="gramEnd"/>
      <w:r w:rsidRPr="00BD5D23">
        <w:rPr>
          <w:rFonts w:ascii="Courier New" w:hAnsi="Courier New" w:cs="Courier New"/>
          <w:sz w:val="14"/>
        </w:rPr>
        <w:t>_del,Cn_del,Cl_deldot,Cm_d</w:t>
      </w:r>
      <w:r>
        <w:rPr>
          <w:rFonts w:ascii="Courier New" w:hAnsi="Courier New" w:cs="Courier New"/>
          <w:sz w:val="14"/>
        </w:rPr>
        <w:t>eldot,Cn_deldot</w:t>
      </w:r>
      <w:proofErr w:type="spellEnd"/>
      <w:r>
        <w:rPr>
          <w:rFonts w:ascii="Courier New" w:hAnsi="Courier New" w:cs="Courier New"/>
          <w:sz w:val="14"/>
        </w:rPr>
        <w:t xml:space="preserve">}:  5.9456e-4 0.0 </w:t>
      </w:r>
      <w:r w:rsidRPr="00BD5D23">
        <w:rPr>
          <w:rFonts w:ascii="Courier New" w:hAnsi="Courier New" w:cs="Courier New"/>
          <w:sz w:val="14"/>
        </w:rPr>
        <w:t xml:space="preserve">-0.0035        </w:t>
      </w:r>
    </w:p>
    <w:p w:rsidR="009F2ACE" w:rsidRPr="00BD5D23" w:rsidRDefault="009F2ACE" w:rsidP="009F2ACE">
      <w:pPr>
        <w:autoSpaceDE w:val="0"/>
        <w:autoSpaceDN w:val="0"/>
        <w:adjustRightInd w:val="0"/>
        <w:spacing w:after="0" w:line="240" w:lineRule="auto"/>
        <w:rPr>
          <w:rFonts w:ascii="Courier New" w:hAnsi="Courier New" w:cs="Courier New"/>
          <w:sz w:val="14"/>
        </w:rPr>
      </w:pPr>
    </w:p>
    <w:p w:rsidR="009F2ACE" w:rsidRPr="009F2ACE" w:rsidRDefault="009F2ACE" w:rsidP="009F2ACE">
      <w:pPr>
        <w:autoSpaceDE w:val="0"/>
        <w:autoSpaceDN w:val="0"/>
        <w:adjustRightInd w:val="0"/>
        <w:spacing w:after="0" w:line="240" w:lineRule="auto"/>
        <w:rPr>
          <w:rFonts w:ascii="Courier New" w:hAnsi="Courier New" w:cs="Courier New"/>
          <w:sz w:val="14"/>
        </w:rPr>
      </w:pPr>
      <w:r w:rsidRPr="009F2ACE">
        <w:rPr>
          <w:rFonts w:ascii="Courier New" w:hAnsi="Courier New" w:cs="Courier New"/>
          <w:sz w:val="14"/>
        </w:rPr>
        <w:t>Number of Vane Sensors, (Measuring Alpha or Beta)                                        :  1</w:t>
      </w:r>
    </w:p>
    <w:p w:rsidR="009F2ACE" w:rsidRPr="009F2ACE" w:rsidRDefault="009F2ACE" w:rsidP="009F2ACE">
      <w:pPr>
        <w:autoSpaceDE w:val="0"/>
        <w:autoSpaceDN w:val="0"/>
        <w:adjustRightInd w:val="0"/>
        <w:spacing w:after="0" w:line="240" w:lineRule="auto"/>
        <w:rPr>
          <w:rFonts w:ascii="Courier New" w:hAnsi="Courier New" w:cs="Courier New"/>
          <w:sz w:val="14"/>
        </w:rPr>
      </w:pPr>
      <w:r w:rsidRPr="009F2ACE">
        <w:rPr>
          <w:rFonts w:ascii="Courier New" w:hAnsi="Courier New" w:cs="Courier New"/>
          <w:sz w:val="14"/>
        </w:rPr>
        <w:t xml:space="preserve">Vane No 1 Location in Vehicle </w:t>
      </w:r>
      <w:proofErr w:type="gramStart"/>
      <w:r w:rsidRPr="009F2ACE">
        <w:rPr>
          <w:rFonts w:ascii="Courier New" w:hAnsi="Courier New" w:cs="Courier New"/>
          <w:sz w:val="14"/>
        </w:rPr>
        <w:t>Axes  (</w:t>
      </w:r>
      <w:proofErr w:type="gramEnd"/>
      <w:r w:rsidRPr="009F2ACE">
        <w:rPr>
          <w:rFonts w:ascii="Courier New" w:hAnsi="Courier New" w:cs="Courier New"/>
          <w:sz w:val="14"/>
        </w:rPr>
        <w:t>feet)                                               :  53.0, 0.0, 0.0</w:t>
      </w:r>
    </w:p>
    <w:p w:rsidR="009F2ACE" w:rsidRPr="009F2ACE" w:rsidRDefault="009F2ACE" w:rsidP="009F2ACE">
      <w:pPr>
        <w:autoSpaceDE w:val="0"/>
        <w:autoSpaceDN w:val="0"/>
        <w:adjustRightInd w:val="0"/>
        <w:spacing w:after="0" w:line="240" w:lineRule="auto"/>
        <w:rPr>
          <w:rFonts w:ascii="Courier New" w:hAnsi="Courier New" w:cs="Courier New"/>
          <w:sz w:val="14"/>
        </w:rPr>
      </w:pPr>
    </w:p>
    <w:p w:rsidR="009F2ACE" w:rsidRDefault="009F2ACE" w:rsidP="009F2ACE">
      <w:pPr>
        <w:autoSpaceDE w:val="0"/>
        <w:autoSpaceDN w:val="0"/>
        <w:adjustRightInd w:val="0"/>
        <w:spacing w:after="0" w:line="240" w:lineRule="auto"/>
        <w:rPr>
          <w:rFonts w:ascii="Courier New" w:hAnsi="Courier New" w:cs="Courier New"/>
          <w:sz w:val="14"/>
        </w:rPr>
      </w:pPr>
      <w:r w:rsidRPr="009F2ACE">
        <w:rPr>
          <w:rFonts w:ascii="Courier New" w:hAnsi="Courier New" w:cs="Courier New"/>
          <w:sz w:val="14"/>
        </w:rPr>
        <w:t>Number of Bending Modes                                                                  :  0</w:t>
      </w:r>
    </w:p>
    <w:p w:rsidR="009F2ACE" w:rsidRPr="00BD5D23" w:rsidRDefault="009F2ACE" w:rsidP="009F2AC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r>
        <w:rPr>
          <w:rFonts w:ascii="Courier New" w:hAnsi="Courier New" w:cs="Courier New"/>
          <w:sz w:val="14"/>
        </w:rPr>
        <w:t>----------------------------</w:t>
      </w:r>
      <w:r w:rsidRPr="00BD5D23">
        <w:rPr>
          <w:rFonts w:ascii="Courier New" w:hAnsi="Courier New" w:cs="Courier New"/>
          <w:sz w:val="14"/>
        </w:rPr>
        <w:t>----</w:t>
      </w:r>
    </w:p>
    <w:p w:rsidR="009F2ACE" w:rsidRDefault="009F2ACE" w:rsidP="009F2ACE">
      <w:pPr>
        <w:rPr>
          <w:sz w:val="24"/>
          <w:szCs w:val="24"/>
        </w:rPr>
      </w:pPr>
    </w:p>
    <w:p w:rsidR="00465C7C" w:rsidRDefault="009F2ACE" w:rsidP="008C21DE">
      <w:pPr>
        <w:jc w:val="both"/>
        <w:rPr>
          <w:sz w:val="24"/>
          <w:szCs w:val="24"/>
        </w:rPr>
      </w:pPr>
      <w:r>
        <w:rPr>
          <w:sz w:val="24"/>
          <w:szCs w:val="24"/>
        </w:rPr>
        <w:lastRenderedPageBreak/>
        <w:t>The missile vehicle dataset, shown above, includes 3 aerosurfaces: Elevator, Aileron and Rudder. It also includes an air-data sensor located in front of the vehicle for measuring the angles (</w:t>
      </w:r>
      <w:r w:rsidRPr="009F2ACE">
        <w:rPr>
          <w:rFonts w:ascii="Symbol" w:hAnsi="Symbol"/>
          <w:sz w:val="24"/>
          <w:szCs w:val="24"/>
        </w:rPr>
        <w:t></w:t>
      </w:r>
      <w:r>
        <w:rPr>
          <w:sz w:val="24"/>
          <w:szCs w:val="24"/>
        </w:rPr>
        <w:t xml:space="preserve"> and </w:t>
      </w:r>
      <w:r w:rsidRPr="009F2ACE">
        <w:rPr>
          <w:rFonts w:ascii="Symbol" w:hAnsi="Symbol"/>
          <w:sz w:val="24"/>
          <w:szCs w:val="24"/>
        </w:rPr>
        <w:t></w:t>
      </w:r>
      <w:r>
        <w:rPr>
          <w:sz w:val="24"/>
          <w:szCs w:val="24"/>
        </w:rPr>
        <w:t>).</w:t>
      </w:r>
      <w:r w:rsidR="00465C7C">
        <w:rPr>
          <w:sz w:val="24"/>
          <w:szCs w:val="24"/>
        </w:rPr>
        <w:t xml:space="preserve"> The wind-gust direction is perpendicular to the x-axis and along the –z direction. The vehicle dataset also has the “</w:t>
      </w:r>
      <w:proofErr w:type="spellStart"/>
      <w:r w:rsidR="00465C7C" w:rsidRPr="00465C7C">
        <w:rPr>
          <w:b/>
          <w:sz w:val="24"/>
          <w:szCs w:val="24"/>
        </w:rPr>
        <w:t>NoWind</w:t>
      </w:r>
      <w:proofErr w:type="spellEnd"/>
      <w:r w:rsidR="00465C7C" w:rsidRPr="00465C7C">
        <w:rPr>
          <w:b/>
          <w:sz w:val="24"/>
          <w:szCs w:val="24"/>
        </w:rPr>
        <w:t xml:space="preserve"> Alpha/ Beta</w:t>
      </w:r>
      <w:r w:rsidR="00465C7C">
        <w:rPr>
          <w:sz w:val="24"/>
          <w:szCs w:val="24"/>
        </w:rPr>
        <w:t xml:space="preserve">” flag included. It means that we want the incidence angles </w:t>
      </w:r>
      <w:r w:rsidR="00465C7C" w:rsidRPr="002473C9">
        <w:rPr>
          <w:rFonts w:ascii="Symbol" w:hAnsi="Symbol"/>
          <w:sz w:val="24"/>
          <w:szCs w:val="24"/>
        </w:rPr>
        <w:t></w:t>
      </w:r>
      <w:r w:rsidR="00465C7C" w:rsidRPr="002473C9">
        <w:rPr>
          <w:rFonts w:ascii="Symbol" w:hAnsi="Symbol"/>
          <w:sz w:val="24"/>
          <w:szCs w:val="24"/>
        </w:rPr>
        <w:t></w:t>
      </w:r>
      <w:r w:rsidR="00465C7C">
        <w:rPr>
          <w:sz w:val="24"/>
          <w:szCs w:val="24"/>
        </w:rPr>
        <w:t xml:space="preserve">and </w:t>
      </w:r>
      <w:r w:rsidR="00465C7C" w:rsidRPr="002473C9">
        <w:rPr>
          <w:rFonts w:ascii="Symbol" w:hAnsi="Symbol"/>
          <w:sz w:val="24"/>
          <w:szCs w:val="24"/>
        </w:rPr>
        <w:t></w:t>
      </w:r>
      <w:r w:rsidR="00465C7C">
        <w:rPr>
          <w:rFonts w:ascii="Symbol" w:hAnsi="Symbol"/>
          <w:sz w:val="24"/>
          <w:szCs w:val="24"/>
        </w:rPr>
        <w:t></w:t>
      </w:r>
      <w:r w:rsidR="00465C7C" w:rsidRPr="00465C7C">
        <w:rPr>
          <w:rFonts w:cstheme="minorHAnsi"/>
          <w:sz w:val="24"/>
          <w:szCs w:val="24"/>
        </w:rPr>
        <w:t xml:space="preserve">to be </w:t>
      </w:r>
      <w:r w:rsidR="00465C7C">
        <w:rPr>
          <w:sz w:val="24"/>
          <w:szCs w:val="24"/>
        </w:rPr>
        <w:t>inertial and not relative to the moving air-flow.</w:t>
      </w:r>
      <w:r w:rsidR="00465C7C" w:rsidRPr="00465C7C">
        <w:rPr>
          <w:sz w:val="24"/>
          <w:szCs w:val="24"/>
        </w:rPr>
        <w:t xml:space="preserve"> </w:t>
      </w:r>
      <w:r w:rsidR="00465C7C">
        <w:rPr>
          <w:sz w:val="24"/>
          <w:szCs w:val="24"/>
        </w:rPr>
        <w:t xml:space="preserve">In this example they are used to synthesize the flight-path and heading direction angles </w:t>
      </w:r>
      <w:r w:rsidR="00465C7C" w:rsidRPr="00020807">
        <w:rPr>
          <w:rFonts w:ascii="Symbol" w:hAnsi="Symbol"/>
          <w:sz w:val="24"/>
          <w:szCs w:val="24"/>
        </w:rPr>
        <w:t></w:t>
      </w:r>
      <w:r w:rsidR="00465C7C">
        <w:rPr>
          <w:sz w:val="24"/>
          <w:szCs w:val="24"/>
        </w:rPr>
        <w:t xml:space="preserve"> and </w:t>
      </w:r>
      <w:r w:rsidR="00465C7C" w:rsidRPr="00020807">
        <w:rPr>
          <w:rFonts w:ascii="Symbol" w:hAnsi="Symbol"/>
          <w:sz w:val="24"/>
          <w:szCs w:val="24"/>
        </w:rPr>
        <w:t></w:t>
      </w:r>
      <w:r w:rsidR="00465C7C">
        <w:rPr>
          <w:sz w:val="24"/>
          <w:szCs w:val="24"/>
        </w:rPr>
        <w:t xml:space="preserve"> which are estimated from navigation</w:t>
      </w:r>
      <w:r w:rsidR="00465C7C" w:rsidRPr="00465C7C">
        <w:rPr>
          <w:sz w:val="24"/>
          <w:szCs w:val="24"/>
        </w:rPr>
        <w:t xml:space="preserve"> </w:t>
      </w:r>
      <w:r w:rsidR="00465C7C">
        <w:rPr>
          <w:sz w:val="24"/>
          <w:szCs w:val="24"/>
        </w:rPr>
        <w:t xml:space="preserve">and </w:t>
      </w:r>
      <w:r w:rsidR="008C21DE">
        <w:rPr>
          <w:sz w:val="24"/>
          <w:szCs w:val="24"/>
        </w:rPr>
        <w:t xml:space="preserve">they </w:t>
      </w:r>
      <w:r w:rsidR="00465C7C">
        <w:rPr>
          <w:sz w:val="24"/>
          <w:szCs w:val="24"/>
        </w:rPr>
        <w:t xml:space="preserve">do not </w:t>
      </w:r>
      <w:r w:rsidR="008C21DE">
        <w:rPr>
          <w:sz w:val="24"/>
          <w:szCs w:val="24"/>
        </w:rPr>
        <w:t>“feel”</w:t>
      </w:r>
      <w:r w:rsidR="00465C7C">
        <w:rPr>
          <w:sz w:val="24"/>
          <w:szCs w:val="24"/>
        </w:rPr>
        <w:t xml:space="preserve"> the effects of a wind-gust</w:t>
      </w:r>
      <w:r w:rsidR="008C21DE" w:rsidRPr="008C21DE">
        <w:rPr>
          <w:sz w:val="24"/>
          <w:szCs w:val="24"/>
        </w:rPr>
        <w:t xml:space="preserve"> </w:t>
      </w:r>
      <w:r w:rsidR="008C21DE">
        <w:rPr>
          <w:sz w:val="24"/>
          <w:szCs w:val="24"/>
        </w:rPr>
        <w:t>directly</w:t>
      </w:r>
      <w:r w:rsidR="00465C7C">
        <w:rPr>
          <w:sz w:val="24"/>
          <w:szCs w:val="24"/>
        </w:rPr>
        <w:t>.</w:t>
      </w:r>
      <w:r w:rsidR="008C21DE">
        <w:rPr>
          <w:sz w:val="24"/>
          <w:szCs w:val="24"/>
        </w:rPr>
        <w:t xml:space="preserve"> </w:t>
      </w:r>
      <w:r w:rsidR="00465C7C">
        <w:rPr>
          <w:sz w:val="24"/>
          <w:szCs w:val="24"/>
        </w:rPr>
        <w:t xml:space="preserve">It means that the wind velocity components </w:t>
      </w:r>
      <w:proofErr w:type="spellStart"/>
      <w:r w:rsidR="00465C7C">
        <w:rPr>
          <w:sz w:val="24"/>
          <w:szCs w:val="24"/>
        </w:rPr>
        <w:t>w</w:t>
      </w:r>
      <w:r w:rsidR="00465C7C" w:rsidRPr="00231F8A">
        <w:rPr>
          <w:sz w:val="24"/>
          <w:szCs w:val="24"/>
          <w:vertAlign w:val="subscript"/>
        </w:rPr>
        <w:t>gust</w:t>
      </w:r>
      <w:proofErr w:type="spellEnd"/>
      <w:r w:rsidR="00465C7C">
        <w:rPr>
          <w:sz w:val="24"/>
          <w:szCs w:val="24"/>
        </w:rPr>
        <w:t xml:space="preserve"> and </w:t>
      </w:r>
      <w:proofErr w:type="spellStart"/>
      <w:r w:rsidR="00465C7C">
        <w:rPr>
          <w:sz w:val="24"/>
          <w:szCs w:val="24"/>
        </w:rPr>
        <w:t>v</w:t>
      </w:r>
      <w:r w:rsidR="00465C7C" w:rsidRPr="00231F8A">
        <w:rPr>
          <w:sz w:val="24"/>
          <w:szCs w:val="24"/>
          <w:vertAlign w:val="subscript"/>
        </w:rPr>
        <w:t>gust</w:t>
      </w:r>
      <w:proofErr w:type="spellEnd"/>
      <w:r w:rsidR="00465C7C">
        <w:rPr>
          <w:sz w:val="24"/>
          <w:szCs w:val="24"/>
        </w:rPr>
        <w:t xml:space="preserve"> are not included in the </w:t>
      </w:r>
      <w:r w:rsidR="00465C7C" w:rsidRPr="002473C9">
        <w:rPr>
          <w:rFonts w:ascii="Symbol" w:hAnsi="Symbol"/>
          <w:sz w:val="24"/>
          <w:szCs w:val="24"/>
        </w:rPr>
        <w:t></w:t>
      </w:r>
      <w:r w:rsidR="00465C7C" w:rsidRPr="002473C9">
        <w:rPr>
          <w:rFonts w:ascii="Symbol" w:hAnsi="Symbol"/>
          <w:sz w:val="24"/>
          <w:szCs w:val="24"/>
        </w:rPr>
        <w:t></w:t>
      </w:r>
      <w:r w:rsidR="00465C7C">
        <w:rPr>
          <w:sz w:val="24"/>
          <w:szCs w:val="24"/>
        </w:rPr>
        <w:t xml:space="preserve">and </w:t>
      </w:r>
      <w:r w:rsidR="00465C7C" w:rsidRPr="002473C9">
        <w:rPr>
          <w:rFonts w:ascii="Symbol" w:hAnsi="Symbol"/>
          <w:sz w:val="24"/>
          <w:szCs w:val="24"/>
        </w:rPr>
        <w:t></w:t>
      </w:r>
      <w:r w:rsidR="00465C7C">
        <w:rPr>
          <w:sz w:val="24"/>
          <w:szCs w:val="24"/>
        </w:rPr>
        <w:t xml:space="preserve"> calculations, only the vehicle velocities w and v. A wind-gust, however, will produce forces and moments on the vehicle and it will affect its motion, but the gust itself is not seen directly in the </w:t>
      </w:r>
      <w:r w:rsidR="008C21DE" w:rsidRPr="002473C9">
        <w:rPr>
          <w:rFonts w:ascii="Symbol" w:hAnsi="Symbol"/>
          <w:sz w:val="24"/>
          <w:szCs w:val="24"/>
        </w:rPr>
        <w:t></w:t>
      </w:r>
      <w:r w:rsidR="008C21DE" w:rsidRPr="002473C9">
        <w:rPr>
          <w:rFonts w:ascii="Symbol" w:hAnsi="Symbol"/>
          <w:sz w:val="24"/>
          <w:szCs w:val="24"/>
        </w:rPr>
        <w:t></w:t>
      </w:r>
      <w:r w:rsidR="008C21DE">
        <w:rPr>
          <w:sz w:val="24"/>
          <w:szCs w:val="24"/>
        </w:rPr>
        <w:t xml:space="preserve">and </w:t>
      </w:r>
      <w:r w:rsidR="008C21DE" w:rsidRPr="002473C9">
        <w:rPr>
          <w:rFonts w:ascii="Symbol" w:hAnsi="Symbol"/>
          <w:sz w:val="24"/>
          <w:szCs w:val="24"/>
        </w:rPr>
        <w:t></w:t>
      </w:r>
      <w:r w:rsidR="008C21DE">
        <w:rPr>
          <w:rFonts w:ascii="Symbol" w:hAnsi="Symbol"/>
          <w:sz w:val="24"/>
          <w:szCs w:val="24"/>
        </w:rPr>
        <w:t></w:t>
      </w:r>
      <w:r w:rsidR="00465C7C">
        <w:rPr>
          <w:sz w:val="24"/>
          <w:szCs w:val="24"/>
        </w:rPr>
        <w:t xml:space="preserve">output </w:t>
      </w:r>
      <w:r w:rsidR="003D40D1">
        <w:rPr>
          <w:sz w:val="24"/>
          <w:szCs w:val="24"/>
        </w:rPr>
        <w:t xml:space="preserve">(states: 7, 8) </w:t>
      </w:r>
      <w:r w:rsidR="00465C7C">
        <w:rPr>
          <w:sz w:val="24"/>
          <w:szCs w:val="24"/>
        </w:rPr>
        <w:t xml:space="preserve">as it </w:t>
      </w:r>
      <w:r w:rsidR="008C21DE">
        <w:rPr>
          <w:sz w:val="24"/>
          <w:szCs w:val="24"/>
        </w:rPr>
        <w:t xml:space="preserve">is </w:t>
      </w:r>
      <w:r w:rsidR="00AA0070">
        <w:rPr>
          <w:sz w:val="24"/>
          <w:szCs w:val="24"/>
        </w:rPr>
        <w:t>seen</w:t>
      </w:r>
      <w:r w:rsidR="008C21DE">
        <w:rPr>
          <w:sz w:val="24"/>
          <w:szCs w:val="24"/>
        </w:rPr>
        <w:t xml:space="preserve"> </w:t>
      </w:r>
      <w:r w:rsidR="00AA0070">
        <w:rPr>
          <w:sz w:val="24"/>
          <w:szCs w:val="24"/>
        </w:rPr>
        <w:t xml:space="preserve">in the </w:t>
      </w:r>
      <w:r w:rsidR="00AA0070" w:rsidRPr="002473C9">
        <w:rPr>
          <w:rFonts w:ascii="Symbol" w:hAnsi="Symbol"/>
          <w:sz w:val="24"/>
          <w:szCs w:val="24"/>
        </w:rPr>
        <w:t></w:t>
      </w:r>
      <w:r w:rsidR="00AA0070" w:rsidRPr="002473C9">
        <w:rPr>
          <w:rFonts w:ascii="Symbol" w:hAnsi="Symbol"/>
          <w:sz w:val="24"/>
          <w:szCs w:val="24"/>
        </w:rPr>
        <w:t></w:t>
      </w:r>
      <w:r w:rsidR="00AA0070">
        <w:rPr>
          <w:sz w:val="24"/>
          <w:szCs w:val="24"/>
        </w:rPr>
        <w:t xml:space="preserve">and </w:t>
      </w:r>
      <w:r w:rsidR="00AA0070" w:rsidRPr="002473C9">
        <w:rPr>
          <w:rFonts w:ascii="Symbol" w:hAnsi="Symbol"/>
          <w:sz w:val="24"/>
          <w:szCs w:val="24"/>
        </w:rPr>
        <w:t></w:t>
      </w:r>
      <w:r w:rsidR="00AA0070">
        <w:rPr>
          <w:rFonts w:ascii="Symbol" w:hAnsi="Symbol"/>
          <w:sz w:val="24"/>
          <w:szCs w:val="24"/>
        </w:rPr>
        <w:t></w:t>
      </w:r>
      <w:r w:rsidR="00AA0070">
        <w:rPr>
          <w:rFonts w:cstheme="minorHAnsi"/>
          <w:sz w:val="24"/>
          <w:szCs w:val="24"/>
        </w:rPr>
        <w:t xml:space="preserve">measurements </w:t>
      </w:r>
      <w:r w:rsidR="00AA0070">
        <w:rPr>
          <w:sz w:val="24"/>
          <w:szCs w:val="24"/>
        </w:rPr>
        <w:t>of the</w:t>
      </w:r>
      <w:r w:rsidR="00465C7C">
        <w:rPr>
          <w:sz w:val="24"/>
          <w:szCs w:val="24"/>
        </w:rPr>
        <w:t xml:space="preserve"> air-data </w:t>
      </w:r>
      <w:r w:rsidR="00AA0070">
        <w:rPr>
          <w:sz w:val="24"/>
          <w:szCs w:val="24"/>
        </w:rPr>
        <w:t>probe</w:t>
      </w:r>
      <w:r w:rsidR="00465C7C">
        <w:rPr>
          <w:sz w:val="24"/>
          <w:szCs w:val="24"/>
        </w:rPr>
        <w:t xml:space="preserve">, only its effect on the vehicle </w:t>
      </w:r>
      <w:r w:rsidR="008C21DE">
        <w:rPr>
          <w:sz w:val="24"/>
          <w:szCs w:val="24"/>
        </w:rPr>
        <w:t>are</w:t>
      </w:r>
      <w:r w:rsidR="00465C7C">
        <w:rPr>
          <w:sz w:val="24"/>
          <w:szCs w:val="24"/>
        </w:rPr>
        <w:t xml:space="preserve"> observable.</w:t>
      </w:r>
    </w:p>
    <w:p w:rsidR="008C21DE" w:rsidRDefault="008C21DE" w:rsidP="008C21DE">
      <w:pPr>
        <w:autoSpaceDE w:val="0"/>
        <w:autoSpaceDN w:val="0"/>
        <w:adjustRightInd w:val="0"/>
        <w:spacing w:after="0" w:line="240" w:lineRule="auto"/>
        <w:rPr>
          <w:rFonts w:ascii="Courier New" w:hAnsi="Courier New" w:cs="Courier New"/>
          <w:b/>
          <w:bCs/>
          <w:color w:val="DF0000"/>
          <w:sz w:val="14"/>
        </w:rPr>
      </w:pPr>
    </w:p>
    <w:p w:rsidR="008C21DE" w:rsidRPr="00BD5D23" w:rsidRDefault="008C21DE" w:rsidP="008C21DE">
      <w:pPr>
        <w:autoSpaceDE w:val="0"/>
        <w:autoSpaceDN w:val="0"/>
        <w:adjustRightInd w:val="0"/>
        <w:spacing w:after="0" w:line="240" w:lineRule="auto"/>
        <w:rPr>
          <w:rFonts w:ascii="Courier New" w:hAnsi="Courier New" w:cs="Courier New"/>
          <w:b/>
          <w:bCs/>
          <w:color w:val="DF0000"/>
          <w:sz w:val="14"/>
        </w:rPr>
      </w:pPr>
      <w:r w:rsidRPr="00BD5D23">
        <w:rPr>
          <w:rFonts w:ascii="Courier New" w:hAnsi="Courier New" w:cs="Courier New"/>
          <w:b/>
          <w:bCs/>
          <w:color w:val="DF0000"/>
          <w:sz w:val="14"/>
        </w:rPr>
        <w:t>CREATE A NEW SYSTEM FROM AN OLD SYSTEM... (Titles of the New and Old Systems)</w:t>
      </w:r>
    </w:p>
    <w:p w:rsidR="008C21DE" w:rsidRPr="00BD5D23" w:rsidRDefault="008C21DE" w:rsidP="008C21DE">
      <w:pPr>
        <w:autoSpaceDE w:val="0"/>
        <w:autoSpaceDN w:val="0"/>
        <w:adjustRightInd w:val="0"/>
        <w:spacing w:after="0" w:line="240" w:lineRule="auto"/>
        <w:rPr>
          <w:rFonts w:ascii="Courier New" w:hAnsi="Courier New" w:cs="Courier New"/>
          <w:b/>
          <w:bCs/>
          <w:color w:val="0000EA"/>
          <w:sz w:val="14"/>
        </w:rPr>
      </w:pPr>
      <w:r w:rsidRPr="00BD5D23">
        <w:rPr>
          <w:rFonts w:ascii="Courier New" w:hAnsi="Courier New" w:cs="Courier New"/>
          <w:b/>
          <w:bCs/>
          <w:color w:val="0000EA"/>
          <w:sz w:val="14"/>
        </w:rPr>
        <w:t xml:space="preserve">Missile with Wing Pitch Design Model                                               </w:t>
      </w:r>
    </w:p>
    <w:p w:rsidR="008C21DE" w:rsidRPr="00BD5D23" w:rsidRDefault="008C21DE" w:rsidP="008C21DE">
      <w:pPr>
        <w:autoSpaceDE w:val="0"/>
        <w:autoSpaceDN w:val="0"/>
        <w:adjustRightInd w:val="0"/>
        <w:spacing w:after="0" w:line="240" w:lineRule="auto"/>
        <w:rPr>
          <w:rFonts w:ascii="Courier New" w:hAnsi="Courier New" w:cs="Courier New"/>
          <w:b/>
          <w:bCs/>
          <w:color w:val="0000EA"/>
          <w:sz w:val="14"/>
        </w:rPr>
      </w:pPr>
      <w:r w:rsidRPr="00BD5D23">
        <w:rPr>
          <w:rFonts w:ascii="Courier New" w:hAnsi="Courier New" w:cs="Courier New"/>
          <w:b/>
          <w:bCs/>
          <w:color w:val="0000EA"/>
          <w:sz w:val="14"/>
        </w:rPr>
        <w:t xml:space="preserve">Missile with Wing, Mach: 2.5, Qbar: 1220                    </w:t>
      </w:r>
    </w:p>
    <w:p w:rsidR="008C21DE" w:rsidRPr="00BD5D23" w:rsidRDefault="008C21DE" w:rsidP="008C21DE">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xml:space="preserve">! The initial pitch design system is extracted from the coupled RB system above  </w:t>
      </w:r>
    </w:p>
    <w:p w:rsidR="008C21DE" w:rsidRPr="00BD5D23" w:rsidRDefault="008C21DE" w:rsidP="008C21DE">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xml:space="preserve">!                                   </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TRUNCATE OR REORDER THE SYSTEM INPUTS, STATES, AND OUTPUTS</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Extract </w:t>
      </w:r>
      <w:proofErr w:type="gramStart"/>
      <w:r w:rsidRPr="00BD5D23">
        <w:rPr>
          <w:rFonts w:ascii="Courier New" w:hAnsi="Courier New" w:cs="Courier New"/>
          <w:sz w:val="14"/>
        </w:rPr>
        <w:t>Inputs :</w:t>
      </w:r>
      <w:proofErr w:type="gramEnd"/>
      <w:r w:rsidRPr="00BD5D23">
        <w:rPr>
          <w:rFonts w:ascii="Courier New" w:hAnsi="Courier New" w:cs="Courier New"/>
          <w:sz w:val="14"/>
        </w:rPr>
        <w:t xml:space="preserve">   1  </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Extract </w:t>
      </w:r>
      <w:proofErr w:type="gramStart"/>
      <w:r w:rsidRPr="00BD5D23">
        <w:rPr>
          <w:rFonts w:ascii="Courier New" w:hAnsi="Courier New" w:cs="Courier New"/>
          <w:sz w:val="14"/>
        </w:rPr>
        <w:t>States :</w:t>
      </w:r>
      <w:proofErr w:type="gramEnd"/>
      <w:r w:rsidRPr="00BD5D23">
        <w:rPr>
          <w:rFonts w:ascii="Courier New" w:hAnsi="Courier New" w:cs="Courier New"/>
          <w:sz w:val="14"/>
        </w:rPr>
        <w:t xml:space="preserve">   3   4   7</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Extract Outputs:   3   4   7</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p>
    <w:p w:rsidR="008C21DE" w:rsidRDefault="008C21DE" w:rsidP="008C21DE">
      <w:pPr>
        <w:autoSpaceDE w:val="0"/>
        <w:autoSpaceDN w:val="0"/>
        <w:adjustRightInd w:val="0"/>
        <w:spacing w:after="0" w:line="240" w:lineRule="auto"/>
        <w:rPr>
          <w:rFonts w:ascii="Courier New" w:hAnsi="Courier New" w:cs="Courier New"/>
          <w:b/>
          <w:bCs/>
          <w:color w:val="DF0000"/>
          <w:sz w:val="14"/>
        </w:rPr>
      </w:pPr>
    </w:p>
    <w:p w:rsidR="008C21DE" w:rsidRPr="00BD5D23" w:rsidRDefault="008C21DE" w:rsidP="008C21DE">
      <w:pPr>
        <w:autoSpaceDE w:val="0"/>
        <w:autoSpaceDN w:val="0"/>
        <w:adjustRightInd w:val="0"/>
        <w:spacing w:after="0" w:line="240" w:lineRule="auto"/>
        <w:rPr>
          <w:rFonts w:ascii="Courier New" w:hAnsi="Courier New" w:cs="Courier New"/>
          <w:b/>
          <w:bCs/>
          <w:color w:val="DF0000"/>
          <w:sz w:val="14"/>
        </w:rPr>
      </w:pPr>
      <w:r w:rsidRPr="00BD5D23">
        <w:rPr>
          <w:rFonts w:ascii="Courier New" w:hAnsi="Courier New" w:cs="Courier New"/>
          <w:b/>
          <w:bCs/>
          <w:color w:val="DF0000"/>
          <w:sz w:val="14"/>
        </w:rPr>
        <w:t>CREATE A NEW SYSTEM FROM AN OLD SYSTEM... (Titles of the New and Old Systems)</w:t>
      </w:r>
    </w:p>
    <w:p w:rsidR="008C21DE" w:rsidRPr="00BD5D23" w:rsidRDefault="008C21DE" w:rsidP="008C21DE">
      <w:pPr>
        <w:autoSpaceDE w:val="0"/>
        <w:autoSpaceDN w:val="0"/>
        <w:adjustRightInd w:val="0"/>
        <w:spacing w:after="0" w:line="240" w:lineRule="auto"/>
        <w:rPr>
          <w:rFonts w:ascii="Courier New" w:hAnsi="Courier New" w:cs="Courier New"/>
          <w:b/>
          <w:bCs/>
          <w:color w:val="0000EA"/>
          <w:sz w:val="14"/>
        </w:rPr>
      </w:pPr>
      <w:r w:rsidRPr="00BD5D23">
        <w:rPr>
          <w:rFonts w:ascii="Courier New" w:hAnsi="Courier New" w:cs="Courier New"/>
          <w:b/>
          <w:bCs/>
          <w:color w:val="0000EA"/>
          <w:sz w:val="14"/>
        </w:rPr>
        <w:t xml:space="preserve">Missile with Wing Pitch Analysis Model                                               </w:t>
      </w:r>
    </w:p>
    <w:p w:rsidR="008C21DE" w:rsidRPr="00BD5D23" w:rsidRDefault="008C21DE" w:rsidP="008C21DE">
      <w:pPr>
        <w:autoSpaceDE w:val="0"/>
        <w:autoSpaceDN w:val="0"/>
        <w:adjustRightInd w:val="0"/>
        <w:spacing w:after="0" w:line="240" w:lineRule="auto"/>
        <w:rPr>
          <w:rFonts w:ascii="Courier New" w:hAnsi="Courier New" w:cs="Courier New"/>
          <w:b/>
          <w:bCs/>
          <w:color w:val="0000EA"/>
          <w:sz w:val="14"/>
        </w:rPr>
      </w:pPr>
      <w:r w:rsidRPr="00BD5D23">
        <w:rPr>
          <w:rFonts w:ascii="Courier New" w:hAnsi="Courier New" w:cs="Courier New"/>
          <w:b/>
          <w:bCs/>
          <w:color w:val="0000EA"/>
          <w:sz w:val="14"/>
        </w:rPr>
        <w:t xml:space="preserve">Missile with Wing, Mach: 2.5, Qbar: 1220                  </w:t>
      </w:r>
    </w:p>
    <w:p w:rsidR="008C21DE" w:rsidRPr="00BD5D23" w:rsidRDefault="008C21DE" w:rsidP="008C21DE">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xml:space="preserve">! The Pitch Analysis/ Simulation system is extracted from the coupled RB system above     </w:t>
      </w:r>
    </w:p>
    <w:p w:rsidR="008C21DE" w:rsidRPr="00BD5D23" w:rsidRDefault="008C21DE" w:rsidP="008C21DE">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xml:space="preserve">!                                </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TRUNCATE OR REORDER THE SYSTEM INPUTS, STATES, AND OUTPUTS</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Extract </w:t>
      </w:r>
      <w:proofErr w:type="gramStart"/>
      <w:r w:rsidRPr="00BD5D23">
        <w:rPr>
          <w:rFonts w:ascii="Courier New" w:hAnsi="Courier New" w:cs="Courier New"/>
          <w:sz w:val="14"/>
        </w:rPr>
        <w:t>Inputs :</w:t>
      </w:r>
      <w:proofErr w:type="gramEnd"/>
      <w:r w:rsidRPr="00BD5D23">
        <w:rPr>
          <w:rFonts w:ascii="Courier New" w:hAnsi="Courier New" w:cs="Courier New"/>
          <w:sz w:val="14"/>
        </w:rPr>
        <w:t xml:space="preserve">   1   4</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Extract </w:t>
      </w:r>
      <w:proofErr w:type="gramStart"/>
      <w:r w:rsidRPr="00BD5D23">
        <w:rPr>
          <w:rFonts w:ascii="Courier New" w:hAnsi="Courier New" w:cs="Courier New"/>
          <w:sz w:val="14"/>
        </w:rPr>
        <w:t>States :</w:t>
      </w:r>
      <w:proofErr w:type="gramEnd"/>
      <w:r w:rsidRPr="00BD5D23">
        <w:rPr>
          <w:rFonts w:ascii="Courier New" w:hAnsi="Courier New" w:cs="Courier New"/>
          <w:sz w:val="14"/>
        </w:rPr>
        <w:t xml:space="preserve">   3   4   7   9  10</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Extract Outputs:   3   4   7   </w:t>
      </w:r>
      <w:proofErr w:type="gramStart"/>
      <w:r w:rsidRPr="00BD5D23">
        <w:rPr>
          <w:rFonts w:ascii="Courier New" w:hAnsi="Courier New" w:cs="Courier New"/>
          <w:sz w:val="14"/>
        </w:rPr>
        <w:t>9  10</w:t>
      </w:r>
      <w:proofErr w:type="gramEnd"/>
      <w:r w:rsidRPr="00BD5D23">
        <w:rPr>
          <w:rFonts w:ascii="Courier New" w:hAnsi="Courier New" w:cs="Courier New"/>
          <w:sz w:val="14"/>
        </w:rPr>
        <w:t xml:space="preserve">  </w:t>
      </w:r>
      <w:r>
        <w:rPr>
          <w:rFonts w:ascii="Courier New" w:hAnsi="Courier New" w:cs="Courier New"/>
          <w:sz w:val="14"/>
        </w:rPr>
        <w:t xml:space="preserve">13  </w:t>
      </w:r>
      <w:r w:rsidRPr="00BD5D23">
        <w:rPr>
          <w:rFonts w:ascii="Courier New" w:hAnsi="Courier New" w:cs="Courier New"/>
          <w:sz w:val="14"/>
        </w:rPr>
        <w:t>14</w:t>
      </w:r>
    </w:p>
    <w:p w:rsidR="008C21DE" w:rsidRPr="00BD5D23" w:rsidRDefault="008C21DE" w:rsidP="008C21DE">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p>
    <w:p w:rsidR="008C21DE" w:rsidRDefault="008C21DE" w:rsidP="008C21DE">
      <w:pPr>
        <w:pStyle w:val="NoSpacing"/>
      </w:pPr>
    </w:p>
    <w:p w:rsidR="008C21DE" w:rsidRDefault="008C21DE" w:rsidP="008C21DE">
      <w:pPr>
        <w:rPr>
          <w:sz w:val="24"/>
          <w:szCs w:val="24"/>
        </w:rPr>
      </w:pPr>
      <w:r>
        <w:rPr>
          <w:sz w:val="24"/>
          <w:szCs w:val="24"/>
        </w:rPr>
        <w:t>The system modification datasets extract the longitudinal variables from the coupled system “</w:t>
      </w:r>
      <w:r w:rsidRPr="00B94E13">
        <w:rPr>
          <w:i/>
          <w:sz w:val="24"/>
          <w:szCs w:val="24"/>
        </w:rPr>
        <w:t>Missile with Wing, Mach: 2.5, Qbar: 1220</w:t>
      </w:r>
      <w:r>
        <w:rPr>
          <w:sz w:val="24"/>
          <w:szCs w:val="24"/>
        </w:rPr>
        <w:t>” and save them in file “</w:t>
      </w:r>
      <w:proofErr w:type="spellStart"/>
      <w:r w:rsidRPr="004D697C">
        <w:rPr>
          <w:i/>
          <w:sz w:val="24"/>
          <w:szCs w:val="24"/>
        </w:rPr>
        <w:t>Pitch_LQR_Des.</w:t>
      </w:r>
      <w:r>
        <w:rPr>
          <w:i/>
          <w:sz w:val="24"/>
          <w:szCs w:val="24"/>
        </w:rPr>
        <w:t>Qdr</w:t>
      </w:r>
      <w:proofErr w:type="spellEnd"/>
      <w:r>
        <w:rPr>
          <w:sz w:val="24"/>
          <w:szCs w:val="24"/>
        </w:rPr>
        <w:t>”</w:t>
      </w:r>
      <w:r w:rsidRPr="00B94E13">
        <w:rPr>
          <w:sz w:val="24"/>
          <w:szCs w:val="24"/>
        </w:rPr>
        <w:t xml:space="preserve"> </w:t>
      </w:r>
      <w:r>
        <w:rPr>
          <w:sz w:val="24"/>
          <w:szCs w:val="24"/>
        </w:rPr>
        <w:t xml:space="preserve">as separate </w:t>
      </w:r>
      <w:r w:rsidR="007B393B">
        <w:rPr>
          <w:sz w:val="24"/>
          <w:szCs w:val="24"/>
        </w:rPr>
        <w:t>design and analysis models</w:t>
      </w:r>
      <w:r>
        <w:rPr>
          <w:sz w:val="24"/>
          <w:szCs w:val="24"/>
        </w:rPr>
        <w:t xml:space="preserve">. </w:t>
      </w:r>
    </w:p>
    <w:p w:rsidR="007B393B" w:rsidRPr="00F20E5E" w:rsidRDefault="007B393B" w:rsidP="007B393B">
      <w:pPr>
        <w:jc w:val="both"/>
        <w:rPr>
          <w:rFonts w:cstheme="minorHAnsi"/>
          <w:sz w:val="24"/>
          <w:szCs w:val="24"/>
        </w:rPr>
      </w:pPr>
      <w:r>
        <w:rPr>
          <w:sz w:val="24"/>
          <w:szCs w:val="24"/>
        </w:rPr>
        <w:t>The LQR gains are calculated from rigid-body design models without tail-wag-dog and flexibility included, and assuming that all states are available for feedback. They are, however, often adjusted in order to accommodate high order dynamics which are missing in the original design plant. The original design plant, however, is not capable of producing an efficient control design.</w:t>
      </w:r>
      <w:r w:rsidRPr="00B14694">
        <w:rPr>
          <w:sz w:val="24"/>
          <w:szCs w:val="24"/>
        </w:rPr>
        <w:t xml:space="preserve"> </w:t>
      </w:r>
      <w:r>
        <w:rPr>
          <w:sz w:val="24"/>
          <w:szCs w:val="24"/>
        </w:rPr>
        <w:t>In the longitudinal direction we would like to command and track a pre-calculated</w:t>
      </w:r>
      <w:r w:rsidRPr="00B14694">
        <w:rPr>
          <w:sz w:val="24"/>
          <w:szCs w:val="24"/>
        </w:rPr>
        <w:t xml:space="preserve"> </w:t>
      </w:r>
      <w:r>
        <w:rPr>
          <w:sz w:val="24"/>
          <w:szCs w:val="24"/>
        </w:rPr>
        <w:t xml:space="preserve">flight path angle </w:t>
      </w:r>
      <w:r w:rsidRPr="00B14694">
        <w:rPr>
          <w:rFonts w:ascii="Symbol" w:hAnsi="Symbol"/>
          <w:sz w:val="24"/>
          <w:szCs w:val="24"/>
        </w:rPr>
        <w:t></w:t>
      </w:r>
      <w:r>
        <w:rPr>
          <w:sz w:val="24"/>
          <w:szCs w:val="24"/>
        </w:rPr>
        <w:t xml:space="preserve"> and the initial design model is not equipped to regulate </w:t>
      </w:r>
      <w:r w:rsidRPr="00B14694">
        <w:rPr>
          <w:rFonts w:ascii="Symbol" w:hAnsi="Symbol"/>
          <w:sz w:val="24"/>
          <w:szCs w:val="24"/>
        </w:rPr>
        <w:t></w:t>
      </w:r>
      <w:r>
        <w:rPr>
          <w:sz w:val="24"/>
          <w:szCs w:val="24"/>
        </w:rPr>
        <w:t>. We must create, therefore, and regulate a “</w:t>
      </w:r>
      <w:r w:rsidRPr="00B14694">
        <w:rPr>
          <w:rFonts w:ascii="Symbol" w:hAnsi="Symbol"/>
          <w:sz w:val="24"/>
          <w:szCs w:val="24"/>
        </w:rPr>
        <w:t></w:t>
      </w:r>
      <w:r>
        <w:rPr>
          <w:rFonts w:ascii="Symbol" w:hAnsi="Symbol"/>
          <w:sz w:val="24"/>
          <w:szCs w:val="24"/>
        </w:rPr>
        <w:t></w:t>
      </w:r>
      <w:r>
        <w:rPr>
          <w:rFonts w:cstheme="minorHAnsi"/>
          <w:sz w:val="24"/>
          <w:szCs w:val="24"/>
        </w:rPr>
        <w:t xml:space="preserve">integral” state and include it in the design model. It is also good to include a simple actuator model in the plant dynamics because it introduces more plant information in the design and makes the control system more efficient with less phase-lag. The two additional variables </w:t>
      </w:r>
      <w:r w:rsidRPr="00B14694">
        <w:rPr>
          <w:rFonts w:ascii="Symbol" w:hAnsi="Symbol"/>
          <w:sz w:val="24"/>
          <w:szCs w:val="24"/>
        </w:rPr>
        <w:t></w:t>
      </w:r>
      <w:r>
        <w:rPr>
          <w:sz w:val="24"/>
          <w:szCs w:val="24"/>
        </w:rPr>
        <w:t xml:space="preserve"> and </w:t>
      </w:r>
      <w:r w:rsidRPr="00F20E5E">
        <w:rPr>
          <w:rFonts w:ascii="Symbol" w:hAnsi="Symbol"/>
          <w:sz w:val="24"/>
          <w:szCs w:val="24"/>
        </w:rPr>
        <w:t></w:t>
      </w:r>
      <w:r w:rsidRPr="00F20E5E">
        <w:rPr>
          <w:sz w:val="24"/>
          <w:szCs w:val="24"/>
          <w:vertAlign w:val="subscript"/>
        </w:rPr>
        <w:t>elevon</w:t>
      </w:r>
      <w:r>
        <w:rPr>
          <w:sz w:val="24"/>
          <w:szCs w:val="24"/>
        </w:rPr>
        <w:t xml:space="preserve"> are both measurable.</w:t>
      </w:r>
    </w:p>
    <w:p w:rsidR="007B393B" w:rsidRDefault="007B393B" w:rsidP="007B393B">
      <w:pPr>
        <w:keepNext/>
      </w:pPr>
      <w:r>
        <w:rPr>
          <w:noProof/>
          <w:sz w:val="24"/>
          <w:szCs w:val="24"/>
        </w:rPr>
        <w:lastRenderedPageBreak/>
        <w:drawing>
          <wp:inline distT="0" distB="0" distL="0" distR="0">
            <wp:extent cx="6307455" cy="2573655"/>
            <wp:effectExtent l="0" t="0" r="0" b="0"/>
            <wp:docPr id="17" name="Picture 17" descr="Pitch_Aug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itch_Augm"/>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07455" cy="2573655"/>
                    </a:xfrm>
                    <a:prstGeom prst="rect">
                      <a:avLst/>
                    </a:prstGeom>
                    <a:noFill/>
                    <a:ln>
                      <a:noFill/>
                    </a:ln>
                  </pic:spPr>
                </pic:pic>
              </a:graphicData>
            </a:graphic>
          </wp:inline>
        </w:drawing>
      </w:r>
    </w:p>
    <w:p w:rsidR="007B393B" w:rsidRPr="00B14694" w:rsidRDefault="007B393B" w:rsidP="007B393B">
      <w:pPr>
        <w:pStyle w:val="Caption"/>
        <w:rPr>
          <w:color w:val="17365D" w:themeColor="text2" w:themeShade="BF"/>
          <w:sz w:val="20"/>
        </w:rPr>
      </w:pPr>
      <w:r w:rsidRPr="00B14694">
        <w:rPr>
          <w:color w:val="17365D" w:themeColor="text2" w:themeShade="BF"/>
          <w:sz w:val="20"/>
        </w:rPr>
        <w:t xml:space="preserve">Figure </w:t>
      </w:r>
      <w:r>
        <w:rPr>
          <w:color w:val="17365D" w:themeColor="text2" w:themeShade="BF"/>
          <w:sz w:val="20"/>
        </w:rPr>
        <w:t>2.1</w:t>
      </w:r>
      <w:r w:rsidRPr="00B14694">
        <w:rPr>
          <w:color w:val="17365D" w:themeColor="text2" w:themeShade="BF"/>
          <w:sz w:val="20"/>
        </w:rPr>
        <w:t xml:space="preserve"> Augmented Longitudinal Design Plant for LQR Control Design</w:t>
      </w:r>
    </w:p>
    <w:p w:rsidR="007B393B" w:rsidRDefault="007B393B" w:rsidP="007B393B">
      <w:pPr>
        <w:jc w:val="both"/>
        <w:rPr>
          <w:sz w:val="24"/>
          <w:szCs w:val="24"/>
        </w:rPr>
      </w:pPr>
      <w:r>
        <w:rPr>
          <w:sz w:val="24"/>
          <w:szCs w:val="24"/>
        </w:rPr>
        <w:t xml:space="preserve">Figure 2.1 shows the augmented plant for the longitudinal LQR control design. The interconnection dataset </w:t>
      </w:r>
      <w:r w:rsidR="003D40D1">
        <w:rPr>
          <w:sz w:val="24"/>
          <w:szCs w:val="24"/>
        </w:rPr>
        <w:t xml:space="preserve">below </w:t>
      </w:r>
      <w:r>
        <w:rPr>
          <w:sz w:val="24"/>
          <w:szCs w:val="24"/>
        </w:rPr>
        <w:t>combines the 3 subsystems and generates the augmented system as “</w:t>
      </w:r>
      <w:r w:rsidRPr="00F20E5E">
        <w:rPr>
          <w:i/>
          <w:sz w:val="24"/>
          <w:szCs w:val="24"/>
        </w:rPr>
        <w:t>Augmented Pitch Design Model</w:t>
      </w:r>
      <w:r>
        <w:rPr>
          <w:sz w:val="24"/>
          <w:szCs w:val="24"/>
        </w:rPr>
        <w:t>”. The order of the states, however, is not the same as the outputs and it is modified for convenience to “</w:t>
      </w:r>
      <w:r w:rsidRPr="00F20E5E">
        <w:rPr>
          <w:i/>
          <w:sz w:val="24"/>
          <w:szCs w:val="24"/>
        </w:rPr>
        <w:t>Augmented Pitch Design Model</w:t>
      </w:r>
      <w:r>
        <w:rPr>
          <w:i/>
          <w:sz w:val="24"/>
          <w:szCs w:val="24"/>
        </w:rPr>
        <w:t>-2</w:t>
      </w:r>
      <w:r>
        <w:rPr>
          <w:sz w:val="24"/>
          <w:szCs w:val="24"/>
        </w:rPr>
        <w:t>” which makes the C matrix equal to the identity I</w:t>
      </w:r>
      <w:r w:rsidRPr="004874EA">
        <w:rPr>
          <w:sz w:val="24"/>
          <w:szCs w:val="24"/>
          <w:vertAlign w:val="subscript"/>
        </w:rPr>
        <w:t>5</w:t>
      </w:r>
      <w:r>
        <w:rPr>
          <w:sz w:val="24"/>
          <w:szCs w:val="24"/>
        </w:rPr>
        <w:t>.</w:t>
      </w:r>
    </w:p>
    <w:p w:rsidR="00690E3F" w:rsidRPr="00F40B54" w:rsidRDefault="00690E3F" w:rsidP="00690E3F">
      <w:pPr>
        <w:autoSpaceDE w:val="0"/>
        <w:autoSpaceDN w:val="0"/>
        <w:adjustRightInd w:val="0"/>
        <w:spacing w:after="0" w:line="240" w:lineRule="auto"/>
        <w:rPr>
          <w:rFonts w:ascii="Courier New" w:hAnsi="Courier New" w:cs="Courier New"/>
          <w:b/>
          <w:bCs/>
          <w:color w:val="DF0000"/>
          <w:sz w:val="15"/>
          <w:szCs w:val="15"/>
        </w:rPr>
      </w:pPr>
      <w:r w:rsidRPr="00F40B54">
        <w:rPr>
          <w:rFonts w:ascii="Courier New" w:hAnsi="Courier New" w:cs="Courier New"/>
          <w:b/>
          <w:bCs/>
          <w:color w:val="DF0000"/>
          <w:sz w:val="15"/>
          <w:szCs w:val="15"/>
        </w:rPr>
        <w:t xml:space="preserve">INTERCONNECTION OF </w:t>
      </w:r>
      <w:proofErr w:type="gramStart"/>
      <w:r w:rsidRPr="00F40B54">
        <w:rPr>
          <w:rFonts w:ascii="Courier New" w:hAnsi="Courier New" w:cs="Courier New"/>
          <w:b/>
          <w:bCs/>
          <w:color w:val="DF0000"/>
          <w:sz w:val="15"/>
          <w:szCs w:val="15"/>
        </w:rPr>
        <w:t>SYSTEMS .....</w:t>
      </w:r>
      <w:proofErr w:type="gramEnd"/>
    </w:p>
    <w:p w:rsidR="00690E3F" w:rsidRPr="00F40B54" w:rsidRDefault="00690E3F" w:rsidP="00690E3F">
      <w:pPr>
        <w:autoSpaceDE w:val="0"/>
        <w:autoSpaceDN w:val="0"/>
        <w:adjustRightInd w:val="0"/>
        <w:spacing w:after="0" w:line="240" w:lineRule="auto"/>
        <w:rPr>
          <w:rFonts w:ascii="Courier New" w:hAnsi="Courier New" w:cs="Courier New"/>
          <w:b/>
          <w:bCs/>
          <w:color w:val="0000EA"/>
          <w:sz w:val="15"/>
          <w:szCs w:val="15"/>
        </w:rPr>
      </w:pPr>
      <w:r w:rsidRPr="00F40B54">
        <w:rPr>
          <w:rFonts w:ascii="Courier New" w:hAnsi="Courier New" w:cs="Courier New"/>
          <w:b/>
          <w:bCs/>
          <w:color w:val="0000EA"/>
          <w:sz w:val="15"/>
          <w:szCs w:val="15"/>
        </w:rPr>
        <w:t>Augmented Pitch Design Model</w:t>
      </w:r>
    </w:p>
    <w:p w:rsidR="00690E3F" w:rsidRPr="00F40B54" w:rsidRDefault="00690E3F" w:rsidP="00690E3F">
      <w:pPr>
        <w:autoSpaceDE w:val="0"/>
        <w:autoSpaceDN w:val="0"/>
        <w:adjustRightInd w:val="0"/>
        <w:spacing w:after="0" w:line="240" w:lineRule="auto"/>
        <w:rPr>
          <w:rFonts w:ascii="Courier New" w:hAnsi="Courier New" w:cs="Courier New"/>
          <w:b/>
          <w:bCs/>
          <w:color w:val="006C00"/>
          <w:sz w:val="15"/>
          <w:szCs w:val="15"/>
        </w:rPr>
      </w:pPr>
      <w:r w:rsidRPr="00F40B54">
        <w:rPr>
          <w:rFonts w:ascii="Courier New" w:hAnsi="Courier New" w:cs="Courier New"/>
          <w:b/>
          <w:bCs/>
          <w:color w:val="006C00"/>
          <w:sz w:val="15"/>
          <w:szCs w:val="15"/>
        </w:rPr>
        <w:t xml:space="preserve">! Create a 5-State Augmented Model that Includes Gamma-integral and </w:t>
      </w:r>
    </w:p>
    <w:p w:rsidR="00690E3F" w:rsidRPr="00F40B54" w:rsidRDefault="00690E3F" w:rsidP="00690E3F">
      <w:pPr>
        <w:autoSpaceDE w:val="0"/>
        <w:autoSpaceDN w:val="0"/>
        <w:adjustRightInd w:val="0"/>
        <w:spacing w:after="0" w:line="240" w:lineRule="auto"/>
        <w:rPr>
          <w:rFonts w:ascii="Courier New" w:hAnsi="Courier New" w:cs="Courier New"/>
          <w:b/>
          <w:bCs/>
          <w:color w:val="006C00"/>
          <w:sz w:val="15"/>
          <w:szCs w:val="15"/>
        </w:rPr>
      </w:pPr>
      <w:r w:rsidRPr="00F40B54">
        <w:rPr>
          <w:rFonts w:ascii="Courier New" w:hAnsi="Courier New" w:cs="Courier New"/>
          <w:b/>
          <w:bCs/>
          <w:color w:val="006C00"/>
          <w:sz w:val="15"/>
          <w:szCs w:val="15"/>
        </w:rPr>
        <w:t>! Elevon deflection in the state vector for Pitch Control Design</w:t>
      </w:r>
    </w:p>
    <w:p w:rsidR="00690E3F" w:rsidRPr="00F40B54" w:rsidRDefault="00690E3F" w:rsidP="00690E3F">
      <w:pPr>
        <w:autoSpaceDE w:val="0"/>
        <w:autoSpaceDN w:val="0"/>
        <w:adjustRightInd w:val="0"/>
        <w:spacing w:after="0" w:line="240" w:lineRule="auto"/>
        <w:rPr>
          <w:rFonts w:ascii="Courier New" w:hAnsi="Courier New" w:cs="Courier New"/>
          <w:b/>
          <w:bCs/>
          <w:color w:val="006C00"/>
          <w:sz w:val="15"/>
          <w:szCs w:val="15"/>
        </w:rPr>
      </w:pPr>
      <w:r w:rsidRPr="00F40B54">
        <w:rPr>
          <w:rFonts w:ascii="Courier New" w:hAnsi="Courier New" w:cs="Courier New"/>
          <w:b/>
          <w:bCs/>
          <w:color w:val="006C00"/>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Titles of Systems to be </w:t>
      </w:r>
      <w:proofErr w:type="gramStart"/>
      <w:r w:rsidRPr="00F40B54">
        <w:rPr>
          <w:rFonts w:ascii="Courier New" w:hAnsi="Courier New" w:cs="Courier New"/>
          <w:sz w:val="15"/>
          <w:szCs w:val="15"/>
        </w:rPr>
        <w:t>Combined</w:t>
      </w:r>
      <w:proofErr w:type="gramEnd"/>
      <w:r w:rsidRPr="00F40B54">
        <w:rPr>
          <w:rFonts w:ascii="Courier New" w:hAnsi="Courier New" w:cs="Courier New"/>
          <w:sz w:val="15"/>
          <w:szCs w:val="15"/>
        </w:rPr>
        <w:t xml:space="preserve">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Title 1 Actuator: 34/(s+34)</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Title 2 Missile with Wing Pitch Design Model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Title 3 Integrator</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INPUTS TO </w:t>
      </w:r>
      <w:proofErr w:type="gramStart"/>
      <w:r w:rsidRPr="00F40B54">
        <w:rPr>
          <w:rFonts w:ascii="Courier New" w:hAnsi="Courier New" w:cs="Courier New"/>
          <w:sz w:val="15"/>
          <w:szCs w:val="15"/>
        </w:rPr>
        <w:t>SUBSYSTEM  1</w:t>
      </w:r>
      <w:proofErr w:type="gramEnd"/>
      <w:r w:rsidRPr="00F40B54">
        <w:rPr>
          <w:rFonts w:ascii="Courier New" w:hAnsi="Courier New" w:cs="Courier New"/>
          <w:sz w:val="15"/>
          <w:szCs w:val="15"/>
        </w:rPr>
        <w:t xml:space="preserve">                                                          to Actuator</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w:t>
      </w:r>
      <w:proofErr w:type="gramStart"/>
      <w:r w:rsidRPr="00F40B54">
        <w:rPr>
          <w:rFonts w:ascii="Courier New" w:hAnsi="Courier New" w:cs="Courier New"/>
          <w:sz w:val="15"/>
          <w:szCs w:val="15"/>
        </w:rPr>
        <w:t>Input  1</w:t>
      </w:r>
      <w:proofErr w:type="gramEnd"/>
      <w:r w:rsidRPr="00F40B54">
        <w:rPr>
          <w:rFonts w:ascii="Courier New" w:hAnsi="Courier New" w:cs="Courier New"/>
          <w:sz w:val="15"/>
          <w:szCs w:val="15"/>
        </w:rPr>
        <w:t xml:space="preserve"> to Subsystem  1, Input  1, Gain= 1.0                                   Delta Command</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OUTPUTS FROM </w:t>
      </w:r>
      <w:proofErr w:type="gramStart"/>
      <w:r w:rsidRPr="00F40B54">
        <w:rPr>
          <w:rFonts w:ascii="Courier New" w:hAnsi="Courier New" w:cs="Courier New"/>
          <w:sz w:val="15"/>
          <w:szCs w:val="15"/>
        </w:rPr>
        <w:t>SUBSYSTEM  2</w:t>
      </w:r>
      <w:proofErr w:type="gramEnd"/>
      <w:r w:rsidRPr="00F40B54">
        <w:rPr>
          <w:rFonts w:ascii="Courier New" w:hAnsi="Courier New" w:cs="Courier New"/>
          <w:sz w:val="15"/>
          <w:szCs w:val="15"/>
        </w:rPr>
        <w:t xml:space="preserve">                                                       Vehicle Plant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w:t>
      </w:r>
      <w:proofErr w:type="gramStart"/>
      <w:r w:rsidRPr="00F40B54">
        <w:rPr>
          <w:rFonts w:ascii="Courier New" w:hAnsi="Courier New" w:cs="Courier New"/>
          <w:sz w:val="15"/>
          <w:szCs w:val="15"/>
        </w:rPr>
        <w:t>Output  1</w:t>
      </w:r>
      <w:proofErr w:type="gramEnd"/>
      <w:r w:rsidRPr="00F40B54">
        <w:rPr>
          <w:rFonts w:ascii="Courier New" w:hAnsi="Courier New" w:cs="Courier New"/>
          <w:sz w:val="15"/>
          <w:szCs w:val="15"/>
        </w:rPr>
        <w:t xml:space="preserve"> from Subsystem  2, Output  1, Gain= 1.0                               theta</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w:t>
      </w:r>
      <w:proofErr w:type="gramStart"/>
      <w:r w:rsidRPr="00F40B54">
        <w:rPr>
          <w:rFonts w:ascii="Courier New" w:hAnsi="Courier New" w:cs="Courier New"/>
          <w:sz w:val="15"/>
          <w:szCs w:val="15"/>
        </w:rPr>
        <w:t>Output  2</w:t>
      </w:r>
      <w:proofErr w:type="gramEnd"/>
      <w:r w:rsidRPr="00F40B54">
        <w:rPr>
          <w:rFonts w:ascii="Courier New" w:hAnsi="Courier New" w:cs="Courier New"/>
          <w:sz w:val="15"/>
          <w:szCs w:val="15"/>
        </w:rPr>
        <w:t xml:space="preserve"> from Subsystem  2, Output  2, Gain= 1.0                               q - pitch rate</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w:t>
      </w:r>
      <w:proofErr w:type="gramStart"/>
      <w:r w:rsidRPr="00F40B54">
        <w:rPr>
          <w:rFonts w:ascii="Courier New" w:hAnsi="Courier New" w:cs="Courier New"/>
          <w:sz w:val="15"/>
          <w:szCs w:val="15"/>
        </w:rPr>
        <w:t>Output  3</w:t>
      </w:r>
      <w:proofErr w:type="gramEnd"/>
      <w:r w:rsidRPr="00F40B54">
        <w:rPr>
          <w:rFonts w:ascii="Courier New" w:hAnsi="Courier New" w:cs="Courier New"/>
          <w:sz w:val="15"/>
          <w:szCs w:val="15"/>
        </w:rPr>
        <w:t xml:space="preserve"> from Subsystem  2, Output  3, Gain= 1.0                               alpha</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OUTPUTS FROM </w:t>
      </w:r>
      <w:proofErr w:type="gramStart"/>
      <w:r w:rsidRPr="00F40B54">
        <w:rPr>
          <w:rFonts w:ascii="Courier New" w:hAnsi="Courier New" w:cs="Courier New"/>
          <w:sz w:val="15"/>
          <w:szCs w:val="15"/>
        </w:rPr>
        <w:t>SUBSYSTEM  3</w:t>
      </w:r>
      <w:proofErr w:type="gramEnd"/>
      <w:r w:rsidRPr="00F40B54">
        <w:rPr>
          <w:rFonts w:ascii="Courier New" w:hAnsi="Courier New" w:cs="Courier New"/>
          <w:sz w:val="15"/>
          <w:szCs w:val="15"/>
        </w:rPr>
        <w:t xml:space="preserve">                                                       Integrator</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w:t>
      </w:r>
      <w:proofErr w:type="gramStart"/>
      <w:r w:rsidRPr="00F40B54">
        <w:rPr>
          <w:rFonts w:ascii="Courier New" w:hAnsi="Courier New" w:cs="Courier New"/>
          <w:sz w:val="15"/>
          <w:szCs w:val="15"/>
        </w:rPr>
        <w:t>Output  4</w:t>
      </w:r>
      <w:proofErr w:type="gramEnd"/>
      <w:r w:rsidRPr="00F40B54">
        <w:rPr>
          <w:rFonts w:ascii="Courier New" w:hAnsi="Courier New" w:cs="Courier New"/>
          <w:sz w:val="15"/>
          <w:szCs w:val="15"/>
        </w:rPr>
        <w:t xml:space="preserve"> from Subsystem  3, Output  1, Gain= 1.0                               gamma-integral</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OUTPUTS FROM </w:t>
      </w:r>
      <w:proofErr w:type="gramStart"/>
      <w:r w:rsidRPr="00F40B54">
        <w:rPr>
          <w:rFonts w:ascii="Courier New" w:hAnsi="Courier New" w:cs="Courier New"/>
          <w:sz w:val="15"/>
          <w:szCs w:val="15"/>
        </w:rPr>
        <w:t>SUBSYSTEM  1</w:t>
      </w:r>
      <w:proofErr w:type="gramEnd"/>
      <w:r w:rsidRPr="00F40B54">
        <w:rPr>
          <w:rFonts w:ascii="Courier New" w:hAnsi="Courier New" w:cs="Courier New"/>
          <w:sz w:val="15"/>
          <w:szCs w:val="15"/>
        </w:rPr>
        <w:t xml:space="preserve">                                                       Actuator</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System </w:t>
      </w:r>
      <w:proofErr w:type="gramStart"/>
      <w:r w:rsidRPr="00F40B54">
        <w:rPr>
          <w:rFonts w:ascii="Courier New" w:hAnsi="Courier New" w:cs="Courier New"/>
          <w:sz w:val="15"/>
          <w:szCs w:val="15"/>
        </w:rPr>
        <w:t>Output  5</w:t>
      </w:r>
      <w:proofErr w:type="gramEnd"/>
      <w:r w:rsidRPr="00F40B54">
        <w:rPr>
          <w:rFonts w:ascii="Courier New" w:hAnsi="Courier New" w:cs="Courier New"/>
          <w:sz w:val="15"/>
          <w:szCs w:val="15"/>
        </w:rPr>
        <w:t xml:space="preserve"> from Subsystem  1, Output  1, Gain= 0.0294118                         delta-elevon</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SUBSYSTEM </w:t>
      </w:r>
      <w:proofErr w:type="gramStart"/>
      <w:r w:rsidRPr="00F40B54">
        <w:rPr>
          <w:rFonts w:ascii="Courier New" w:hAnsi="Courier New" w:cs="Courier New"/>
          <w:sz w:val="15"/>
          <w:szCs w:val="15"/>
        </w:rPr>
        <w:t>NO  1</w:t>
      </w:r>
      <w:proofErr w:type="gramEnd"/>
      <w:r w:rsidRPr="00F40B54">
        <w:rPr>
          <w:rFonts w:ascii="Courier New" w:hAnsi="Courier New" w:cs="Courier New"/>
          <w:sz w:val="15"/>
          <w:szCs w:val="15"/>
        </w:rPr>
        <w:t xml:space="preserve"> GOES TO SUBSYSTEM NO  2                                                Actuator to Vehicle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proofErr w:type="gramStart"/>
      <w:r w:rsidRPr="00F40B54">
        <w:rPr>
          <w:rFonts w:ascii="Courier New" w:hAnsi="Courier New" w:cs="Courier New"/>
          <w:sz w:val="15"/>
          <w:szCs w:val="15"/>
        </w:rPr>
        <w:t>Subsystem  1</w:t>
      </w:r>
      <w:proofErr w:type="gramEnd"/>
      <w:r w:rsidRPr="00F40B54">
        <w:rPr>
          <w:rFonts w:ascii="Courier New" w:hAnsi="Courier New" w:cs="Courier New"/>
          <w:sz w:val="15"/>
          <w:szCs w:val="15"/>
        </w:rPr>
        <w:t xml:space="preserve">, Output  1 to Subsystem  2, Input  1, Gain=   1.0000                      Elevon deflect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SUBSYSTEM </w:t>
      </w:r>
      <w:proofErr w:type="gramStart"/>
      <w:r w:rsidRPr="00F40B54">
        <w:rPr>
          <w:rFonts w:ascii="Courier New" w:hAnsi="Courier New" w:cs="Courier New"/>
          <w:sz w:val="15"/>
          <w:szCs w:val="15"/>
        </w:rPr>
        <w:t>NO  2</w:t>
      </w:r>
      <w:proofErr w:type="gramEnd"/>
      <w:r w:rsidRPr="00F40B54">
        <w:rPr>
          <w:rFonts w:ascii="Courier New" w:hAnsi="Courier New" w:cs="Courier New"/>
          <w:sz w:val="15"/>
          <w:szCs w:val="15"/>
        </w:rPr>
        <w:t xml:space="preserve"> GOES TO SUBSYSTEM NO  3                                                Vehicle to Integrator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proofErr w:type="gramStart"/>
      <w:r w:rsidRPr="00F40B54">
        <w:rPr>
          <w:rFonts w:ascii="Courier New" w:hAnsi="Courier New" w:cs="Courier New"/>
          <w:sz w:val="15"/>
          <w:szCs w:val="15"/>
        </w:rPr>
        <w:t>Subsystem  2</w:t>
      </w:r>
      <w:proofErr w:type="gramEnd"/>
      <w:r w:rsidRPr="00F40B54">
        <w:rPr>
          <w:rFonts w:ascii="Courier New" w:hAnsi="Courier New" w:cs="Courier New"/>
          <w:sz w:val="15"/>
          <w:szCs w:val="15"/>
        </w:rPr>
        <w:t>, Output  1 to Subsystem  3, Input  1, Gain=   1.0000                      Gamma= Theta</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proofErr w:type="gramStart"/>
      <w:r w:rsidRPr="00F40B54">
        <w:rPr>
          <w:rFonts w:ascii="Courier New" w:hAnsi="Courier New" w:cs="Courier New"/>
          <w:sz w:val="15"/>
          <w:szCs w:val="15"/>
        </w:rPr>
        <w:t>Subsystem  2</w:t>
      </w:r>
      <w:proofErr w:type="gramEnd"/>
      <w:r w:rsidRPr="00F40B54">
        <w:rPr>
          <w:rFonts w:ascii="Courier New" w:hAnsi="Courier New" w:cs="Courier New"/>
          <w:sz w:val="15"/>
          <w:szCs w:val="15"/>
        </w:rPr>
        <w:t xml:space="preserve">, Output  3 to Subsystem  3, Input  1, Gain=  -1.0000                            -Alpha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 xml:space="preserve">Definitions of </w:t>
      </w:r>
      <w:proofErr w:type="gramStart"/>
      <w:r w:rsidRPr="00F40B54">
        <w:rPr>
          <w:rFonts w:ascii="Courier New" w:hAnsi="Courier New" w:cs="Courier New"/>
          <w:b/>
          <w:color w:val="984806" w:themeColor="accent6" w:themeShade="80"/>
          <w:sz w:val="15"/>
          <w:szCs w:val="15"/>
        </w:rPr>
        <w:t>Inputs  =</w:t>
      </w:r>
      <w:proofErr w:type="gramEnd"/>
      <w:r w:rsidRPr="00F40B54">
        <w:rPr>
          <w:rFonts w:ascii="Courier New" w:hAnsi="Courier New" w:cs="Courier New"/>
          <w:b/>
          <w:color w:val="984806" w:themeColor="accent6" w:themeShade="80"/>
          <w:sz w:val="15"/>
          <w:szCs w:val="15"/>
        </w:rPr>
        <w:t xml:space="preserve">   1</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Elevon Deflection Command (delta) rad</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Definitions of Outputs =   5</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 xml:space="preserve">Pitch Attitude, </w:t>
      </w:r>
      <w:proofErr w:type="gramStart"/>
      <w:r w:rsidRPr="00F40B54">
        <w:rPr>
          <w:rFonts w:ascii="Courier New" w:hAnsi="Courier New" w:cs="Courier New"/>
          <w:b/>
          <w:color w:val="984806" w:themeColor="accent6" w:themeShade="80"/>
          <w:sz w:val="15"/>
          <w:szCs w:val="15"/>
        </w:rPr>
        <w:t>theta  (</w:t>
      </w:r>
      <w:proofErr w:type="gramEnd"/>
      <w:r w:rsidRPr="00F40B54">
        <w:rPr>
          <w:rFonts w:ascii="Courier New" w:hAnsi="Courier New" w:cs="Courier New"/>
          <w:b/>
          <w:color w:val="984806" w:themeColor="accent6" w:themeShade="80"/>
          <w:sz w:val="15"/>
          <w:szCs w:val="15"/>
        </w:rPr>
        <w:t>rad)</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Pitch Rate, q (rad/sec)</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Angle of Attack, alpha (rad)</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Gamma-Integral (rad-sec)</w:t>
      </w:r>
    </w:p>
    <w:p w:rsidR="00690E3F" w:rsidRPr="00F40B54" w:rsidRDefault="00690E3F" w:rsidP="00690E3F">
      <w:pPr>
        <w:autoSpaceDE w:val="0"/>
        <w:autoSpaceDN w:val="0"/>
        <w:adjustRightInd w:val="0"/>
        <w:spacing w:after="0" w:line="240" w:lineRule="auto"/>
        <w:rPr>
          <w:rFonts w:ascii="Courier New" w:hAnsi="Courier New" w:cs="Courier New"/>
          <w:b/>
          <w:color w:val="984806" w:themeColor="accent6" w:themeShade="80"/>
          <w:sz w:val="15"/>
          <w:szCs w:val="15"/>
        </w:rPr>
      </w:pPr>
      <w:r w:rsidRPr="00F40B54">
        <w:rPr>
          <w:rFonts w:ascii="Courier New" w:hAnsi="Courier New" w:cs="Courier New"/>
          <w:b/>
          <w:color w:val="984806" w:themeColor="accent6" w:themeShade="80"/>
          <w:sz w:val="15"/>
          <w:szCs w:val="15"/>
        </w:rPr>
        <w:t>Elevon Deflection, delta-</w:t>
      </w:r>
      <w:proofErr w:type="spellStart"/>
      <w:r w:rsidRPr="00F40B54">
        <w:rPr>
          <w:rFonts w:ascii="Courier New" w:hAnsi="Courier New" w:cs="Courier New"/>
          <w:b/>
          <w:color w:val="984806" w:themeColor="accent6" w:themeShade="80"/>
          <w:sz w:val="15"/>
          <w:szCs w:val="15"/>
        </w:rPr>
        <w:t>elev</w:t>
      </w:r>
      <w:proofErr w:type="spellEnd"/>
      <w:r w:rsidRPr="00F40B54">
        <w:rPr>
          <w:rFonts w:ascii="Courier New" w:hAnsi="Courier New" w:cs="Courier New"/>
          <w:b/>
          <w:color w:val="984806" w:themeColor="accent6" w:themeShade="80"/>
          <w:sz w:val="15"/>
          <w:szCs w:val="15"/>
        </w:rPr>
        <w:t xml:space="preserve"> (rad)</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p>
    <w:p w:rsidR="00690E3F" w:rsidRDefault="00690E3F" w:rsidP="00690E3F">
      <w:pPr>
        <w:autoSpaceDE w:val="0"/>
        <w:autoSpaceDN w:val="0"/>
        <w:adjustRightInd w:val="0"/>
        <w:spacing w:after="0" w:line="240" w:lineRule="auto"/>
        <w:rPr>
          <w:rFonts w:ascii="Courier New" w:hAnsi="Courier New" w:cs="Courier New"/>
          <w:b/>
          <w:bCs/>
          <w:color w:val="DF0000"/>
          <w:sz w:val="14"/>
        </w:rPr>
      </w:pPr>
    </w:p>
    <w:p w:rsidR="00690E3F" w:rsidRPr="00900A59" w:rsidRDefault="00690E3F" w:rsidP="00690E3F">
      <w:pPr>
        <w:autoSpaceDE w:val="0"/>
        <w:autoSpaceDN w:val="0"/>
        <w:adjustRightInd w:val="0"/>
        <w:spacing w:after="0" w:line="240" w:lineRule="auto"/>
        <w:rPr>
          <w:rFonts w:ascii="Courier New" w:hAnsi="Courier New" w:cs="Courier New"/>
          <w:b/>
          <w:bCs/>
          <w:color w:val="DF0000"/>
          <w:sz w:val="18"/>
          <w:szCs w:val="18"/>
        </w:rPr>
      </w:pPr>
      <w:r w:rsidRPr="00900A59">
        <w:rPr>
          <w:rFonts w:ascii="Courier New" w:hAnsi="Courier New" w:cs="Courier New"/>
          <w:b/>
          <w:bCs/>
          <w:color w:val="DF0000"/>
          <w:sz w:val="18"/>
          <w:szCs w:val="18"/>
        </w:rPr>
        <w:t xml:space="preserve">SYSTEM OF TRANSFER </w:t>
      </w:r>
      <w:proofErr w:type="gramStart"/>
      <w:r w:rsidRPr="00900A59">
        <w:rPr>
          <w:rFonts w:ascii="Courier New" w:hAnsi="Courier New" w:cs="Courier New"/>
          <w:b/>
          <w:bCs/>
          <w:color w:val="DF0000"/>
          <w:sz w:val="18"/>
          <w:szCs w:val="18"/>
        </w:rPr>
        <w:t>FUNCTIONS ...</w:t>
      </w:r>
      <w:proofErr w:type="gramEnd"/>
    </w:p>
    <w:p w:rsidR="00690E3F" w:rsidRPr="00900A59" w:rsidRDefault="00690E3F" w:rsidP="00690E3F">
      <w:pPr>
        <w:autoSpaceDE w:val="0"/>
        <w:autoSpaceDN w:val="0"/>
        <w:adjustRightInd w:val="0"/>
        <w:spacing w:after="0" w:line="240" w:lineRule="auto"/>
        <w:rPr>
          <w:rFonts w:ascii="Courier New" w:hAnsi="Courier New" w:cs="Courier New"/>
          <w:b/>
          <w:bCs/>
          <w:color w:val="0000EA"/>
          <w:sz w:val="18"/>
          <w:szCs w:val="18"/>
        </w:rPr>
      </w:pPr>
      <w:r w:rsidRPr="00900A59">
        <w:rPr>
          <w:rFonts w:ascii="Courier New" w:hAnsi="Courier New" w:cs="Courier New"/>
          <w:b/>
          <w:bCs/>
          <w:color w:val="0000EA"/>
          <w:sz w:val="18"/>
          <w:szCs w:val="18"/>
        </w:rPr>
        <w:t>Actuator: 34/(s+34)</w:t>
      </w:r>
    </w:p>
    <w:p w:rsidR="00690E3F" w:rsidRPr="00900A59" w:rsidRDefault="00690E3F" w:rsidP="00690E3F">
      <w:pPr>
        <w:autoSpaceDE w:val="0"/>
        <w:autoSpaceDN w:val="0"/>
        <w:adjustRightInd w:val="0"/>
        <w:spacing w:after="0" w:line="240" w:lineRule="auto"/>
        <w:rPr>
          <w:rFonts w:ascii="Courier New" w:hAnsi="Courier New" w:cs="Courier New"/>
          <w:b/>
          <w:bCs/>
          <w:color w:val="006C00"/>
          <w:sz w:val="18"/>
          <w:szCs w:val="18"/>
        </w:rPr>
      </w:pPr>
      <w:r w:rsidRPr="00900A59">
        <w:rPr>
          <w:rFonts w:ascii="Courier New" w:hAnsi="Courier New" w:cs="Courier New"/>
          <w:b/>
          <w:bCs/>
          <w:color w:val="006C00"/>
          <w:sz w:val="18"/>
          <w:szCs w:val="18"/>
        </w:rPr>
        <w:t>! First order Actuator 34 (rad/sec) Bandwidth</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Continuous</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gramStart"/>
      <w:r w:rsidRPr="00900A59">
        <w:rPr>
          <w:rFonts w:ascii="Courier New" w:hAnsi="Courier New" w:cs="Courier New"/>
          <w:sz w:val="18"/>
          <w:szCs w:val="18"/>
        </w:rPr>
        <w:t>TF.</w:t>
      </w:r>
      <w:proofErr w:type="gramEnd"/>
      <w:r w:rsidRPr="00900A59">
        <w:rPr>
          <w:rFonts w:ascii="Courier New" w:hAnsi="Courier New" w:cs="Courier New"/>
          <w:sz w:val="18"/>
          <w:szCs w:val="18"/>
        </w:rPr>
        <w:t xml:space="preserve"> Block </w:t>
      </w:r>
      <w:proofErr w:type="gramStart"/>
      <w:r w:rsidRPr="00900A59">
        <w:rPr>
          <w:rFonts w:ascii="Courier New" w:hAnsi="Courier New" w:cs="Courier New"/>
          <w:sz w:val="18"/>
          <w:szCs w:val="18"/>
        </w:rPr>
        <w:t>#  1</w:t>
      </w:r>
      <w:proofErr w:type="gramEnd"/>
      <w:r w:rsidRPr="00900A59">
        <w:rPr>
          <w:rFonts w:ascii="Courier New" w:hAnsi="Courier New" w:cs="Courier New"/>
          <w:sz w:val="18"/>
          <w:szCs w:val="18"/>
        </w:rPr>
        <w:t xml:space="preserve"> 34/(s+34)                             Order of </w:t>
      </w:r>
      <w:proofErr w:type="spellStart"/>
      <w:r w:rsidRPr="00900A59">
        <w:rPr>
          <w:rFonts w:ascii="Courier New" w:hAnsi="Courier New" w:cs="Courier New"/>
          <w:sz w:val="18"/>
          <w:szCs w:val="18"/>
        </w:rPr>
        <w:t>Numer</w:t>
      </w:r>
      <w:proofErr w:type="spellEnd"/>
      <w:r w:rsidRPr="00900A59">
        <w:rPr>
          <w:rFonts w:ascii="Courier New" w:hAnsi="Courier New" w:cs="Courier New"/>
          <w:sz w:val="18"/>
          <w:szCs w:val="18"/>
        </w:rPr>
        <w:t xml:space="preserve">, </w:t>
      </w:r>
      <w:proofErr w:type="spellStart"/>
      <w:r w:rsidRPr="00900A59">
        <w:rPr>
          <w:rFonts w:ascii="Courier New" w:hAnsi="Courier New" w:cs="Courier New"/>
          <w:sz w:val="18"/>
          <w:szCs w:val="18"/>
        </w:rPr>
        <w:t>Denom</w:t>
      </w:r>
      <w:proofErr w:type="spellEnd"/>
      <w:r w:rsidRPr="00900A59">
        <w:rPr>
          <w:rFonts w:ascii="Courier New" w:hAnsi="Courier New" w:cs="Courier New"/>
          <w:sz w:val="18"/>
          <w:szCs w:val="18"/>
        </w:rPr>
        <w:t>=  0  1</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spellStart"/>
      <w:r w:rsidRPr="00900A59">
        <w:rPr>
          <w:rFonts w:ascii="Courier New" w:hAnsi="Courier New" w:cs="Courier New"/>
          <w:sz w:val="18"/>
          <w:szCs w:val="18"/>
        </w:rPr>
        <w:t>Numer</w:t>
      </w:r>
      <w:proofErr w:type="spellEnd"/>
      <w:r w:rsidRPr="00900A59">
        <w:rPr>
          <w:rFonts w:ascii="Courier New" w:hAnsi="Courier New" w:cs="Courier New"/>
          <w:sz w:val="18"/>
          <w:szCs w:val="18"/>
        </w:rPr>
        <w:t xml:space="preserve"> 0.0         34.0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spellStart"/>
      <w:r w:rsidRPr="00900A59">
        <w:rPr>
          <w:rFonts w:ascii="Courier New" w:hAnsi="Courier New" w:cs="Courier New"/>
          <w:sz w:val="18"/>
          <w:szCs w:val="18"/>
        </w:rPr>
        <w:t>Denom</w:t>
      </w:r>
      <w:proofErr w:type="spellEnd"/>
      <w:r w:rsidRPr="00900A59">
        <w:rPr>
          <w:rFonts w:ascii="Courier New" w:hAnsi="Courier New" w:cs="Courier New"/>
          <w:sz w:val="18"/>
          <w:szCs w:val="18"/>
        </w:rPr>
        <w:t xml:space="preserve"> 1.0         34.0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Block #, from Input #, Gain</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 xml:space="preserve">  </w:t>
      </w:r>
      <w:proofErr w:type="gramStart"/>
      <w:r w:rsidRPr="00900A59">
        <w:rPr>
          <w:rFonts w:ascii="Courier New" w:hAnsi="Courier New" w:cs="Courier New"/>
          <w:sz w:val="18"/>
          <w:szCs w:val="18"/>
        </w:rPr>
        <w:t>1  1</w:t>
      </w:r>
      <w:proofErr w:type="gramEnd"/>
      <w:r w:rsidRPr="00900A59">
        <w:rPr>
          <w:rFonts w:ascii="Courier New" w:hAnsi="Courier New" w:cs="Courier New"/>
          <w:sz w:val="18"/>
          <w:szCs w:val="18"/>
        </w:rPr>
        <w:t xml:space="preserve">    1.00000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spellStart"/>
      <w:r w:rsidRPr="00900A59">
        <w:rPr>
          <w:rFonts w:ascii="Courier New" w:hAnsi="Courier New" w:cs="Courier New"/>
          <w:sz w:val="18"/>
          <w:szCs w:val="18"/>
        </w:rPr>
        <w:t>Outpt</w:t>
      </w:r>
      <w:proofErr w:type="spellEnd"/>
      <w:r w:rsidRPr="00900A59">
        <w:rPr>
          <w:rFonts w:ascii="Courier New" w:hAnsi="Courier New" w:cs="Courier New"/>
          <w:sz w:val="18"/>
          <w:szCs w:val="18"/>
        </w:rPr>
        <w:t xml:space="preserve"> #, from Block #, Gain</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 xml:space="preserve">  </w:t>
      </w:r>
      <w:proofErr w:type="gramStart"/>
      <w:r w:rsidRPr="00900A59">
        <w:rPr>
          <w:rFonts w:ascii="Courier New" w:hAnsi="Courier New" w:cs="Courier New"/>
          <w:sz w:val="18"/>
          <w:szCs w:val="18"/>
        </w:rPr>
        <w:t>1  1</w:t>
      </w:r>
      <w:proofErr w:type="gramEnd"/>
      <w:r w:rsidRPr="00900A59">
        <w:rPr>
          <w:rFonts w:ascii="Courier New" w:hAnsi="Courier New" w:cs="Courier New"/>
          <w:sz w:val="18"/>
          <w:szCs w:val="18"/>
        </w:rPr>
        <w:t xml:space="preserve">    1.00000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w:t>
      </w:r>
    </w:p>
    <w:p w:rsidR="00690E3F" w:rsidRPr="00900A59" w:rsidRDefault="00690E3F" w:rsidP="00690E3F">
      <w:pPr>
        <w:autoSpaceDE w:val="0"/>
        <w:autoSpaceDN w:val="0"/>
        <w:adjustRightInd w:val="0"/>
        <w:spacing w:after="0" w:line="240" w:lineRule="auto"/>
        <w:rPr>
          <w:rFonts w:ascii="Courier New" w:hAnsi="Courier New" w:cs="Courier New"/>
          <w:b/>
          <w:color w:val="984806" w:themeColor="accent6" w:themeShade="80"/>
          <w:sz w:val="18"/>
          <w:szCs w:val="18"/>
        </w:rPr>
      </w:pPr>
      <w:r w:rsidRPr="00900A59">
        <w:rPr>
          <w:rFonts w:ascii="Courier New" w:hAnsi="Courier New" w:cs="Courier New"/>
          <w:b/>
          <w:color w:val="984806" w:themeColor="accent6" w:themeShade="80"/>
          <w:sz w:val="18"/>
          <w:szCs w:val="18"/>
        </w:rPr>
        <w:t xml:space="preserve">Definitions of </w:t>
      </w:r>
      <w:proofErr w:type="gramStart"/>
      <w:r w:rsidRPr="00900A59">
        <w:rPr>
          <w:rFonts w:ascii="Courier New" w:hAnsi="Courier New" w:cs="Courier New"/>
          <w:b/>
          <w:color w:val="984806" w:themeColor="accent6" w:themeShade="80"/>
          <w:sz w:val="18"/>
          <w:szCs w:val="18"/>
        </w:rPr>
        <w:t>Inputs  =</w:t>
      </w:r>
      <w:proofErr w:type="gramEnd"/>
      <w:r w:rsidRPr="00900A59">
        <w:rPr>
          <w:rFonts w:ascii="Courier New" w:hAnsi="Courier New" w:cs="Courier New"/>
          <w:b/>
          <w:color w:val="984806" w:themeColor="accent6" w:themeShade="80"/>
          <w:sz w:val="18"/>
          <w:szCs w:val="18"/>
        </w:rPr>
        <w:t xml:space="preserve">   1</w:t>
      </w:r>
    </w:p>
    <w:p w:rsidR="00690E3F" w:rsidRPr="00900A59" w:rsidRDefault="00690E3F" w:rsidP="00690E3F">
      <w:pPr>
        <w:autoSpaceDE w:val="0"/>
        <w:autoSpaceDN w:val="0"/>
        <w:adjustRightInd w:val="0"/>
        <w:spacing w:after="0" w:line="240" w:lineRule="auto"/>
        <w:rPr>
          <w:rFonts w:ascii="Courier New" w:hAnsi="Courier New" w:cs="Courier New"/>
          <w:b/>
          <w:color w:val="984806" w:themeColor="accent6" w:themeShade="80"/>
          <w:sz w:val="18"/>
          <w:szCs w:val="18"/>
        </w:rPr>
      </w:pPr>
      <w:r w:rsidRPr="00900A59">
        <w:rPr>
          <w:rFonts w:ascii="Courier New" w:hAnsi="Courier New" w:cs="Courier New"/>
          <w:b/>
          <w:color w:val="984806" w:themeColor="accent6" w:themeShade="80"/>
          <w:sz w:val="18"/>
          <w:szCs w:val="18"/>
        </w:rPr>
        <w:t xml:space="preserve">Delta Command                                                                </w:t>
      </w:r>
    </w:p>
    <w:p w:rsidR="00690E3F" w:rsidRPr="00900A59" w:rsidRDefault="00690E3F" w:rsidP="00690E3F">
      <w:pPr>
        <w:autoSpaceDE w:val="0"/>
        <w:autoSpaceDN w:val="0"/>
        <w:adjustRightInd w:val="0"/>
        <w:spacing w:after="0" w:line="240" w:lineRule="auto"/>
        <w:rPr>
          <w:rFonts w:ascii="Courier New" w:hAnsi="Courier New" w:cs="Courier New"/>
          <w:b/>
          <w:color w:val="984806" w:themeColor="accent6" w:themeShade="80"/>
          <w:sz w:val="18"/>
          <w:szCs w:val="18"/>
        </w:rPr>
      </w:pPr>
      <w:r w:rsidRPr="00900A59">
        <w:rPr>
          <w:rFonts w:ascii="Courier New" w:hAnsi="Courier New" w:cs="Courier New"/>
          <w:b/>
          <w:color w:val="984806" w:themeColor="accent6" w:themeShade="80"/>
          <w:sz w:val="18"/>
          <w:szCs w:val="18"/>
        </w:rPr>
        <w:t xml:space="preserve"> </w:t>
      </w:r>
    </w:p>
    <w:p w:rsidR="00690E3F" w:rsidRPr="00900A59" w:rsidRDefault="00690E3F" w:rsidP="00690E3F">
      <w:pPr>
        <w:autoSpaceDE w:val="0"/>
        <w:autoSpaceDN w:val="0"/>
        <w:adjustRightInd w:val="0"/>
        <w:spacing w:after="0" w:line="240" w:lineRule="auto"/>
        <w:rPr>
          <w:rFonts w:ascii="Courier New" w:hAnsi="Courier New" w:cs="Courier New"/>
          <w:b/>
          <w:color w:val="984806" w:themeColor="accent6" w:themeShade="80"/>
          <w:sz w:val="18"/>
          <w:szCs w:val="18"/>
        </w:rPr>
      </w:pPr>
      <w:r w:rsidRPr="00900A59">
        <w:rPr>
          <w:rFonts w:ascii="Courier New" w:hAnsi="Courier New" w:cs="Courier New"/>
          <w:b/>
          <w:color w:val="984806" w:themeColor="accent6" w:themeShade="80"/>
          <w:sz w:val="18"/>
          <w:szCs w:val="18"/>
        </w:rPr>
        <w:t>Definitions of Outputs =   1</w:t>
      </w:r>
    </w:p>
    <w:p w:rsidR="00690E3F" w:rsidRPr="00900A59" w:rsidRDefault="00690E3F" w:rsidP="00690E3F">
      <w:pPr>
        <w:autoSpaceDE w:val="0"/>
        <w:autoSpaceDN w:val="0"/>
        <w:adjustRightInd w:val="0"/>
        <w:spacing w:after="0" w:line="240" w:lineRule="auto"/>
        <w:rPr>
          <w:rFonts w:ascii="Courier New" w:hAnsi="Courier New" w:cs="Courier New"/>
          <w:b/>
          <w:color w:val="984806" w:themeColor="accent6" w:themeShade="80"/>
          <w:sz w:val="18"/>
          <w:szCs w:val="18"/>
        </w:rPr>
      </w:pPr>
      <w:r w:rsidRPr="00900A59">
        <w:rPr>
          <w:rFonts w:ascii="Courier New" w:hAnsi="Courier New" w:cs="Courier New"/>
          <w:b/>
          <w:color w:val="984806" w:themeColor="accent6" w:themeShade="80"/>
          <w:sz w:val="18"/>
          <w:szCs w:val="18"/>
        </w:rPr>
        <w:t xml:space="preserve">Delta Out                                                </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p>
    <w:p w:rsidR="00690E3F" w:rsidRDefault="00690E3F" w:rsidP="00690E3F">
      <w:pPr>
        <w:autoSpaceDE w:val="0"/>
        <w:autoSpaceDN w:val="0"/>
        <w:adjustRightInd w:val="0"/>
        <w:spacing w:after="0" w:line="240" w:lineRule="auto"/>
        <w:rPr>
          <w:rFonts w:ascii="Courier New" w:hAnsi="Courier New" w:cs="Courier New"/>
          <w:b/>
          <w:bCs/>
          <w:color w:val="DF0000"/>
          <w:sz w:val="14"/>
        </w:rPr>
      </w:pPr>
    </w:p>
    <w:p w:rsidR="00690E3F" w:rsidRPr="00900A59" w:rsidRDefault="00690E3F" w:rsidP="00690E3F">
      <w:pPr>
        <w:autoSpaceDE w:val="0"/>
        <w:autoSpaceDN w:val="0"/>
        <w:adjustRightInd w:val="0"/>
        <w:spacing w:after="0" w:line="240" w:lineRule="auto"/>
        <w:rPr>
          <w:rFonts w:ascii="Courier New" w:hAnsi="Courier New" w:cs="Courier New"/>
          <w:b/>
          <w:bCs/>
          <w:color w:val="DF0000"/>
          <w:sz w:val="18"/>
          <w:szCs w:val="18"/>
        </w:rPr>
      </w:pPr>
      <w:r w:rsidRPr="00900A59">
        <w:rPr>
          <w:rFonts w:ascii="Courier New" w:hAnsi="Courier New" w:cs="Courier New"/>
          <w:b/>
          <w:bCs/>
          <w:color w:val="DF0000"/>
          <w:sz w:val="18"/>
          <w:szCs w:val="18"/>
        </w:rPr>
        <w:t xml:space="preserve">SYSTEM OF TRANSFER </w:t>
      </w:r>
      <w:proofErr w:type="gramStart"/>
      <w:r w:rsidRPr="00900A59">
        <w:rPr>
          <w:rFonts w:ascii="Courier New" w:hAnsi="Courier New" w:cs="Courier New"/>
          <w:b/>
          <w:bCs/>
          <w:color w:val="DF0000"/>
          <w:sz w:val="18"/>
          <w:szCs w:val="18"/>
        </w:rPr>
        <w:t>FUNCTIONS ...</w:t>
      </w:r>
      <w:proofErr w:type="gramEnd"/>
    </w:p>
    <w:p w:rsidR="00690E3F" w:rsidRPr="00900A59" w:rsidRDefault="00690E3F" w:rsidP="00690E3F">
      <w:pPr>
        <w:autoSpaceDE w:val="0"/>
        <w:autoSpaceDN w:val="0"/>
        <w:adjustRightInd w:val="0"/>
        <w:spacing w:after="0" w:line="240" w:lineRule="auto"/>
        <w:rPr>
          <w:rFonts w:ascii="Courier New" w:hAnsi="Courier New" w:cs="Courier New"/>
          <w:b/>
          <w:bCs/>
          <w:color w:val="0000EA"/>
          <w:sz w:val="18"/>
          <w:szCs w:val="18"/>
        </w:rPr>
      </w:pPr>
      <w:r w:rsidRPr="00900A59">
        <w:rPr>
          <w:rFonts w:ascii="Courier New" w:hAnsi="Courier New" w:cs="Courier New"/>
          <w:b/>
          <w:bCs/>
          <w:color w:val="0000EA"/>
          <w:sz w:val="18"/>
          <w:szCs w:val="18"/>
        </w:rPr>
        <w:t>Integrator</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Continuous</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gramStart"/>
      <w:r w:rsidRPr="00900A59">
        <w:rPr>
          <w:rFonts w:ascii="Courier New" w:hAnsi="Courier New" w:cs="Courier New"/>
          <w:sz w:val="18"/>
          <w:szCs w:val="18"/>
        </w:rPr>
        <w:t>TF.</w:t>
      </w:r>
      <w:proofErr w:type="gramEnd"/>
      <w:r w:rsidRPr="00900A59">
        <w:rPr>
          <w:rFonts w:ascii="Courier New" w:hAnsi="Courier New" w:cs="Courier New"/>
          <w:sz w:val="18"/>
          <w:szCs w:val="18"/>
        </w:rPr>
        <w:t xml:space="preserve"> Block </w:t>
      </w:r>
      <w:proofErr w:type="gramStart"/>
      <w:r w:rsidRPr="00900A59">
        <w:rPr>
          <w:rFonts w:ascii="Courier New" w:hAnsi="Courier New" w:cs="Courier New"/>
          <w:sz w:val="18"/>
          <w:szCs w:val="18"/>
        </w:rPr>
        <w:t>#  1</w:t>
      </w:r>
      <w:proofErr w:type="gramEnd"/>
      <w:r w:rsidRPr="00900A59">
        <w:rPr>
          <w:rFonts w:ascii="Courier New" w:hAnsi="Courier New" w:cs="Courier New"/>
          <w:sz w:val="18"/>
          <w:szCs w:val="18"/>
        </w:rPr>
        <w:t xml:space="preserve">  1/s                                 Order of </w:t>
      </w:r>
      <w:proofErr w:type="spellStart"/>
      <w:r w:rsidRPr="00900A59">
        <w:rPr>
          <w:rFonts w:ascii="Courier New" w:hAnsi="Courier New" w:cs="Courier New"/>
          <w:sz w:val="18"/>
          <w:szCs w:val="18"/>
        </w:rPr>
        <w:t>Numer</w:t>
      </w:r>
      <w:proofErr w:type="spellEnd"/>
      <w:r w:rsidRPr="00900A59">
        <w:rPr>
          <w:rFonts w:ascii="Courier New" w:hAnsi="Courier New" w:cs="Courier New"/>
          <w:sz w:val="18"/>
          <w:szCs w:val="18"/>
        </w:rPr>
        <w:t xml:space="preserve">, </w:t>
      </w:r>
      <w:proofErr w:type="spellStart"/>
      <w:r w:rsidRPr="00900A59">
        <w:rPr>
          <w:rFonts w:ascii="Courier New" w:hAnsi="Courier New" w:cs="Courier New"/>
          <w:sz w:val="18"/>
          <w:szCs w:val="18"/>
        </w:rPr>
        <w:t>Denom</w:t>
      </w:r>
      <w:proofErr w:type="spellEnd"/>
      <w:r w:rsidRPr="00900A59">
        <w:rPr>
          <w:rFonts w:ascii="Courier New" w:hAnsi="Courier New" w:cs="Courier New"/>
          <w:sz w:val="18"/>
          <w:szCs w:val="18"/>
        </w:rPr>
        <w:t>=  0  1</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spellStart"/>
      <w:r w:rsidRPr="00900A59">
        <w:rPr>
          <w:rFonts w:ascii="Courier New" w:hAnsi="Courier New" w:cs="Courier New"/>
          <w:sz w:val="18"/>
          <w:szCs w:val="18"/>
        </w:rPr>
        <w:t>Numer</w:t>
      </w:r>
      <w:proofErr w:type="spellEnd"/>
      <w:r w:rsidRPr="00900A59">
        <w:rPr>
          <w:rFonts w:ascii="Courier New" w:hAnsi="Courier New" w:cs="Courier New"/>
          <w:sz w:val="18"/>
          <w:szCs w:val="18"/>
        </w:rPr>
        <w:t xml:space="preserve"> 0.0         1.0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spellStart"/>
      <w:r w:rsidRPr="00900A59">
        <w:rPr>
          <w:rFonts w:ascii="Courier New" w:hAnsi="Courier New" w:cs="Courier New"/>
          <w:sz w:val="18"/>
          <w:szCs w:val="18"/>
        </w:rPr>
        <w:t>Denom</w:t>
      </w:r>
      <w:proofErr w:type="spellEnd"/>
      <w:r w:rsidRPr="00900A59">
        <w:rPr>
          <w:rFonts w:ascii="Courier New" w:hAnsi="Courier New" w:cs="Courier New"/>
          <w:sz w:val="18"/>
          <w:szCs w:val="18"/>
        </w:rPr>
        <w:t xml:space="preserve"> 1.0         0.0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Block #, from Input #, Gain</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 xml:space="preserve">  </w:t>
      </w:r>
      <w:proofErr w:type="gramStart"/>
      <w:r w:rsidRPr="00900A59">
        <w:rPr>
          <w:rFonts w:ascii="Courier New" w:hAnsi="Courier New" w:cs="Courier New"/>
          <w:sz w:val="18"/>
          <w:szCs w:val="18"/>
        </w:rPr>
        <w:t>1  1</w:t>
      </w:r>
      <w:proofErr w:type="gramEnd"/>
      <w:r w:rsidRPr="00900A59">
        <w:rPr>
          <w:rFonts w:ascii="Courier New" w:hAnsi="Courier New" w:cs="Courier New"/>
          <w:sz w:val="18"/>
          <w:szCs w:val="18"/>
        </w:rPr>
        <w:t xml:space="preserve">    1.00000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proofErr w:type="spellStart"/>
      <w:r w:rsidRPr="00900A59">
        <w:rPr>
          <w:rFonts w:ascii="Courier New" w:hAnsi="Courier New" w:cs="Courier New"/>
          <w:sz w:val="18"/>
          <w:szCs w:val="18"/>
        </w:rPr>
        <w:t>Outpt</w:t>
      </w:r>
      <w:proofErr w:type="spellEnd"/>
      <w:r w:rsidRPr="00900A59">
        <w:rPr>
          <w:rFonts w:ascii="Courier New" w:hAnsi="Courier New" w:cs="Courier New"/>
          <w:sz w:val="18"/>
          <w:szCs w:val="18"/>
        </w:rPr>
        <w:t xml:space="preserve"> #, from Block #, Gain</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 xml:space="preserve">  </w:t>
      </w:r>
      <w:proofErr w:type="gramStart"/>
      <w:r w:rsidRPr="00900A59">
        <w:rPr>
          <w:rFonts w:ascii="Courier New" w:hAnsi="Courier New" w:cs="Courier New"/>
          <w:sz w:val="18"/>
          <w:szCs w:val="18"/>
        </w:rPr>
        <w:t>1  1</w:t>
      </w:r>
      <w:proofErr w:type="gramEnd"/>
      <w:r w:rsidRPr="00900A59">
        <w:rPr>
          <w:rFonts w:ascii="Courier New" w:hAnsi="Courier New" w:cs="Courier New"/>
          <w:sz w:val="18"/>
          <w:szCs w:val="18"/>
        </w:rPr>
        <w:t xml:space="preserve">    1.00000</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p>
    <w:p w:rsidR="00690E3F" w:rsidRDefault="00690E3F" w:rsidP="00690E3F">
      <w:pPr>
        <w:autoSpaceDE w:val="0"/>
        <w:autoSpaceDN w:val="0"/>
        <w:adjustRightInd w:val="0"/>
        <w:spacing w:after="0" w:line="240" w:lineRule="auto"/>
        <w:rPr>
          <w:rFonts w:ascii="Courier New" w:hAnsi="Courier New" w:cs="Courier New"/>
          <w:b/>
          <w:bCs/>
          <w:color w:val="DF0000"/>
          <w:sz w:val="16"/>
        </w:rPr>
      </w:pPr>
    </w:p>
    <w:p w:rsidR="00690E3F" w:rsidRPr="00900A59" w:rsidRDefault="00690E3F" w:rsidP="00690E3F">
      <w:pPr>
        <w:autoSpaceDE w:val="0"/>
        <w:autoSpaceDN w:val="0"/>
        <w:adjustRightInd w:val="0"/>
        <w:spacing w:after="0" w:line="240" w:lineRule="auto"/>
        <w:rPr>
          <w:rFonts w:ascii="Courier New" w:hAnsi="Courier New" w:cs="Courier New"/>
          <w:b/>
          <w:bCs/>
          <w:color w:val="DF0000"/>
          <w:sz w:val="18"/>
          <w:szCs w:val="18"/>
        </w:rPr>
      </w:pPr>
      <w:r w:rsidRPr="00900A59">
        <w:rPr>
          <w:rFonts w:ascii="Courier New" w:hAnsi="Courier New" w:cs="Courier New"/>
          <w:b/>
          <w:bCs/>
          <w:color w:val="DF0000"/>
          <w:sz w:val="18"/>
          <w:szCs w:val="18"/>
        </w:rPr>
        <w:t>CREATE A NEW SYSTEM FROM AN OLD SYSTEM... (Titles of the New and Old Systems)</w:t>
      </w:r>
    </w:p>
    <w:p w:rsidR="00690E3F" w:rsidRPr="00900A59" w:rsidRDefault="00690E3F" w:rsidP="00690E3F">
      <w:pPr>
        <w:autoSpaceDE w:val="0"/>
        <w:autoSpaceDN w:val="0"/>
        <w:adjustRightInd w:val="0"/>
        <w:spacing w:after="0" w:line="240" w:lineRule="auto"/>
        <w:rPr>
          <w:rFonts w:ascii="Courier New" w:hAnsi="Courier New" w:cs="Courier New"/>
          <w:b/>
          <w:bCs/>
          <w:color w:val="0000EA"/>
          <w:sz w:val="18"/>
          <w:szCs w:val="18"/>
        </w:rPr>
      </w:pPr>
      <w:r w:rsidRPr="00900A59">
        <w:rPr>
          <w:rFonts w:ascii="Courier New" w:hAnsi="Courier New" w:cs="Courier New"/>
          <w:b/>
          <w:bCs/>
          <w:color w:val="0000EA"/>
          <w:sz w:val="18"/>
          <w:szCs w:val="18"/>
        </w:rPr>
        <w:t>Augmented Pitch Design Model-2</w:t>
      </w:r>
    </w:p>
    <w:p w:rsidR="00690E3F" w:rsidRPr="00900A59" w:rsidRDefault="00690E3F" w:rsidP="00690E3F">
      <w:pPr>
        <w:autoSpaceDE w:val="0"/>
        <w:autoSpaceDN w:val="0"/>
        <w:adjustRightInd w:val="0"/>
        <w:spacing w:after="0" w:line="240" w:lineRule="auto"/>
        <w:rPr>
          <w:rFonts w:ascii="Courier New" w:hAnsi="Courier New" w:cs="Courier New"/>
          <w:b/>
          <w:bCs/>
          <w:color w:val="0000EA"/>
          <w:sz w:val="18"/>
          <w:szCs w:val="18"/>
        </w:rPr>
      </w:pPr>
      <w:r w:rsidRPr="00900A59">
        <w:rPr>
          <w:rFonts w:ascii="Courier New" w:hAnsi="Courier New" w:cs="Courier New"/>
          <w:b/>
          <w:bCs/>
          <w:color w:val="0000EA"/>
          <w:sz w:val="18"/>
          <w:szCs w:val="18"/>
        </w:rPr>
        <w:t>Augmented Pitch Design Model</w:t>
      </w:r>
    </w:p>
    <w:p w:rsidR="00690E3F" w:rsidRPr="00900A59" w:rsidRDefault="00690E3F" w:rsidP="00690E3F">
      <w:pPr>
        <w:autoSpaceDE w:val="0"/>
        <w:autoSpaceDN w:val="0"/>
        <w:adjustRightInd w:val="0"/>
        <w:spacing w:after="0" w:line="240" w:lineRule="auto"/>
        <w:rPr>
          <w:rFonts w:ascii="Courier New" w:hAnsi="Courier New" w:cs="Courier New"/>
          <w:b/>
          <w:bCs/>
          <w:color w:val="006C00"/>
          <w:sz w:val="18"/>
          <w:szCs w:val="18"/>
        </w:rPr>
      </w:pPr>
      <w:r w:rsidRPr="00900A59">
        <w:rPr>
          <w:rFonts w:ascii="Courier New" w:hAnsi="Courier New" w:cs="Courier New"/>
          <w:b/>
          <w:bCs/>
          <w:color w:val="006C00"/>
          <w:sz w:val="18"/>
          <w:szCs w:val="18"/>
        </w:rPr>
        <w:t xml:space="preserve">! </w:t>
      </w:r>
      <w:proofErr w:type="spellStart"/>
      <w:r w:rsidRPr="00900A59">
        <w:rPr>
          <w:rFonts w:ascii="Courier New" w:hAnsi="Courier New" w:cs="Courier New"/>
          <w:b/>
          <w:bCs/>
          <w:color w:val="006C00"/>
          <w:sz w:val="18"/>
          <w:szCs w:val="18"/>
        </w:rPr>
        <w:t>Rearange</w:t>
      </w:r>
      <w:proofErr w:type="spellEnd"/>
      <w:r w:rsidRPr="00900A59">
        <w:rPr>
          <w:rFonts w:ascii="Courier New" w:hAnsi="Courier New" w:cs="Courier New"/>
          <w:b/>
          <w:bCs/>
          <w:color w:val="006C00"/>
          <w:sz w:val="18"/>
          <w:szCs w:val="18"/>
        </w:rPr>
        <w:t xml:space="preserve"> the Order of States to be the same as the Outputs</w:t>
      </w:r>
    </w:p>
    <w:p w:rsidR="00690E3F" w:rsidRPr="00900A59" w:rsidRDefault="00690E3F" w:rsidP="00690E3F">
      <w:pPr>
        <w:autoSpaceDE w:val="0"/>
        <w:autoSpaceDN w:val="0"/>
        <w:adjustRightInd w:val="0"/>
        <w:spacing w:after="0" w:line="240" w:lineRule="auto"/>
        <w:rPr>
          <w:rFonts w:ascii="Courier New" w:hAnsi="Courier New" w:cs="Courier New"/>
          <w:b/>
          <w:bCs/>
          <w:color w:val="006C00"/>
          <w:sz w:val="18"/>
          <w:szCs w:val="18"/>
        </w:rPr>
      </w:pPr>
      <w:r w:rsidRPr="00900A59">
        <w:rPr>
          <w:rFonts w:ascii="Courier New" w:hAnsi="Courier New" w:cs="Courier New"/>
          <w:b/>
          <w:bCs/>
          <w:color w:val="006C00"/>
          <w:sz w:val="18"/>
          <w:szCs w:val="18"/>
        </w:rPr>
        <w:t>! Makes C=Identity</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TRUNCATE OR REORDER THE SYSTEM INPUTS, STATES, AND OUTPUTS</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 xml:space="preserve">Extract </w:t>
      </w:r>
      <w:proofErr w:type="gramStart"/>
      <w:r w:rsidRPr="00900A59">
        <w:rPr>
          <w:rFonts w:ascii="Courier New" w:hAnsi="Courier New" w:cs="Courier New"/>
          <w:sz w:val="18"/>
          <w:szCs w:val="18"/>
        </w:rPr>
        <w:t>States :</w:t>
      </w:r>
      <w:proofErr w:type="gramEnd"/>
      <w:r w:rsidRPr="00900A59">
        <w:rPr>
          <w:rFonts w:ascii="Courier New" w:hAnsi="Courier New" w:cs="Courier New"/>
          <w:sz w:val="18"/>
          <w:szCs w:val="18"/>
        </w:rPr>
        <w:t xml:space="preserve">   2   3   4   5   1</w:t>
      </w:r>
    </w:p>
    <w:p w:rsidR="00690E3F" w:rsidRPr="00900A59" w:rsidRDefault="00690E3F" w:rsidP="00690E3F">
      <w:pPr>
        <w:autoSpaceDE w:val="0"/>
        <w:autoSpaceDN w:val="0"/>
        <w:adjustRightInd w:val="0"/>
        <w:spacing w:after="0" w:line="240" w:lineRule="auto"/>
        <w:rPr>
          <w:rFonts w:ascii="Courier New" w:hAnsi="Courier New" w:cs="Courier New"/>
          <w:sz w:val="18"/>
          <w:szCs w:val="18"/>
        </w:rPr>
      </w:pPr>
      <w:r w:rsidRPr="00900A59">
        <w:rPr>
          <w:rFonts w:ascii="Courier New" w:hAnsi="Courier New" w:cs="Courier New"/>
          <w:sz w:val="18"/>
          <w:szCs w:val="18"/>
        </w:rPr>
        <w:t>Extract Outputs:   1   2   3   4   5</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p>
    <w:p w:rsidR="00690E3F" w:rsidRDefault="00690E3F" w:rsidP="00690E3F">
      <w:pPr>
        <w:autoSpaceDE w:val="0"/>
        <w:autoSpaceDN w:val="0"/>
        <w:adjustRightInd w:val="0"/>
        <w:spacing w:after="0" w:line="240" w:lineRule="auto"/>
        <w:rPr>
          <w:rFonts w:ascii="Courier New" w:hAnsi="Courier New" w:cs="Courier New"/>
          <w:b/>
          <w:bCs/>
          <w:color w:val="DF0000"/>
          <w:sz w:val="14"/>
        </w:rPr>
      </w:pPr>
    </w:p>
    <w:p w:rsidR="00886BFF" w:rsidRDefault="003D40D1" w:rsidP="003D40D1">
      <w:pPr>
        <w:jc w:val="both"/>
        <w:rPr>
          <w:sz w:val="24"/>
          <w:szCs w:val="24"/>
        </w:rPr>
      </w:pPr>
      <w:r>
        <w:rPr>
          <w:sz w:val="24"/>
          <w:szCs w:val="24"/>
        </w:rPr>
        <w:t>The elements of the diagonal matrices Q and R are usually adjusted sequentially by observing the system</w:t>
      </w:r>
      <w:r w:rsidR="00886BFF">
        <w:rPr>
          <w:sz w:val="24"/>
          <w:szCs w:val="24"/>
        </w:rPr>
        <w:t>’s</w:t>
      </w:r>
      <w:r>
        <w:rPr>
          <w:sz w:val="24"/>
          <w:szCs w:val="24"/>
        </w:rPr>
        <w:t xml:space="preserve"> </w:t>
      </w:r>
      <w:r w:rsidR="00886BFF">
        <w:rPr>
          <w:sz w:val="24"/>
          <w:szCs w:val="24"/>
        </w:rPr>
        <w:t>response to commands or disturbances</w:t>
      </w:r>
      <w:r>
        <w:rPr>
          <w:sz w:val="24"/>
          <w:szCs w:val="24"/>
        </w:rPr>
        <w:t xml:space="preserve"> in closed-loop simulations</w:t>
      </w:r>
      <w:r w:rsidR="00886BFF">
        <w:rPr>
          <w:sz w:val="24"/>
          <w:szCs w:val="24"/>
        </w:rPr>
        <w:t>, and trading between speed of response and Elevon deflection</w:t>
      </w:r>
      <w:r>
        <w:rPr>
          <w:sz w:val="24"/>
          <w:szCs w:val="24"/>
        </w:rPr>
        <w:t xml:space="preserve">. </w:t>
      </w:r>
    </w:p>
    <w:p w:rsidR="00900A59" w:rsidRDefault="00900A59">
      <w:pPr>
        <w:rPr>
          <w:rFonts w:ascii="Courier New" w:hAnsi="Courier New" w:cs="Courier New"/>
          <w:b/>
          <w:bCs/>
          <w:color w:val="DF0000"/>
          <w:sz w:val="15"/>
          <w:szCs w:val="15"/>
        </w:rPr>
      </w:pPr>
      <w:r>
        <w:rPr>
          <w:rFonts w:ascii="Courier New" w:hAnsi="Courier New" w:cs="Courier New"/>
          <w:b/>
          <w:bCs/>
          <w:color w:val="DF0000"/>
          <w:sz w:val="15"/>
          <w:szCs w:val="15"/>
        </w:rPr>
        <w:br w:type="page"/>
      </w:r>
    </w:p>
    <w:p w:rsidR="00690E3F" w:rsidRPr="00F40B54" w:rsidRDefault="00690E3F" w:rsidP="00690E3F">
      <w:pPr>
        <w:autoSpaceDE w:val="0"/>
        <w:autoSpaceDN w:val="0"/>
        <w:adjustRightInd w:val="0"/>
        <w:spacing w:after="0" w:line="240" w:lineRule="auto"/>
        <w:rPr>
          <w:rFonts w:ascii="Courier New" w:hAnsi="Courier New" w:cs="Courier New"/>
          <w:b/>
          <w:bCs/>
          <w:color w:val="DF0000"/>
          <w:sz w:val="15"/>
          <w:szCs w:val="15"/>
        </w:rPr>
      </w:pPr>
      <w:r w:rsidRPr="00F40B54">
        <w:rPr>
          <w:rFonts w:ascii="Courier New" w:hAnsi="Courier New" w:cs="Courier New"/>
          <w:b/>
          <w:bCs/>
          <w:color w:val="DF0000"/>
          <w:sz w:val="15"/>
          <w:szCs w:val="15"/>
        </w:rPr>
        <w:lastRenderedPageBreak/>
        <w:t xml:space="preserve">LINEAR QUADRATIC REGULATOR STATE-FEEDBACK CONTROL DESIGN                                                                                                                                                </w:t>
      </w:r>
    </w:p>
    <w:p w:rsidR="00690E3F" w:rsidRPr="00F40B54" w:rsidRDefault="00690E3F" w:rsidP="00690E3F">
      <w:pPr>
        <w:autoSpaceDE w:val="0"/>
        <w:autoSpaceDN w:val="0"/>
        <w:adjustRightInd w:val="0"/>
        <w:spacing w:after="0" w:line="240" w:lineRule="auto"/>
        <w:rPr>
          <w:rFonts w:ascii="Courier New" w:hAnsi="Courier New" w:cs="Courier New"/>
          <w:b/>
          <w:bCs/>
          <w:color w:val="0000EA"/>
          <w:sz w:val="15"/>
          <w:szCs w:val="15"/>
        </w:rPr>
      </w:pPr>
      <w:r w:rsidRPr="00F40B54">
        <w:rPr>
          <w:rFonts w:ascii="Courier New" w:hAnsi="Courier New" w:cs="Courier New"/>
          <w:b/>
          <w:bCs/>
          <w:color w:val="0000EA"/>
          <w:sz w:val="15"/>
          <w:szCs w:val="15"/>
        </w:rPr>
        <w:t xml:space="preserve">LQR Control Design for Augmented Design Model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Plant Model Used to Design </w:t>
      </w:r>
      <w:r>
        <w:rPr>
          <w:rFonts w:ascii="Courier New" w:hAnsi="Courier New" w:cs="Courier New"/>
          <w:sz w:val="15"/>
          <w:szCs w:val="15"/>
        </w:rPr>
        <w:t xml:space="preserve">the Control System from:      </w:t>
      </w:r>
      <w:r w:rsidRPr="00F40B54">
        <w:rPr>
          <w:rFonts w:ascii="Courier New" w:hAnsi="Courier New" w:cs="Courier New"/>
          <w:sz w:val="15"/>
          <w:szCs w:val="15"/>
        </w:rPr>
        <w:t xml:space="preserve">Augmented Pitch Design Model-2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Criteria Optimization Output is Matrix C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State Penalty Weight (</w:t>
      </w:r>
      <w:proofErr w:type="gramStart"/>
      <w:r w:rsidRPr="00F40B54">
        <w:rPr>
          <w:rFonts w:ascii="Courier New" w:hAnsi="Courier New" w:cs="Courier New"/>
          <w:sz w:val="15"/>
          <w:szCs w:val="15"/>
        </w:rPr>
        <w:t>Qc</w:t>
      </w:r>
      <w:proofErr w:type="gramEnd"/>
      <w:r w:rsidRPr="00F40B54">
        <w:rPr>
          <w:rFonts w:ascii="Courier New" w:hAnsi="Courier New" w:cs="Courier New"/>
          <w:sz w:val="15"/>
          <w:szCs w:val="15"/>
        </w:rPr>
        <w:t>) i</w:t>
      </w:r>
      <w:r>
        <w:rPr>
          <w:rFonts w:ascii="Courier New" w:hAnsi="Courier New" w:cs="Courier New"/>
          <w:sz w:val="15"/>
          <w:szCs w:val="15"/>
        </w:rPr>
        <w:t xml:space="preserve">s Matrix:   Qc5               </w:t>
      </w:r>
      <w:r w:rsidRPr="00F40B54">
        <w:rPr>
          <w:rFonts w:ascii="Courier New" w:hAnsi="Courier New" w:cs="Courier New"/>
          <w:sz w:val="15"/>
          <w:szCs w:val="15"/>
        </w:rPr>
        <w:t xml:space="preserve">State Weight Matrix Qc (5x5)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Control Penalty Weight (</w:t>
      </w:r>
      <w:proofErr w:type="spellStart"/>
      <w:proofErr w:type="gramStart"/>
      <w:r w:rsidRPr="00F40B54">
        <w:rPr>
          <w:rFonts w:ascii="Courier New" w:hAnsi="Courier New" w:cs="Courier New"/>
          <w:sz w:val="15"/>
          <w:szCs w:val="15"/>
        </w:rPr>
        <w:t>Rc</w:t>
      </w:r>
      <w:proofErr w:type="spellEnd"/>
      <w:proofErr w:type="gramEnd"/>
      <w:r w:rsidRPr="00F40B54">
        <w:rPr>
          <w:rFonts w:ascii="Courier New" w:hAnsi="Courier New" w:cs="Courier New"/>
          <w:sz w:val="15"/>
          <w:szCs w:val="15"/>
        </w:rPr>
        <w:t>)</w:t>
      </w:r>
      <w:r>
        <w:rPr>
          <w:rFonts w:ascii="Courier New" w:hAnsi="Courier New" w:cs="Courier New"/>
          <w:sz w:val="15"/>
          <w:szCs w:val="15"/>
        </w:rPr>
        <w:t xml:space="preserve"> is Matrix: </w:t>
      </w:r>
      <w:proofErr w:type="spellStart"/>
      <w:r>
        <w:rPr>
          <w:rFonts w:ascii="Courier New" w:hAnsi="Courier New" w:cs="Courier New"/>
          <w:sz w:val="15"/>
          <w:szCs w:val="15"/>
        </w:rPr>
        <w:t>Rc</w:t>
      </w:r>
      <w:proofErr w:type="spellEnd"/>
      <w:r>
        <w:rPr>
          <w:rFonts w:ascii="Courier New" w:hAnsi="Courier New" w:cs="Courier New"/>
          <w:sz w:val="15"/>
          <w:szCs w:val="15"/>
        </w:rPr>
        <w:t xml:space="preserve">                </w:t>
      </w:r>
      <w:r w:rsidRPr="00F40B54">
        <w:rPr>
          <w:rFonts w:ascii="Courier New" w:hAnsi="Courier New" w:cs="Courier New"/>
          <w:sz w:val="15"/>
          <w:szCs w:val="15"/>
        </w:rPr>
        <w:t xml:space="preserve">Control Weight Matrix </w:t>
      </w:r>
      <w:proofErr w:type="spellStart"/>
      <w:r w:rsidRPr="00F40B54">
        <w:rPr>
          <w:rFonts w:ascii="Courier New" w:hAnsi="Courier New" w:cs="Courier New"/>
          <w:sz w:val="15"/>
          <w:szCs w:val="15"/>
        </w:rPr>
        <w:t>Rc</w:t>
      </w:r>
      <w:proofErr w:type="spellEnd"/>
      <w:r w:rsidRPr="00F40B54">
        <w:rPr>
          <w:rFonts w:ascii="Courier New" w:hAnsi="Courier New" w:cs="Courier New"/>
          <w:sz w:val="15"/>
          <w:szCs w:val="15"/>
        </w:rPr>
        <w:t xml:space="preserve">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 xml:space="preserve">Continuous LQR Solution Using </w:t>
      </w:r>
      <w:proofErr w:type="spellStart"/>
      <w:r w:rsidRPr="00F40B54">
        <w:rPr>
          <w:rFonts w:ascii="Courier New" w:hAnsi="Courier New" w:cs="Courier New"/>
          <w:sz w:val="15"/>
          <w:szCs w:val="15"/>
        </w:rPr>
        <w:t>Laub</w:t>
      </w:r>
      <w:proofErr w:type="spellEnd"/>
      <w:r w:rsidRPr="00F40B54">
        <w:rPr>
          <w:rFonts w:ascii="Courier New" w:hAnsi="Courier New" w:cs="Courier New"/>
          <w:sz w:val="15"/>
          <w:szCs w:val="15"/>
        </w:rPr>
        <w:t xml:space="preserve"> Method                                                                                                                                                               </w:t>
      </w:r>
    </w:p>
    <w:p w:rsidR="00690E3F" w:rsidRPr="00F40B54" w:rsidRDefault="00690E3F" w:rsidP="00690E3F">
      <w:pPr>
        <w:autoSpaceDE w:val="0"/>
        <w:autoSpaceDN w:val="0"/>
        <w:adjustRightInd w:val="0"/>
        <w:spacing w:after="0" w:line="240" w:lineRule="auto"/>
        <w:rPr>
          <w:rFonts w:ascii="Courier New" w:hAnsi="Courier New" w:cs="Courier New"/>
          <w:sz w:val="15"/>
          <w:szCs w:val="15"/>
        </w:rPr>
      </w:pPr>
      <w:r w:rsidRPr="00F40B54">
        <w:rPr>
          <w:rFonts w:ascii="Courier New" w:hAnsi="Courier New" w:cs="Courier New"/>
          <w:sz w:val="15"/>
          <w:szCs w:val="15"/>
        </w:rPr>
        <w:t>LQR State-Feedback Control Gain Matr</w:t>
      </w:r>
      <w:r>
        <w:rPr>
          <w:rFonts w:ascii="Courier New" w:hAnsi="Courier New" w:cs="Courier New"/>
          <w:sz w:val="15"/>
          <w:szCs w:val="15"/>
        </w:rPr>
        <w:t xml:space="preserve">ix Kc                </w:t>
      </w:r>
      <w:r w:rsidRPr="00F40B54">
        <w:rPr>
          <w:rFonts w:ascii="Courier New" w:hAnsi="Courier New" w:cs="Courier New"/>
          <w:sz w:val="15"/>
          <w:szCs w:val="15"/>
        </w:rPr>
        <w:t xml:space="preserve">LQR State-Feedback Control for Augmented Design Model                                                                                      </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r>
        <w:rPr>
          <w:rFonts w:ascii="Courier New" w:hAnsi="Courier New" w:cs="Courier New"/>
          <w:sz w:val="14"/>
        </w:rPr>
        <w:t>------------------------</w:t>
      </w:r>
    </w:p>
    <w:p w:rsidR="00690E3F" w:rsidRDefault="00690E3F" w:rsidP="00690E3F">
      <w:pPr>
        <w:autoSpaceDE w:val="0"/>
        <w:autoSpaceDN w:val="0"/>
        <w:adjustRightInd w:val="0"/>
        <w:spacing w:after="0" w:line="240" w:lineRule="auto"/>
        <w:rPr>
          <w:rFonts w:ascii="Courier New" w:hAnsi="Courier New" w:cs="Courier New"/>
          <w:b/>
          <w:bCs/>
          <w:color w:val="DF0000"/>
          <w:sz w:val="14"/>
        </w:rPr>
      </w:pPr>
    </w:p>
    <w:p w:rsidR="00690E3F" w:rsidRPr="00F40B54" w:rsidRDefault="00690E3F" w:rsidP="00690E3F">
      <w:pPr>
        <w:autoSpaceDE w:val="0"/>
        <w:autoSpaceDN w:val="0"/>
        <w:adjustRightInd w:val="0"/>
        <w:spacing w:after="0" w:line="240" w:lineRule="auto"/>
        <w:rPr>
          <w:rFonts w:ascii="Courier New" w:hAnsi="Courier New" w:cs="Courier New"/>
          <w:b/>
          <w:bCs/>
          <w:color w:val="DF0000"/>
          <w:sz w:val="16"/>
        </w:rPr>
      </w:pPr>
      <w:r w:rsidRPr="00F40B54">
        <w:rPr>
          <w:rFonts w:ascii="Courier New" w:hAnsi="Courier New" w:cs="Courier New"/>
          <w:b/>
          <w:bCs/>
          <w:color w:val="DF0000"/>
          <w:sz w:val="16"/>
        </w:rPr>
        <w:t xml:space="preserve">CONVERT TO MATLAB </w:t>
      </w:r>
      <w:proofErr w:type="gramStart"/>
      <w:r w:rsidRPr="00F40B54">
        <w:rPr>
          <w:rFonts w:ascii="Courier New" w:hAnsi="Courier New" w:cs="Courier New"/>
          <w:b/>
          <w:bCs/>
          <w:color w:val="DF0000"/>
          <w:sz w:val="16"/>
        </w:rPr>
        <w:t>FORMAT ........</w:t>
      </w:r>
      <w:proofErr w:type="gramEnd"/>
      <w:r w:rsidRPr="00F40B54">
        <w:rPr>
          <w:rFonts w:ascii="Courier New" w:hAnsi="Courier New" w:cs="Courier New"/>
          <w:b/>
          <w:bCs/>
          <w:color w:val="DF0000"/>
          <w:sz w:val="16"/>
        </w:rPr>
        <w:t xml:space="preserve">      (Title, System/Matrix, m-filename)</w:t>
      </w:r>
    </w:p>
    <w:p w:rsidR="00690E3F" w:rsidRPr="00F40B54" w:rsidRDefault="00690E3F" w:rsidP="00690E3F">
      <w:pPr>
        <w:autoSpaceDE w:val="0"/>
        <w:autoSpaceDN w:val="0"/>
        <w:adjustRightInd w:val="0"/>
        <w:spacing w:after="0" w:line="240" w:lineRule="auto"/>
        <w:rPr>
          <w:rFonts w:ascii="Courier New" w:hAnsi="Courier New" w:cs="Courier New"/>
          <w:b/>
          <w:bCs/>
          <w:color w:val="0000EA"/>
          <w:sz w:val="16"/>
        </w:rPr>
      </w:pPr>
      <w:r w:rsidRPr="00F40B54">
        <w:rPr>
          <w:rFonts w:ascii="Courier New" w:hAnsi="Courier New" w:cs="Courier New"/>
          <w:b/>
          <w:bCs/>
          <w:color w:val="0000EA"/>
          <w:sz w:val="16"/>
        </w:rPr>
        <w:t>LQR State-Feedback Control for Augmented Design Model</w:t>
      </w:r>
    </w:p>
    <w:p w:rsidR="00690E3F" w:rsidRPr="00F40B54" w:rsidRDefault="00690E3F" w:rsidP="00690E3F">
      <w:pPr>
        <w:autoSpaceDE w:val="0"/>
        <w:autoSpaceDN w:val="0"/>
        <w:adjustRightInd w:val="0"/>
        <w:spacing w:after="0" w:line="240" w:lineRule="auto"/>
        <w:rPr>
          <w:rFonts w:ascii="Courier New" w:hAnsi="Courier New" w:cs="Courier New"/>
          <w:sz w:val="16"/>
        </w:rPr>
      </w:pPr>
      <w:r w:rsidRPr="00F40B54">
        <w:rPr>
          <w:rFonts w:ascii="Courier New" w:hAnsi="Courier New" w:cs="Courier New"/>
          <w:sz w:val="16"/>
        </w:rPr>
        <w:t>Matrix Kc</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r>
        <w:rPr>
          <w:rFonts w:ascii="Courier New" w:hAnsi="Courier New" w:cs="Courier New"/>
          <w:sz w:val="14"/>
        </w:rPr>
        <w:t>--------------------------</w:t>
      </w:r>
    </w:p>
    <w:p w:rsidR="00690E3F" w:rsidRPr="00F40B54" w:rsidRDefault="00690E3F" w:rsidP="00690E3F">
      <w:pPr>
        <w:autoSpaceDE w:val="0"/>
        <w:autoSpaceDN w:val="0"/>
        <w:adjustRightInd w:val="0"/>
        <w:spacing w:after="0" w:line="240" w:lineRule="auto"/>
        <w:rPr>
          <w:rFonts w:ascii="Courier New" w:hAnsi="Courier New" w:cs="Courier New"/>
          <w:b/>
          <w:bCs/>
          <w:color w:val="DD0000"/>
          <w:sz w:val="16"/>
        </w:rPr>
      </w:pPr>
      <w:r w:rsidRPr="00F40B54">
        <w:rPr>
          <w:rFonts w:ascii="Courier New" w:hAnsi="Courier New" w:cs="Courier New"/>
          <w:b/>
          <w:bCs/>
          <w:color w:val="DD0000"/>
          <w:sz w:val="16"/>
        </w:rPr>
        <w:t xml:space="preserve">CONVERT TO MATLAB </w:t>
      </w:r>
      <w:proofErr w:type="gramStart"/>
      <w:r w:rsidRPr="00F40B54">
        <w:rPr>
          <w:rFonts w:ascii="Courier New" w:hAnsi="Courier New" w:cs="Courier New"/>
          <w:b/>
          <w:bCs/>
          <w:color w:val="DD0000"/>
          <w:sz w:val="16"/>
        </w:rPr>
        <w:t>FORMAT ........</w:t>
      </w:r>
      <w:proofErr w:type="gramEnd"/>
      <w:r w:rsidRPr="00F40B54">
        <w:rPr>
          <w:rFonts w:ascii="Courier New" w:hAnsi="Courier New" w:cs="Courier New"/>
          <w:b/>
          <w:bCs/>
          <w:color w:val="DD0000"/>
          <w:sz w:val="16"/>
        </w:rPr>
        <w:t xml:space="preserve">      (Title, System/Matrix, m-filename)</w:t>
      </w:r>
    </w:p>
    <w:p w:rsidR="00690E3F" w:rsidRPr="00F40B54" w:rsidRDefault="00690E3F" w:rsidP="00690E3F">
      <w:pPr>
        <w:autoSpaceDE w:val="0"/>
        <w:autoSpaceDN w:val="0"/>
        <w:adjustRightInd w:val="0"/>
        <w:spacing w:after="0" w:line="240" w:lineRule="auto"/>
        <w:rPr>
          <w:rFonts w:ascii="Courier New" w:hAnsi="Courier New" w:cs="Courier New"/>
          <w:b/>
          <w:bCs/>
          <w:color w:val="0000EA"/>
          <w:sz w:val="16"/>
        </w:rPr>
      </w:pPr>
      <w:r w:rsidRPr="00F40B54">
        <w:rPr>
          <w:rFonts w:ascii="Courier New" w:hAnsi="Courier New" w:cs="Courier New"/>
          <w:b/>
          <w:bCs/>
          <w:color w:val="0000EA"/>
          <w:sz w:val="16"/>
        </w:rPr>
        <w:t xml:space="preserve">Missile with Wing Pitch Analysis Model </w:t>
      </w:r>
    </w:p>
    <w:p w:rsidR="00690E3F" w:rsidRPr="00F40B54" w:rsidRDefault="00690E3F" w:rsidP="00690E3F">
      <w:pPr>
        <w:autoSpaceDE w:val="0"/>
        <w:autoSpaceDN w:val="0"/>
        <w:adjustRightInd w:val="0"/>
        <w:spacing w:after="0" w:line="240" w:lineRule="auto"/>
        <w:rPr>
          <w:rFonts w:ascii="Courier New" w:hAnsi="Courier New" w:cs="Courier New"/>
          <w:sz w:val="16"/>
        </w:rPr>
      </w:pPr>
      <w:r w:rsidRPr="00F40B54">
        <w:rPr>
          <w:rFonts w:ascii="Courier New" w:hAnsi="Courier New" w:cs="Courier New"/>
          <w:sz w:val="16"/>
        </w:rPr>
        <w:t>System</w:t>
      </w:r>
    </w:p>
    <w:p w:rsidR="00690E3F" w:rsidRPr="00F40B54" w:rsidRDefault="00690E3F" w:rsidP="00690E3F">
      <w:pPr>
        <w:autoSpaceDE w:val="0"/>
        <w:autoSpaceDN w:val="0"/>
        <w:adjustRightInd w:val="0"/>
        <w:spacing w:after="0" w:line="240" w:lineRule="auto"/>
        <w:rPr>
          <w:rFonts w:ascii="Courier New" w:hAnsi="Courier New" w:cs="Courier New"/>
          <w:sz w:val="16"/>
        </w:rPr>
      </w:pPr>
      <w:proofErr w:type="spellStart"/>
      <w:r w:rsidRPr="00F40B54">
        <w:rPr>
          <w:rFonts w:ascii="Courier New" w:hAnsi="Courier New" w:cs="Courier New"/>
          <w:sz w:val="16"/>
        </w:rPr>
        <w:t>Vehi_pitch.m</w:t>
      </w:r>
      <w:proofErr w:type="spellEnd"/>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r>
        <w:rPr>
          <w:rFonts w:ascii="Courier New" w:hAnsi="Courier New" w:cs="Courier New"/>
          <w:sz w:val="14"/>
        </w:rPr>
        <w:t>-------------------------</w:t>
      </w:r>
    </w:p>
    <w:p w:rsidR="00690E3F" w:rsidRPr="00BD5D23" w:rsidRDefault="00690E3F" w:rsidP="00690E3F">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END-END-END-END-END-END-END-END-END-END-END-END-END-END-END-END-END-END-END-END-END-END-END-END-END-END-END-END-END-</w:t>
      </w:r>
    </w:p>
    <w:p w:rsidR="00690E3F" w:rsidRDefault="00690E3F" w:rsidP="00900A59">
      <w:pPr>
        <w:pStyle w:val="NoSpacing"/>
      </w:pPr>
    </w:p>
    <w:p w:rsidR="00690E3F" w:rsidRDefault="00690E3F" w:rsidP="00690E3F">
      <w:pPr>
        <w:jc w:val="both"/>
        <w:rPr>
          <w:sz w:val="24"/>
          <w:szCs w:val="24"/>
        </w:rPr>
      </w:pPr>
      <w:r>
        <w:rPr>
          <w:sz w:val="24"/>
          <w:szCs w:val="24"/>
        </w:rPr>
        <w:t>The dataset “</w:t>
      </w:r>
      <w:r w:rsidRPr="004874EA">
        <w:rPr>
          <w:i/>
          <w:sz w:val="24"/>
          <w:szCs w:val="24"/>
        </w:rPr>
        <w:t>LQR Control Design for Augmented Design Model</w:t>
      </w:r>
      <w:r>
        <w:rPr>
          <w:sz w:val="24"/>
          <w:szCs w:val="24"/>
        </w:rPr>
        <w:t>” performs the LQR control design on the plant “</w:t>
      </w:r>
      <w:r w:rsidRPr="004874EA">
        <w:rPr>
          <w:sz w:val="24"/>
          <w:szCs w:val="24"/>
        </w:rPr>
        <w:t>Augmented Pitch Design Model</w:t>
      </w:r>
      <w:r>
        <w:rPr>
          <w:sz w:val="24"/>
          <w:szCs w:val="24"/>
        </w:rPr>
        <w:t xml:space="preserve">-2”. It uses the C matrix for criteria which is the identity matrix and the (5x5) weight matrix </w:t>
      </w:r>
      <w:proofErr w:type="gramStart"/>
      <w:r>
        <w:rPr>
          <w:sz w:val="24"/>
          <w:szCs w:val="24"/>
        </w:rPr>
        <w:t>Q</w:t>
      </w:r>
      <w:r w:rsidRPr="0042061B">
        <w:rPr>
          <w:sz w:val="24"/>
          <w:szCs w:val="24"/>
          <w:vertAlign w:val="subscript"/>
        </w:rPr>
        <w:t>c</w:t>
      </w:r>
      <w:proofErr w:type="gramEnd"/>
      <w:r>
        <w:rPr>
          <w:sz w:val="24"/>
          <w:szCs w:val="24"/>
        </w:rPr>
        <w:t xml:space="preserve"> to penalize the states individually. The scalar </w:t>
      </w:r>
      <w:proofErr w:type="spellStart"/>
      <w:proofErr w:type="gramStart"/>
      <w:r>
        <w:rPr>
          <w:sz w:val="24"/>
          <w:szCs w:val="24"/>
        </w:rPr>
        <w:t>R</w:t>
      </w:r>
      <w:r w:rsidRPr="0042061B">
        <w:rPr>
          <w:sz w:val="24"/>
          <w:szCs w:val="24"/>
          <w:vertAlign w:val="subscript"/>
        </w:rPr>
        <w:t>c</w:t>
      </w:r>
      <w:proofErr w:type="spellEnd"/>
      <w:proofErr w:type="gramEnd"/>
      <w:r>
        <w:rPr>
          <w:sz w:val="24"/>
          <w:szCs w:val="24"/>
        </w:rPr>
        <w:t xml:space="preserve"> penalizes the Elevon control. The weight matrices are already set in the systems file. The LQR program generates the (1x5) state-feedback matrix K</w:t>
      </w:r>
      <w:r w:rsidRPr="00E10215">
        <w:rPr>
          <w:sz w:val="24"/>
          <w:szCs w:val="24"/>
          <w:vertAlign w:val="subscript"/>
        </w:rPr>
        <w:t>c</w:t>
      </w:r>
      <w:r>
        <w:rPr>
          <w:sz w:val="24"/>
          <w:szCs w:val="24"/>
        </w:rPr>
        <w:t xml:space="preserve"> that stabilizes the plant by closing the control loop between the state vector and the Elevon input. The matrix is also saved in the systems file under the title “</w:t>
      </w:r>
      <w:r w:rsidRPr="00AD39C8">
        <w:rPr>
          <w:i/>
          <w:sz w:val="24"/>
          <w:szCs w:val="24"/>
        </w:rPr>
        <w:t>LQR State-Feedback Control for Augmented Design Model</w:t>
      </w:r>
      <w:r>
        <w:rPr>
          <w:sz w:val="24"/>
          <w:szCs w:val="24"/>
        </w:rPr>
        <w:t>”. The matrix K</w:t>
      </w:r>
      <w:r w:rsidRPr="0042061B">
        <w:rPr>
          <w:sz w:val="24"/>
          <w:szCs w:val="24"/>
          <w:vertAlign w:val="subscript"/>
        </w:rPr>
        <w:t>c</w:t>
      </w:r>
      <w:r>
        <w:rPr>
          <w:sz w:val="24"/>
          <w:szCs w:val="24"/>
        </w:rPr>
        <w:t xml:space="preserve"> and the pitch analysis model are also saved in Matlab format as “</w:t>
      </w:r>
      <w:proofErr w:type="spellStart"/>
      <w:r>
        <w:rPr>
          <w:sz w:val="24"/>
          <w:szCs w:val="24"/>
        </w:rPr>
        <w:t>Kc.mat</w:t>
      </w:r>
      <w:proofErr w:type="spellEnd"/>
      <w:r>
        <w:rPr>
          <w:sz w:val="24"/>
          <w:szCs w:val="24"/>
        </w:rPr>
        <w:t>” and “</w:t>
      </w:r>
      <w:proofErr w:type="spellStart"/>
      <w:r>
        <w:rPr>
          <w:sz w:val="24"/>
          <w:szCs w:val="24"/>
        </w:rPr>
        <w:t>vehi_pitch.m</w:t>
      </w:r>
      <w:proofErr w:type="spellEnd"/>
      <w:r>
        <w:rPr>
          <w:sz w:val="24"/>
          <w:szCs w:val="24"/>
        </w:rPr>
        <w:t>” respectively for further analysis.</w:t>
      </w:r>
    </w:p>
    <w:p w:rsidR="00690E3F" w:rsidRPr="0014424B" w:rsidRDefault="003D40D1" w:rsidP="00690E3F">
      <w:pPr>
        <w:jc w:val="both"/>
        <w:rPr>
          <w:b/>
          <w:sz w:val="28"/>
          <w:szCs w:val="28"/>
        </w:rPr>
      </w:pPr>
      <w:r>
        <w:rPr>
          <w:b/>
          <w:sz w:val="28"/>
          <w:szCs w:val="28"/>
        </w:rPr>
        <w:t>2.3</w:t>
      </w:r>
      <w:r w:rsidR="00690E3F" w:rsidRPr="0014424B">
        <w:rPr>
          <w:b/>
          <w:sz w:val="28"/>
          <w:szCs w:val="28"/>
        </w:rPr>
        <w:t xml:space="preserve"> </w:t>
      </w:r>
      <w:r w:rsidR="00690E3F">
        <w:rPr>
          <w:b/>
          <w:sz w:val="28"/>
          <w:szCs w:val="28"/>
        </w:rPr>
        <w:t>Longitudinal Simulation</w:t>
      </w:r>
    </w:p>
    <w:p w:rsidR="006112F9" w:rsidRDefault="00690E3F" w:rsidP="00690E3F">
      <w:pPr>
        <w:jc w:val="both"/>
        <w:rPr>
          <w:sz w:val="24"/>
          <w:szCs w:val="24"/>
        </w:rPr>
      </w:pPr>
      <w:r>
        <w:rPr>
          <w:sz w:val="24"/>
          <w:szCs w:val="24"/>
        </w:rPr>
        <w:t>The</w:t>
      </w:r>
      <w:r w:rsidR="006112F9">
        <w:rPr>
          <w:sz w:val="24"/>
          <w:szCs w:val="24"/>
        </w:rPr>
        <w:t xml:space="preserve">re are two </w:t>
      </w:r>
      <w:r>
        <w:rPr>
          <w:sz w:val="24"/>
          <w:szCs w:val="24"/>
        </w:rPr>
        <w:t>simulation model</w:t>
      </w:r>
      <w:r w:rsidR="006112F9">
        <w:rPr>
          <w:sz w:val="24"/>
          <w:szCs w:val="24"/>
        </w:rPr>
        <w:t>s</w:t>
      </w:r>
      <w:r w:rsidR="006112F9" w:rsidRPr="006112F9">
        <w:rPr>
          <w:sz w:val="24"/>
          <w:szCs w:val="24"/>
        </w:rPr>
        <w:t xml:space="preserve"> </w:t>
      </w:r>
      <w:r w:rsidR="006112F9">
        <w:rPr>
          <w:sz w:val="24"/>
          <w:szCs w:val="24"/>
        </w:rPr>
        <w:t>is in folder “</w:t>
      </w:r>
      <w:r w:rsidR="006112F9" w:rsidRPr="002E1C28">
        <w:rPr>
          <w:i/>
          <w:sz w:val="24"/>
          <w:szCs w:val="24"/>
        </w:rPr>
        <w:t>Examples\Missile with Wing\</w:t>
      </w:r>
      <w:r w:rsidR="006112F9">
        <w:rPr>
          <w:i/>
          <w:sz w:val="24"/>
          <w:szCs w:val="24"/>
        </w:rPr>
        <w:t xml:space="preserve"> </w:t>
      </w:r>
      <w:r w:rsidR="006112F9" w:rsidRPr="002E1C28">
        <w:rPr>
          <w:i/>
          <w:sz w:val="24"/>
          <w:szCs w:val="24"/>
        </w:rPr>
        <w:t>(b) LQR Design\Pitch LQR</w:t>
      </w:r>
      <w:r w:rsidR="006112F9">
        <w:rPr>
          <w:sz w:val="24"/>
          <w:szCs w:val="24"/>
        </w:rPr>
        <w:t xml:space="preserve">”. They both use state-feedback from the 5 plant states </w:t>
      </w:r>
      <w:r w:rsidR="000D449B">
        <w:rPr>
          <w:sz w:val="24"/>
          <w:szCs w:val="24"/>
        </w:rPr>
        <w:t>via matrix K</w:t>
      </w:r>
      <w:r w:rsidR="000D449B" w:rsidRPr="0042061B">
        <w:rPr>
          <w:sz w:val="24"/>
          <w:szCs w:val="24"/>
          <w:vertAlign w:val="subscript"/>
        </w:rPr>
        <w:t>c</w:t>
      </w:r>
      <w:r w:rsidR="000D449B">
        <w:rPr>
          <w:sz w:val="24"/>
          <w:szCs w:val="24"/>
        </w:rPr>
        <w:t xml:space="preserve"> which includes </w:t>
      </w:r>
      <w:r w:rsidR="000D449B" w:rsidRPr="00B14694">
        <w:rPr>
          <w:rFonts w:ascii="Symbol" w:hAnsi="Symbol"/>
          <w:sz w:val="24"/>
          <w:szCs w:val="24"/>
        </w:rPr>
        <w:t></w:t>
      </w:r>
      <w:r w:rsidR="000D449B">
        <w:rPr>
          <w:rFonts w:cstheme="minorHAnsi"/>
          <w:sz w:val="24"/>
          <w:szCs w:val="24"/>
        </w:rPr>
        <w:t>-integral</w:t>
      </w:r>
      <w:r w:rsidR="000D449B">
        <w:rPr>
          <w:sz w:val="24"/>
          <w:szCs w:val="24"/>
        </w:rPr>
        <w:t xml:space="preserve"> and </w:t>
      </w:r>
      <w:r w:rsidR="000D449B" w:rsidRPr="00F20E5E">
        <w:rPr>
          <w:rFonts w:ascii="Symbol" w:hAnsi="Symbol"/>
          <w:sz w:val="24"/>
          <w:szCs w:val="24"/>
        </w:rPr>
        <w:t></w:t>
      </w:r>
      <w:r w:rsidR="000D449B" w:rsidRPr="00F20E5E">
        <w:rPr>
          <w:sz w:val="24"/>
          <w:szCs w:val="24"/>
          <w:vertAlign w:val="subscript"/>
        </w:rPr>
        <w:t>elevon</w:t>
      </w:r>
      <w:r w:rsidR="000D449B">
        <w:rPr>
          <w:sz w:val="24"/>
          <w:szCs w:val="24"/>
        </w:rPr>
        <w:t xml:space="preserve"> feedback in addition to the feedback from the original vehicle states (</w:t>
      </w:r>
      <w:r w:rsidR="000D449B" w:rsidRPr="008B7252">
        <w:rPr>
          <w:rFonts w:ascii="Symbol" w:hAnsi="Symbol"/>
          <w:sz w:val="24"/>
          <w:szCs w:val="24"/>
        </w:rPr>
        <w:t></w:t>
      </w:r>
      <w:r w:rsidR="000D449B">
        <w:rPr>
          <w:sz w:val="24"/>
          <w:szCs w:val="24"/>
        </w:rPr>
        <w:t xml:space="preserve">, q, </w:t>
      </w:r>
      <w:r w:rsidR="000D449B" w:rsidRPr="008B7252">
        <w:rPr>
          <w:rFonts w:ascii="Symbol" w:hAnsi="Symbol"/>
          <w:sz w:val="24"/>
          <w:szCs w:val="24"/>
        </w:rPr>
        <w:t></w:t>
      </w:r>
      <w:r w:rsidR="000D449B">
        <w:rPr>
          <w:sz w:val="24"/>
          <w:szCs w:val="24"/>
        </w:rPr>
        <w:t xml:space="preserve">). </w:t>
      </w:r>
      <w:r w:rsidR="006112F9">
        <w:rPr>
          <w:sz w:val="24"/>
          <w:szCs w:val="24"/>
        </w:rPr>
        <w:t>However, a perfect alpha cannot be measured directly and we will examine two options: an alpha feedback from the vane sensor located at the nose of the missile</w:t>
      </w:r>
      <w:r w:rsidR="000D449B">
        <w:rPr>
          <w:sz w:val="24"/>
          <w:szCs w:val="24"/>
        </w:rPr>
        <w:t>, shown in Figure 2.2 and simulation file: “</w:t>
      </w:r>
      <w:r w:rsidR="000D449B" w:rsidRPr="008B7252">
        <w:rPr>
          <w:i/>
          <w:sz w:val="24"/>
          <w:szCs w:val="24"/>
        </w:rPr>
        <w:t>Pitch_Sim</w:t>
      </w:r>
      <w:r w:rsidR="000D449B">
        <w:rPr>
          <w:i/>
          <w:sz w:val="24"/>
          <w:szCs w:val="24"/>
        </w:rPr>
        <w:t>1</w:t>
      </w:r>
      <w:r w:rsidR="000D449B" w:rsidRPr="008B7252">
        <w:rPr>
          <w:i/>
          <w:sz w:val="24"/>
          <w:szCs w:val="24"/>
        </w:rPr>
        <w:t>.mdl</w:t>
      </w:r>
      <w:r w:rsidR="000D449B">
        <w:rPr>
          <w:sz w:val="24"/>
          <w:szCs w:val="24"/>
        </w:rPr>
        <w:t>”</w:t>
      </w:r>
      <w:r w:rsidR="006112F9">
        <w:rPr>
          <w:sz w:val="24"/>
          <w:szCs w:val="24"/>
        </w:rPr>
        <w:t>, and an estimated alpha from the accelerometer and elevon signals</w:t>
      </w:r>
      <w:r w:rsidR="000D449B">
        <w:rPr>
          <w:sz w:val="24"/>
          <w:szCs w:val="24"/>
        </w:rPr>
        <w:t>,</w:t>
      </w:r>
      <w:r w:rsidR="000D449B" w:rsidRPr="000D449B">
        <w:rPr>
          <w:sz w:val="24"/>
          <w:szCs w:val="24"/>
        </w:rPr>
        <w:t xml:space="preserve"> </w:t>
      </w:r>
      <w:r w:rsidR="000D449B">
        <w:rPr>
          <w:sz w:val="24"/>
          <w:szCs w:val="24"/>
        </w:rPr>
        <w:t>shown in Figure 2.3 and in simulation file “</w:t>
      </w:r>
      <w:r w:rsidR="000D449B" w:rsidRPr="008B7252">
        <w:rPr>
          <w:i/>
          <w:sz w:val="24"/>
          <w:szCs w:val="24"/>
        </w:rPr>
        <w:t>Pitch_Sim</w:t>
      </w:r>
      <w:r w:rsidR="000D449B">
        <w:rPr>
          <w:i/>
          <w:sz w:val="24"/>
          <w:szCs w:val="24"/>
        </w:rPr>
        <w:t>2</w:t>
      </w:r>
      <w:r w:rsidR="000D449B" w:rsidRPr="008B7252">
        <w:rPr>
          <w:i/>
          <w:sz w:val="24"/>
          <w:szCs w:val="24"/>
        </w:rPr>
        <w:t>.mdl</w:t>
      </w:r>
      <w:r w:rsidR="000D449B">
        <w:rPr>
          <w:sz w:val="24"/>
          <w:szCs w:val="24"/>
        </w:rPr>
        <w:t>”</w:t>
      </w:r>
      <w:r w:rsidR="006112F9">
        <w:rPr>
          <w:sz w:val="24"/>
          <w:szCs w:val="24"/>
        </w:rPr>
        <w:t>.</w:t>
      </w:r>
      <w:r w:rsidR="00680A94" w:rsidRPr="00680A94">
        <w:rPr>
          <w:sz w:val="24"/>
          <w:szCs w:val="24"/>
        </w:rPr>
        <w:t xml:space="preserve"> </w:t>
      </w:r>
      <w:r w:rsidR="00680A94">
        <w:rPr>
          <w:sz w:val="24"/>
          <w:szCs w:val="24"/>
        </w:rPr>
        <w:t>The vehicle model in Figure 2.4 includes the Flixan generated system “</w:t>
      </w:r>
      <w:r w:rsidR="00680A94" w:rsidRPr="00680A94">
        <w:rPr>
          <w:i/>
          <w:sz w:val="24"/>
          <w:szCs w:val="24"/>
        </w:rPr>
        <w:t>Missile with Wing Pitch Analysis Model</w:t>
      </w:r>
      <w:r w:rsidR="00680A94">
        <w:rPr>
          <w:sz w:val="24"/>
          <w:szCs w:val="24"/>
        </w:rPr>
        <w:t>” from file “</w:t>
      </w:r>
      <w:proofErr w:type="spellStart"/>
      <w:r w:rsidR="00680A94" w:rsidRPr="00680A94">
        <w:rPr>
          <w:i/>
          <w:sz w:val="24"/>
          <w:szCs w:val="24"/>
        </w:rPr>
        <w:t>vehi_pitch.m</w:t>
      </w:r>
      <w:proofErr w:type="spellEnd"/>
      <w:r w:rsidR="00680A94">
        <w:rPr>
          <w:sz w:val="24"/>
          <w:szCs w:val="24"/>
        </w:rPr>
        <w:t>”, a second order Elevon actuator, a wind-gust filter, and 0.</w:t>
      </w:r>
      <w:r w:rsidR="00C34A17">
        <w:rPr>
          <w:sz w:val="24"/>
          <w:szCs w:val="24"/>
        </w:rPr>
        <w:t>7 sec delay on the gamma output</w:t>
      </w:r>
      <w:r w:rsidR="00680A94">
        <w:rPr>
          <w:sz w:val="24"/>
          <w:szCs w:val="24"/>
        </w:rPr>
        <w:t>.</w:t>
      </w:r>
      <w:r w:rsidR="00C34A17">
        <w:rPr>
          <w:sz w:val="24"/>
          <w:szCs w:val="24"/>
        </w:rPr>
        <w:t xml:space="preserve"> The alpha-estimator used in Fig. 2.2 is shown in detail in Fig. 2.4 and it includes a low-pass filter to improve stability. Both simulations produce similar results.</w:t>
      </w:r>
    </w:p>
    <w:p w:rsidR="00900A59" w:rsidRDefault="00900A59">
      <w:pPr>
        <w:rPr>
          <w:sz w:val="24"/>
          <w:szCs w:val="24"/>
        </w:rPr>
      </w:pPr>
      <w:r>
        <w:rPr>
          <w:sz w:val="24"/>
          <w:szCs w:val="24"/>
        </w:rPr>
        <w:br w:type="page"/>
      </w:r>
    </w:p>
    <w:p w:rsidR="00690E3F" w:rsidRPr="008B7252" w:rsidRDefault="00690E3F" w:rsidP="00690E3F">
      <w:pPr>
        <w:jc w:val="both"/>
        <w:rPr>
          <w:sz w:val="24"/>
          <w:szCs w:val="24"/>
        </w:rPr>
      </w:pPr>
    </w:p>
    <w:p w:rsidR="00690E3F" w:rsidRDefault="00690E3F" w:rsidP="000D449B">
      <w:pPr>
        <w:pStyle w:val="NoSpacing"/>
      </w:pPr>
      <w:r>
        <w:rPr>
          <w:noProof/>
        </w:rPr>
        <w:drawing>
          <wp:inline distT="0" distB="0" distL="0" distR="0" wp14:anchorId="4850EAF9" wp14:editId="63532EC4">
            <wp:extent cx="5020734" cy="3200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ric Falangas\AppData\Local\Microsoft\Windows\INetCache\Content.Word\closed-loop.png"/>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5029805" cy="3206182"/>
                    </a:xfrm>
                    <a:prstGeom prst="rect">
                      <a:avLst/>
                    </a:prstGeom>
                    <a:noFill/>
                    <a:ln>
                      <a:noFill/>
                    </a:ln>
                  </pic:spPr>
                </pic:pic>
              </a:graphicData>
            </a:graphic>
          </wp:inline>
        </w:drawing>
      </w:r>
    </w:p>
    <w:p w:rsidR="00690E3F" w:rsidRDefault="00690E3F" w:rsidP="00690E3F">
      <w:pPr>
        <w:pStyle w:val="Caption"/>
        <w:rPr>
          <w:color w:val="17365D" w:themeColor="text2" w:themeShade="BF"/>
          <w:sz w:val="20"/>
        </w:rPr>
      </w:pPr>
      <w:r w:rsidRPr="0042061B">
        <w:rPr>
          <w:color w:val="17365D" w:themeColor="text2" w:themeShade="BF"/>
          <w:sz w:val="20"/>
        </w:rPr>
        <w:t xml:space="preserve">Figure 2.2 </w:t>
      </w:r>
      <w:r w:rsidR="006112F9">
        <w:rPr>
          <w:color w:val="17365D" w:themeColor="text2" w:themeShade="BF"/>
          <w:sz w:val="20"/>
        </w:rPr>
        <w:t>Pitch</w:t>
      </w:r>
      <w:r w:rsidRPr="0042061B">
        <w:rPr>
          <w:color w:val="17365D" w:themeColor="text2" w:themeShade="BF"/>
          <w:sz w:val="20"/>
        </w:rPr>
        <w:t xml:space="preserve"> Axes Closed-Loop Simulation Model</w:t>
      </w:r>
      <w:r>
        <w:rPr>
          <w:color w:val="17365D" w:themeColor="text2" w:themeShade="BF"/>
          <w:sz w:val="20"/>
        </w:rPr>
        <w:t xml:space="preserve"> “</w:t>
      </w:r>
      <w:r w:rsidRPr="0042061B">
        <w:rPr>
          <w:color w:val="17365D" w:themeColor="text2" w:themeShade="BF"/>
          <w:sz w:val="20"/>
        </w:rPr>
        <w:t>Pitch_Sim</w:t>
      </w:r>
      <w:r w:rsidR="006112F9">
        <w:rPr>
          <w:color w:val="17365D" w:themeColor="text2" w:themeShade="BF"/>
          <w:sz w:val="20"/>
        </w:rPr>
        <w:t>1</w:t>
      </w:r>
      <w:r w:rsidRPr="0042061B">
        <w:rPr>
          <w:color w:val="17365D" w:themeColor="text2" w:themeShade="BF"/>
          <w:sz w:val="20"/>
        </w:rPr>
        <w:t>.mdl</w:t>
      </w:r>
      <w:r>
        <w:rPr>
          <w:color w:val="17365D" w:themeColor="text2" w:themeShade="BF"/>
          <w:sz w:val="20"/>
        </w:rPr>
        <w:t>”</w:t>
      </w:r>
      <w:r w:rsidR="006112F9">
        <w:rPr>
          <w:color w:val="17365D" w:themeColor="text2" w:themeShade="BF"/>
          <w:sz w:val="20"/>
        </w:rPr>
        <w:t xml:space="preserve"> Using Alpha-Feedback from the Air-Data Sensor</w:t>
      </w:r>
    </w:p>
    <w:p w:rsidR="006112F9" w:rsidRDefault="00637407" w:rsidP="000D449B">
      <w:pPr>
        <w:pStyle w:val="NoSpacing"/>
      </w:pPr>
      <w:r>
        <w:pict>
          <v:shape id="_x0000_i1043" type="#_x0000_t75" style="width:511.35pt;height:284pt">
            <v:imagedata r:id="rId51" o:title="Fig-2"/>
          </v:shape>
        </w:pict>
      </w:r>
    </w:p>
    <w:p w:rsidR="006112F9" w:rsidRDefault="006112F9" w:rsidP="006112F9">
      <w:pPr>
        <w:pStyle w:val="Caption"/>
        <w:rPr>
          <w:color w:val="17365D" w:themeColor="text2" w:themeShade="BF"/>
          <w:sz w:val="20"/>
        </w:rPr>
      </w:pPr>
      <w:r w:rsidRPr="0042061B">
        <w:rPr>
          <w:color w:val="17365D" w:themeColor="text2" w:themeShade="BF"/>
          <w:sz w:val="20"/>
        </w:rPr>
        <w:t xml:space="preserve">Figure 2.2 </w:t>
      </w:r>
      <w:r>
        <w:rPr>
          <w:color w:val="17365D" w:themeColor="text2" w:themeShade="BF"/>
          <w:sz w:val="20"/>
        </w:rPr>
        <w:t>Pitch</w:t>
      </w:r>
      <w:r w:rsidRPr="0042061B">
        <w:rPr>
          <w:color w:val="17365D" w:themeColor="text2" w:themeShade="BF"/>
          <w:sz w:val="20"/>
        </w:rPr>
        <w:t xml:space="preserve"> Axes Closed-Loop Simulation Model</w:t>
      </w:r>
      <w:r>
        <w:rPr>
          <w:color w:val="17365D" w:themeColor="text2" w:themeShade="BF"/>
          <w:sz w:val="20"/>
        </w:rPr>
        <w:t xml:space="preserve"> “</w:t>
      </w:r>
      <w:r w:rsidRPr="0042061B">
        <w:rPr>
          <w:color w:val="17365D" w:themeColor="text2" w:themeShade="BF"/>
          <w:sz w:val="20"/>
        </w:rPr>
        <w:t>Pitch_Sim</w:t>
      </w:r>
      <w:r>
        <w:rPr>
          <w:color w:val="17365D" w:themeColor="text2" w:themeShade="BF"/>
          <w:sz w:val="20"/>
        </w:rPr>
        <w:t>2</w:t>
      </w:r>
      <w:r w:rsidRPr="0042061B">
        <w:rPr>
          <w:color w:val="17365D" w:themeColor="text2" w:themeShade="BF"/>
          <w:sz w:val="20"/>
        </w:rPr>
        <w:t>.mdl</w:t>
      </w:r>
      <w:r>
        <w:rPr>
          <w:color w:val="17365D" w:themeColor="text2" w:themeShade="BF"/>
          <w:sz w:val="20"/>
        </w:rPr>
        <w:t>” Using Alpha-Feedback from the Alpha Estimator</w:t>
      </w:r>
    </w:p>
    <w:p w:rsidR="00680A94" w:rsidRDefault="00637407" w:rsidP="00680A94">
      <w:pPr>
        <w:keepNext/>
      </w:pPr>
      <w:r>
        <w:lastRenderedPageBreak/>
        <w:pict>
          <v:shape id="_x0000_i1044" type="#_x0000_t75" style="width:512pt;height:209.35pt">
            <v:imagedata r:id="rId52" o:title="Fig-3"/>
          </v:shape>
        </w:pict>
      </w:r>
    </w:p>
    <w:p w:rsidR="000D449B" w:rsidRDefault="00680A94" w:rsidP="00680A94">
      <w:pPr>
        <w:pStyle w:val="Caption"/>
        <w:rPr>
          <w:color w:val="17365D" w:themeColor="text2" w:themeShade="BF"/>
        </w:rPr>
      </w:pPr>
      <w:r w:rsidRPr="00680A94">
        <w:rPr>
          <w:color w:val="17365D" w:themeColor="text2" w:themeShade="BF"/>
        </w:rPr>
        <w:t xml:space="preserve">Figure </w:t>
      </w:r>
      <w:r w:rsidR="00C34A17">
        <w:rPr>
          <w:color w:val="17365D" w:themeColor="text2" w:themeShade="BF"/>
        </w:rPr>
        <w:t xml:space="preserve">2.3 </w:t>
      </w:r>
      <w:r w:rsidRPr="00680A94">
        <w:rPr>
          <w:color w:val="17365D" w:themeColor="text2" w:themeShade="BF"/>
        </w:rPr>
        <w:t>Longitudinal Flight Vehicle Subsystem with Actuator, Wind-Gust, and Gamma Delay Included</w:t>
      </w:r>
    </w:p>
    <w:p w:rsidR="00680A94" w:rsidRDefault="00637407" w:rsidP="00680A94">
      <w:pPr>
        <w:keepNext/>
      </w:pPr>
      <w:r>
        <w:pict>
          <v:shape id="_x0000_i1045" type="#_x0000_t75" style="width:484.65pt;height:191.35pt">
            <v:imagedata r:id="rId53" o:title="Fig-4"/>
          </v:shape>
        </w:pict>
      </w:r>
    </w:p>
    <w:p w:rsidR="00680A94" w:rsidRDefault="00680A94" w:rsidP="00680A94">
      <w:pPr>
        <w:pStyle w:val="Caption"/>
        <w:rPr>
          <w:color w:val="17365D" w:themeColor="text2" w:themeShade="BF"/>
        </w:rPr>
      </w:pPr>
      <w:r w:rsidRPr="00C34A17">
        <w:rPr>
          <w:color w:val="17365D" w:themeColor="text2" w:themeShade="BF"/>
        </w:rPr>
        <w:t xml:space="preserve">Figure </w:t>
      </w:r>
      <w:r w:rsidR="00C34A17">
        <w:rPr>
          <w:color w:val="17365D" w:themeColor="text2" w:themeShade="BF"/>
        </w:rPr>
        <w:t>2.4</w:t>
      </w:r>
      <w:r w:rsidRPr="00C34A17">
        <w:rPr>
          <w:color w:val="17365D" w:themeColor="text2" w:themeShade="BF"/>
        </w:rPr>
        <w:t xml:space="preserve"> Angle of Attack Estimator </w:t>
      </w:r>
      <w:r w:rsidR="00C34A17">
        <w:rPr>
          <w:color w:val="17365D" w:themeColor="text2" w:themeShade="BF"/>
        </w:rPr>
        <w:t xml:space="preserve">processing signals </w:t>
      </w:r>
      <w:r w:rsidRPr="00C34A17">
        <w:rPr>
          <w:color w:val="17365D" w:themeColor="text2" w:themeShade="BF"/>
        </w:rPr>
        <w:t xml:space="preserve">from the </w:t>
      </w:r>
      <w:proofErr w:type="spellStart"/>
      <w:r w:rsidRPr="00C34A17">
        <w:rPr>
          <w:color w:val="17365D" w:themeColor="text2" w:themeShade="BF"/>
        </w:rPr>
        <w:t>Nz</w:t>
      </w:r>
      <w:proofErr w:type="spellEnd"/>
      <w:r w:rsidRPr="00C34A17">
        <w:rPr>
          <w:color w:val="17365D" w:themeColor="text2" w:themeShade="BF"/>
        </w:rPr>
        <w:t xml:space="preserve"> Accelerometer and </w:t>
      </w:r>
      <w:r w:rsidR="00C34A17">
        <w:rPr>
          <w:color w:val="17365D" w:themeColor="text2" w:themeShade="BF"/>
        </w:rPr>
        <w:t xml:space="preserve">the </w:t>
      </w:r>
      <w:r w:rsidRPr="00C34A17">
        <w:rPr>
          <w:color w:val="17365D" w:themeColor="text2" w:themeShade="BF"/>
        </w:rPr>
        <w:t>Actuator Deflection</w:t>
      </w:r>
      <w:r w:rsidR="00C34A17" w:rsidRPr="00C34A17">
        <w:rPr>
          <w:color w:val="17365D" w:themeColor="text2" w:themeShade="BF"/>
        </w:rPr>
        <w:t>. Includes a Low-Pass Filter</w:t>
      </w:r>
    </w:p>
    <w:p w:rsidR="00C34A17" w:rsidRDefault="00C34A17" w:rsidP="00C34A17">
      <w:pPr>
        <w:jc w:val="both"/>
        <w:rPr>
          <w:sz w:val="24"/>
          <w:szCs w:val="24"/>
        </w:rPr>
      </w:pPr>
      <w:r>
        <w:rPr>
          <w:sz w:val="24"/>
          <w:szCs w:val="24"/>
        </w:rPr>
        <w:t>In Figure 2.5 the second simulation model is commanded to perform 1</w:t>
      </w:r>
      <w:r>
        <w:rPr>
          <w:rFonts w:cstheme="minorHAnsi"/>
          <w:sz w:val="24"/>
          <w:szCs w:val="24"/>
        </w:rPr>
        <w:t>⁰</w:t>
      </w:r>
      <w:r>
        <w:rPr>
          <w:sz w:val="24"/>
          <w:szCs w:val="24"/>
        </w:rPr>
        <w:t xml:space="preserve"> increase in </w:t>
      </w:r>
      <w:r w:rsidRPr="0042061B">
        <w:rPr>
          <w:rFonts w:ascii="Symbol" w:hAnsi="Symbol"/>
          <w:sz w:val="24"/>
          <w:szCs w:val="24"/>
        </w:rPr>
        <w:t></w:t>
      </w:r>
      <w:r>
        <w:rPr>
          <w:sz w:val="24"/>
          <w:szCs w:val="24"/>
        </w:rPr>
        <w:t xml:space="preserve">. In Figure 2.6 the missile is excited by an upward </w:t>
      </w:r>
      <w:r w:rsidR="00F002D7">
        <w:rPr>
          <w:sz w:val="24"/>
          <w:szCs w:val="24"/>
        </w:rPr>
        <w:t xml:space="preserve">impulse of </w:t>
      </w:r>
      <w:r>
        <w:rPr>
          <w:sz w:val="24"/>
          <w:szCs w:val="24"/>
        </w:rPr>
        <w:t>wind-gust velocity</w:t>
      </w:r>
      <w:r w:rsidR="00F002D7">
        <w:rPr>
          <w:sz w:val="24"/>
          <w:szCs w:val="24"/>
        </w:rPr>
        <w:t xml:space="preserve"> that causes the vehicle to respond by deflecting the elevon. Notice the three different alphas present: </w:t>
      </w:r>
      <w:r w:rsidR="00F002D7" w:rsidRPr="00F002D7">
        <w:rPr>
          <w:rFonts w:ascii="Symbol" w:hAnsi="Symbol"/>
          <w:sz w:val="24"/>
          <w:szCs w:val="24"/>
        </w:rPr>
        <w:t></w:t>
      </w:r>
      <w:r w:rsidR="00F002D7">
        <w:rPr>
          <w:sz w:val="24"/>
          <w:szCs w:val="24"/>
        </w:rPr>
        <w:t xml:space="preserve">-measured, </w:t>
      </w:r>
      <w:r w:rsidR="00F002D7" w:rsidRPr="00F002D7">
        <w:rPr>
          <w:rFonts w:ascii="Symbol" w:hAnsi="Symbol"/>
          <w:sz w:val="24"/>
          <w:szCs w:val="24"/>
        </w:rPr>
        <w:t></w:t>
      </w:r>
      <w:r w:rsidR="00F002D7">
        <w:rPr>
          <w:sz w:val="24"/>
          <w:szCs w:val="24"/>
        </w:rPr>
        <w:t>-inertial and</w:t>
      </w:r>
      <w:r w:rsidR="00F002D7" w:rsidRPr="00F002D7">
        <w:rPr>
          <w:rFonts w:ascii="Symbol" w:hAnsi="Symbol"/>
          <w:sz w:val="24"/>
          <w:szCs w:val="24"/>
        </w:rPr>
        <w:t></w:t>
      </w:r>
      <w:r w:rsidR="00F002D7" w:rsidRPr="00F002D7">
        <w:rPr>
          <w:rFonts w:ascii="Symbol" w:hAnsi="Symbol"/>
          <w:sz w:val="24"/>
          <w:szCs w:val="24"/>
        </w:rPr>
        <w:t></w:t>
      </w:r>
      <w:r w:rsidR="00F002D7">
        <w:rPr>
          <w:sz w:val="24"/>
          <w:szCs w:val="24"/>
        </w:rPr>
        <w:t>-estimated.</w:t>
      </w:r>
    </w:p>
    <w:p w:rsidR="00C34A17" w:rsidRPr="00C34A17" w:rsidRDefault="00C34A17" w:rsidP="00C34A17"/>
    <w:p w:rsidR="00D309EF" w:rsidRDefault="006112F9" w:rsidP="00812D51">
      <w:pPr>
        <w:keepNext/>
      </w:pPr>
      <w:r>
        <w:rPr>
          <w:b/>
          <w:noProof/>
          <w:sz w:val="28"/>
          <w:szCs w:val="28"/>
        </w:rPr>
        <w:lastRenderedPageBreak/>
        <w:drawing>
          <wp:inline distT="0" distB="0" distL="0" distR="0" wp14:anchorId="3F4C7E3B" wp14:editId="74937998">
            <wp:extent cx="6307667" cy="377613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11"/>
                    <pic:cNvPicPr>
                      <a:picLocks noChangeAspect="1" noChangeArrowheads="1"/>
                    </pic:cNvPicPr>
                  </pic:nvPicPr>
                  <pic:blipFill rotWithShape="1">
                    <a:blip r:embed="rId54">
                      <a:extLst>
                        <a:ext uri="{28A0092B-C50C-407E-A947-70E740481C1C}">
                          <a14:useLocalDpi xmlns:a14="http://schemas.microsoft.com/office/drawing/2010/main" val="0"/>
                        </a:ext>
                      </a:extLst>
                    </a:blip>
                    <a:srcRect b="1760"/>
                    <a:stretch/>
                  </pic:blipFill>
                  <pic:spPr bwMode="auto">
                    <a:xfrm>
                      <a:off x="0" y="0"/>
                      <a:ext cx="6309360" cy="3777148"/>
                    </a:xfrm>
                    <a:prstGeom prst="rect">
                      <a:avLst/>
                    </a:prstGeom>
                    <a:noFill/>
                    <a:ln>
                      <a:noFill/>
                    </a:ln>
                    <a:extLst>
                      <a:ext uri="{53640926-AAD7-44D8-BBD7-CCE9431645EC}">
                        <a14:shadowObscured xmlns:a14="http://schemas.microsoft.com/office/drawing/2010/main"/>
                      </a:ext>
                    </a:extLst>
                  </pic:spPr>
                </pic:pic>
              </a:graphicData>
            </a:graphic>
          </wp:inline>
        </w:drawing>
      </w:r>
      <w:r w:rsidR="00637407">
        <w:pict>
          <v:shape id="_x0000_i1046" type="#_x0000_t75" style="width:496.65pt;height:295.35pt">
            <v:imagedata r:id="rId55" o:title="Sim2" croptop="3157f"/>
          </v:shape>
        </w:pict>
      </w:r>
    </w:p>
    <w:p w:rsidR="00812D51" w:rsidRPr="002F46EB" w:rsidRDefault="00C34A17" w:rsidP="00812D51">
      <w:pPr>
        <w:pStyle w:val="Caption"/>
        <w:rPr>
          <w:b w:val="0"/>
          <w:color w:val="17365D" w:themeColor="text2" w:themeShade="BF"/>
          <w:sz w:val="32"/>
          <w:szCs w:val="28"/>
        </w:rPr>
      </w:pPr>
      <w:r>
        <w:rPr>
          <w:color w:val="17365D" w:themeColor="text2" w:themeShade="BF"/>
          <w:sz w:val="20"/>
        </w:rPr>
        <w:t>Figure 2.5</w:t>
      </w:r>
      <w:r w:rsidR="00812D51" w:rsidRPr="002F46EB">
        <w:rPr>
          <w:color w:val="17365D" w:themeColor="text2" w:themeShade="BF"/>
          <w:sz w:val="20"/>
        </w:rPr>
        <w:t xml:space="preserve"> Flight Path Angle Responds to 1 degree Gamma Command</w:t>
      </w:r>
      <w:r w:rsidR="00D309EF">
        <w:rPr>
          <w:color w:val="17365D" w:themeColor="text2" w:themeShade="BF"/>
          <w:sz w:val="20"/>
        </w:rPr>
        <w:t>. Alpha Estimate is similar to the Measured Alpha. In the absence of Wind: Alpha-Inertial and Alpha-Measured Are Equal</w:t>
      </w:r>
    </w:p>
    <w:p w:rsidR="00812D51" w:rsidRDefault="00812D51" w:rsidP="00812D51">
      <w:pPr>
        <w:keepNext/>
      </w:pPr>
      <w:r>
        <w:rPr>
          <w:b/>
          <w:noProof/>
          <w:sz w:val="28"/>
          <w:szCs w:val="28"/>
        </w:rPr>
        <w:lastRenderedPageBreak/>
        <w:drawing>
          <wp:inline distT="0" distB="0" distL="0" distR="0">
            <wp:extent cx="6324600" cy="3742267"/>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12"/>
                    <pic:cNvPicPr>
                      <a:picLocks noChangeAspect="1" noChangeArrowheads="1"/>
                    </pic:cNvPicPr>
                  </pic:nvPicPr>
                  <pic:blipFill rotWithShape="1">
                    <a:blip r:embed="rId56">
                      <a:extLst>
                        <a:ext uri="{28A0092B-C50C-407E-A947-70E740481C1C}">
                          <a14:useLocalDpi xmlns:a14="http://schemas.microsoft.com/office/drawing/2010/main" val="0"/>
                        </a:ext>
                      </a:extLst>
                    </a:blip>
                    <a:srcRect b="1339"/>
                    <a:stretch/>
                  </pic:blipFill>
                  <pic:spPr bwMode="auto">
                    <a:xfrm>
                      <a:off x="0" y="0"/>
                      <a:ext cx="6324221" cy="3742043"/>
                    </a:xfrm>
                    <a:prstGeom prst="rect">
                      <a:avLst/>
                    </a:prstGeom>
                    <a:noFill/>
                    <a:ln>
                      <a:noFill/>
                    </a:ln>
                    <a:extLst>
                      <a:ext uri="{53640926-AAD7-44D8-BBD7-CCE9431645EC}">
                        <a14:shadowObscured xmlns:a14="http://schemas.microsoft.com/office/drawing/2010/main"/>
                      </a:ext>
                    </a:extLst>
                  </pic:spPr>
                </pic:pic>
              </a:graphicData>
            </a:graphic>
          </wp:inline>
        </w:drawing>
      </w:r>
      <w:r>
        <w:rPr>
          <w:b/>
          <w:noProof/>
          <w:sz w:val="28"/>
          <w:szCs w:val="28"/>
        </w:rPr>
        <w:drawing>
          <wp:inline distT="0" distB="0" distL="0" distR="0">
            <wp:extent cx="6265334" cy="390313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13"/>
                    <pic:cNvPicPr>
                      <a:picLocks noChangeAspect="1" noChangeArrowheads="1"/>
                    </pic:cNvPicPr>
                  </pic:nvPicPr>
                  <pic:blipFill rotWithShape="1">
                    <a:blip r:embed="rId57">
                      <a:extLst>
                        <a:ext uri="{28A0092B-C50C-407E-A947-70E740481C1C}">
                          <a14:useLocalDpi xmlns:a14="http://schemas.microsoft.com/office/drawing/2010/main" val="0"/>
                        </a:ext>
                      </a:extLst>
                    </a:blip>
                    <a:srcRect t="4301"/>
                    <a:stretch/>
                  </pic:blipFill>
                  <pic:spPr bwMode="auto">
                    <a:xfrm>
                      <a:off x="0" y="0"/>
                      <a:ext cx="6265334" cy="3903133"/>
                    </a:xfrm>
                    <a:prstGeom prst="rect">
                      <a:avLst/>
                    </a:prstGeom>
                    <a:noFill/>
                    <a:ln>
                      <a:noFill/>
                    </a:ln>
                    <a:extLst>
                      <a:ext uri="{53640926-AAD7-44D8-BBD7-CCE9431645EC}">
                        <a14:shadowObscured xmlns:a14="http://schemas.microsoft.com/office/drawing/2010/main"/>
                      </a:ext>
                    </a:extLst>
                  </pic:spPr>
                </pic:pic>
              </a:graphicData>
            </a:graphic>
          </wp:inline>
        </w:drawing>
      </w:r>
    </w:p>
    <w:p w:rsidR="00812D51" w:rsidRPr="002F46EB" w:rsidRDefault="00D309EF" w:rsidP="00812D51">
      <w:pPr>
        <w:pStyle w:val="Caption"/>
        <w:rPr>
          <w:color w:val="17365D" w:themeColor="text2" w:themeShade="BF"/>
          <w:sz w:val="20"/>
        </w:rPr>
      </w:pPr>
      <w:r>
        <w:rPr>
          <w:color w:val="17365D" w:themeColor="text2" w:themeShade="BF"/>
          <w:sz w:val="20"/>
        </w:rPr>
        <w:t>Figure 2.5</w:t>
      </w:r>
      <w:r w:rsidR="00812D51" w:rsidRPr="002F46EB">
        <w:rPr>
          <w:color w:val="17365D" w:themeColor="text2" w:themeShade="BF"/>
          <w:sz w:val="20"/>
        </w:rPr>
        <w:t>b Missile Responds to the Gamma Command. Negative Elevon pr</w:t>
      </w:r>
      <w:r w:rsidR="00812D51">
        <w:rPr>
          <w:color w:val="17365D" w:themeColor="text2" w:themeShade="BF"/>
          <w:sz w:val="20"/>
        </w:rPr>
        <w:t xml:space="preserve">oduces a Positive Pitch Rate, </w:t>
      </w:r>
      <w:r w:rsidR="00812D51" w:rsidRPr="002F46EB">
        <w:rPr>
          <w:color w:val="17365D" w:themeColor="text2" w:themeShade="BF"/>
          <w:sz w:val="20"/>
        </w:rPr>
        <w:t xml:space="preserve">Negative (upwards) Acceleration and the Missile is </w:t>
      </w:r>
      <w:r w:rsidR="00812D51">
        <w:rPr>
          <w:color w:val="17365D" w:themeColor="text2" w:themeShade="BF"/>
          <w:sz w:val="20"/>
        </w:rPr>
        <w:t xml:space="preserve">Steadily </w:t>
      </w:r>
      <w:r w:rsidR="00812D51" w:rsidRPr="002F46EB">
        <w:rPr>
          <w:color w:val="17365D" w:themeColor="text2" w:themeShade="BF"/>
          <w:sz w:val="20"/>
        </w:rPr>
        <w:t>Climbing</w:t>
      </w:r>
      <w:r w:rsidR="00812D51">
        <w:rPr>
          <w:color w:val="17365D" w:themeColor="text2" w:themeShade="BF"/>
          <w:sz w:val="20"/>
        </w:rPr>
        <w:t xml:space="preserve"> at Higher Altitudes</w:t>
      </w:r>
    </w:p>
    <w:p w:rsidR="00812D51" w:rsidRDefault="00812D51" w:rsidP="00812D51">
      <w:pPr>
        <w:keepNext/>
      </w:pPr>
      <w:r>
        <w:rPr>
          <w:b/>
          <w:noProof/>
          <w:sz w:val="28"/>
          <w:szCs w:val="28"/>
        </w:rPr>
        <w:lastRenderedPageBreak/>
        <w:drawing>
          <wp:inline distT="0" distB="0" distL="0" distR="0">
            <wp:extent cx="6460067"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21"/>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6460067" cy="3200400"/>
                    </a:xfrm>
                    <a:prstGeom prst="rect">
                      <a:avLst/>
                    </a:prstGeom>
                    <a:noFill/>
                    <a:ln>
                      <a:noFill/>
                    </a:ln>
                  </pic:spPr>
                </pic:pic>
              </a:graphicData>
            </a:graphic>
          </wp:inline>
        </w:drawing>
      </w:r>
      <w:r>
        <w:rPr>
          <w:b/>
          <w:noProof/>
          <w:sz w:val="28"/>
          <w:szCs w:val="28"/>
        </w:rPr>
        <w:drawing>
          <wp:inline distT="0" distB="0" distL="0" distR="0">
            <wp:extent cx="6460067" cy="379306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23"/>
                    <pic:cNvPicPr>
                      <a:picLocks noChangeAspect="1" noChangeArrowheads="1"/>
                    </pic:cNvPicPr>
                  </pic:nvPicPr>
                  <pic:blipFill>
                    <a:blip r:embed="rId59">
                      <a:extLst>
                        <a:ext uri="{28A0092B-C50C-407E-A947-70E740481C1C}">
                          <a14:useLocalDpi xmlns:a14="http://schemas.microsoft.com/office/drawing/2010/main" val="0"/>
                        </a:ext>
                      </a:extLst>
                    </a:blip>
                    <a:stretch>
                      <a:fillRect/>
                    </a:stretch>
                  </pic:blipFill>
                  <pic:spPr bwMode="auto">
                    <a:xfrm>
                      <a:off x="0" y="0"/>
                      <a:ext cx="6459850" cy="3792940"/>
                    </a:xfrm>
                    <a:prstGeom prst="rect">
                      <a:avLst/>
                    </a:prstGeom>
                    <a:noFill/>
                    <a:ln>
                      <a:noFill/>
                    </a:ln>
                  </pic:spPr>
                </pic:pic>
              </a:graphicData>
            </a:graphic>
          </wp:inline>
        </w:drawing>
      </w:r>
    </w:p>
    <w:p w:rsidR="00D31544" w:rsidRDefault="00DE2FE9" w:rsidP="002B54F3">
      <w:pPr>
        <w:pStyle w:val="Caption"/>
        <w:jc w:val="both"/>
        <w:rPr>
          <w:color w:val="17365D" w:themeColor="text2" w:themeShade="BF"/>
          <w:sz w:val="20"/>
        </w:rPr>
      </w:pPr>
      <w:r>
        <w:rPr>
          <w:color w:val="17365D" w:themeColor="text2" w:themeShade="BF"/>
          <w:sz w:val="20"/>
        </w:rPr>
        <w:t>Figure 2.6</w:t>
      </w:r>
      <w:r w:rsidR="002B54F3">
        <w:rPr>
          <w:color w:val="17365D" w:themeColor="text2" w:themeShade="BF"/>
          <w:sz w:val="20"/>
        </w:rPr>
        <w:t>a</w:t>
      </w:r>
      <w:r w:rsidR="00812D51" w:rsidRPr="00F11E11">
        <w:rPr>
          <w:color w:val="17365D" w:themeColor="text2" w:themeShade="BF"/>
          <w:sz w:val="20"/>
        </w:rPr>
        <w:t xml:space="preserve"> The Missile is excited by a Wind-Gust from below. The Elevon Responds with Negative Deflection </w:t>
      </w:r>
      <w:r w:rsidR="00D31544">
        <w:rPr>
          <w:color w:val="17365D" w:themeColor="text2" w:themeShade="BF"/>
          <w:sz w:val="20"/>
        </w:rPr>
        <w:t>(up) which causes Positive Pitch and Increase</w:t>
      </w:r>
      <w:r w:rsidR="002B54F3">
        <w:rPr>
          <w:color w:val="17365D" w:themeColor="text2" w:themeShade="BF"/>
          <w:sz w:val="20"/>
        </w:rPr>
        <w:t>s</w:t>
      </w:r>
      <w:r w:rsidR="00D31544">
        <w:rPr>
          <w:color w:val="17365D" w:themeColor="text2" w:themeShade="BF"/>
          <w:sz w:val="20"/>
        </w:rPr>
        <w:t xml:space="preserve"> Alpha. The Alpha-Measured and Alpha-Estimated Relative to the Wind are almost the same</w:t>
      </w:r>
      <w:r w:rsidR="002B54F3">
        <w:rPr>
          <w:color w:val="17365D" w:themeColor="text2" w:themeShade="BF"/>
          <w:sz w:val="20"/>
        </w:rPr>
        <w:t>. The Alpha-Inertial is s</w:t>
      </w:r>
      <w:r w:rsidR="00D31544">
        <w:rPr>
          <w:color w:val="17365D" w:themeColor="text2" w:themeShade="BF"/>
          <w:sz w:val="20"/>
        </w:rPr>
        <w:t xml:space="preserve">maller but it </w:t>
      </w:r>
      <w:r w:rsidR="002B54F3">
        <w:rPr>
          <w:color w:val="17365D" w:themeColor="text2" w:themeShade="BF"/>
          <w:sz w:val="20"/>
        </w:rPr>
        <w:t xml:space="preserve">is different only while the Wind is present. It </w:t>
      </w:r>
      <w:r w:rsidR="00D31544">
        <w:rPr>
          <w:color w:val="17365D" w:themeColor="text2" w:themeShade="BF"/>
          <w:sz w:val="20"/>
        </w:rPr>
        <w:t xml:space="preserve">becomes the same as the other two </w:t>
      </w:r>
      <w:r w:rsidR="002B54F3">
        <w:rPr>
          <w:color w:val="17365D" w:themeColor="text2" w:themeShade="BF"/>
          <w:sz w:val="20"/>
        </w:rPr>
        <w:t xml:space="preserve">when the Wind Decays. </w:t>
      </w:r>
    </w:p>
    <w:p w:rsidR="00DE2FE9" w:rsidRDefault="00637407" w:rsidP="00DE2FE9">
      <w:pPr>
        <w:keepNext/>
      </w:pPr>
      <w:r>
        <w:rPr>
          <w:b/>
          <w:sz w:val="28"/>
          <w:szCs w:val="28"/>
        </w:rPr>
        <w:lastRenderedPageBreak/>
        <w:pict>
          <v:shape id="_x0000_i1047" type="#_x0000_t75" style="width:496pt;height:312pt">
            <v:imagedata r:id="rId60" o:title="Sim3" cropbottom="1095f"/>
          </v:shape>
        </w:pict>
      </w:r>
      <w:r>
        <w:rPr>
          <w:b/>
          <w:sz w:val="28"/>
          <w:szCs w:val="28"/>
        </w:rPr>
        <w:pict>
          <v:shape id="_x0000_i1048" type="#_x0000_t75" style="width:496.65pt;height:308pt">
            <v:imagedata r:id="rId61" o:title="Sim4" croptop="2051f"/>
          </v:shape>
        </w:pict>
      </w:r>
    </w:p>
    <w:p w:rsidR="00DE2FE9" w:rsidRPr="00D31544" w:rsidRDefault="00DE2FE9" w:rsidP="00D31544">
      <w:pPr>
        <w:pStyle w:val="Caption"/>
        <w:jc w:val="both"/>
        <w:rPr>
          <w:color w:val="365F91" w:themeColor="accent1" w:themeShade="BF"/>
        </w:rPr>
      </w:pPr>
      <w:r w:rsidRPr="00D31544">
        <w:rPr>
          <w:color w:val="365F91" w:themeColor="accent1" w:themeShade="BF"/>
        </w:rPr>
        <w:t xml:space="preserve">Figure 2.6b When the Gust Hits the Vehicle from Below it begins to develop </w:t>
      </w:r>
      <w:r w:rsidR="00D31544" w:rsidRPr="00D31544">
        <w:rPr>
          <w:color w:val="365F91" w:themeColor="accent1" w:themeShade="BF"/>
        </w:rPr>
        <w:t xml:space="preserve">Negative Pitch Rate and Negative (upwards) Acceleration. The Elevon Reacts with Negative Deflection (up) </w:t>
      </w:r>
      <w:r w:rsidR="002B54F3">
        <w:rPr>
          <w:color w:val="365F91" w:themeColor="accent1" w:themeShade="BF"/>
        </w:rPr>
        <w:t>and changes the Pitch R</w:t>
      </w:r>
      <w:r w:rsidR="00D31544" w:rsidRPr="00D31544">
        <w:rPr>
          <w:color w:val="365F91" w:themeColor="accent1" w:themeShade="BF"/>
        </w:rPr>
        <w:t>ate to Positive and increases Altitude</w:t>
      </w:r>
    </w:p>
    <w:p w:rsidR="00900A59" w:rsidRPr="0014424B" w:rsidRDefault="003D40D1" w:rsidP="00900A59">
      <w:pPr>
        <w:jc w:val="both"/>
        <w:rPr>
          <w:b/>
          <w:sz w:val="28"/>
          <w:szCs w:val="28"/>
        </w:rPr>
      </w:pPr>
      <w:r>
        <w:rPr>
          <w:b/>
          <w:sz w:val="28"/>
          <w:szCs w:val="28"/>
        </w:rPr>
        <w:lastRenderedPageBreak/>
        <w:t>2.4</w:t>
      </w:r>
      <w:r w:rsidR="00900A59" w:rsidRPr="0014424B">
        <w:rPr>
          <w:b/>
          <w:sz w:val="28"/>
          <w:szCs w:val="28"/>
        </w:rPr>
        <w:t xml:space="preserve"> </w:t>
      </w:r>
      <w:r w:rsidR="00900A59">
        <w:rPr>
          <w:b/>
          <w:sz w:val="28"/>
          <w:szCs w:val="28"/>
        </w:rPr>
        <w:t>Stability Analysis</w:t>
      </w:r>
    </w:p>
    <w:p w:rsidR="000D2614" w:rsidRDefault="00900A59" w:rsidP="00900A59">
      <w:pPr>
        <w:jc w:val="both"/>
        <w:rPr>
          <w:sz w:val="24"/>
          <w:szCs w:val="24"/>
        </w:rPr>
      </w:pPr>
      <w:r>
        <w:rPr>
          <w:sz w:val="24"/>
          <w:szCs w:val="24"/>
        </w:rPr>
        <w:t>The system stability is analyzed in the frequency domain by calculating the Nichols plot</w:t>
      </w:r>
      <w:r w:rsidR="000D2614">
        <w:rPr>
          <w:sz w:val="24"/>
          <w:szCs w:val="24"/>
        </w:rPr>
        <w:t>s for both designs</w:t>
      </w:r>
      <w:r>
        <w:rPr>
          <w:sz w:val="24"/>
          <w:szCs w:val="24"/>
        </w:rPr>
        <w:t xml:space="preserve"> using the open-loop Simulink model</w:t>
      </w:r>
      <w:r w:rsidR="000D2614">
        <w:rPr>
          <w:sz w:val="24"/>
          <w:szCs w:val="24"/>
        </w:rPr>
        <w:t>s</w:t>
      </w:r>
      <w:r w:rsidR="00301265" w:rsidRPr="00301265">
        <w:rPr>
          <w:sz w:val="24"/>
          <w:szCs w:val="24"/>
        </w:rPr>
        <w:t xml:space="preserve"> </w:t>
      </w:r>
      <w:r w:rsidR="00301265">
        <w:rPr>
          <w:sz w:val="24"/>
          <w:szCs w:val="24"/>
        </w:rPr>
        <w:t>shown in Figure 2.7</w:t>
      </w:r>
      <w:r w:rsidR="000D2614">
        <w:rPr>
          <w:sz w:val="24"/>
          <w:szCs w:val="24"/>
        </w:rPr>
        <w:t>.</w:t>
      </w:r>
      <w:r w:rsidR="00301265">
        <w:rPr>
          <w:sz w:val="24"/>
          <w:szCs w:val="24"/>
        </w:rPr>
        <w:t xml:space="preserve"> The model </w:t>
      </w:r>
      <w:r>
        <w:rPr>
          <w:sz w:val="24"/>
          <w:szCs w:val="24"/>
        </w:rPr>
        <w:t>“</w:t>
      </w:r>
      <w:r w:rsidRPr="00517279">
        <w:rPr>
          <w:i/>
          <w:sz w:val="24"/>
          <w:szCs w:val="24"/>
        </w:rPr>
        <w:t>Open_Pitch</w:t>
      </w:r>
      <w:r w:rsidR="00301265">
        <w:rPr>
          <w:i/>
          <w:sz w:val="24"/>
          <w:szCs w:val="24"/>
        </w:rPr>
        <w:t>1</w:t>
      </w:r>
      <w:r w:rsidRPr="00517279">
        <w:rPr>
          <w:i/>
          <w:sz w:val="24"/>
          <w:szCs w:val="24"/>
        </w:rPr>
        <w:t>.mdl</w:t>
      </w:r>
      <w:r w:rsidR="00301265">
        <w:rPr>
          <w:sz w:val="24"/>
          <w:szCs w:val="24"/>
        </w:rPr>
        <w:t>” is used for the measured alpha case, and the model “</w:t>
      </w:r>
      <w:r w:rsidR="00301265" w:rsidRPr="00517279">
        <w:rPr>
          <w:i/>
          <w:sz w:val="24"/>
          <w:szCs w:val="24"/>
        </w:rPr>
        <w:t>Open_Pitch</w:t>
      </w:r>
      <w:r w:rsidR="00301265">
        <w:rPr>
          <w:i/>
          <w:sz w:val="24"/>
          <w:szCs w:val="24"/>
        </w:rPr>
        <w:t>2</w:t>
      </w:r>
      <w:r w:rsidR="00301265" w:rsidRPr="00517279">
        <w:rPr>
          <w:i/>
          <w:sz w:val="24"/>
          <w:szCs w:val="24"/>
        </w:rPr>
        <w:t>.mdl</w:t>
      </w:r>
      <w:r w:rsidR="00301265">
        <w:rPr>
          <w:sz w:val="24"/>
          <w:szCs w:val="24"/>
        </w:rPr>
        <w:t>” is used for the estimated alpha</w:t>
      </w:r>
      <w:r>
        <w:rPr>
          <w:sz w:val="24"/>
          <w:szCs w:val="24"/>
        </w:rPr>
        <w:t xml:space="preserve">. </w:t>
      </w:r>
    </w:p>
    <w:p w:rsidR="00900A59" w:rsidRDefault="00900A59" w:rsidP="00900A59">
      <w:pPr>
        <w:jc w:val="both"/>
        <w:rPr>
          <w:sz w:val="24"/>
          <w:szCs w:val="24"/>
        </w:rPr>
      </w:pPr>
      <w:r>
        <w:rPr>
          <w:sz w:val="24"/>
          <w:szCs w:val="24"/>
        </w:rPr>
        <w:t xml:space="preserve">The </w:t>
      </w:r>
      <w:r w:rsidR="00301265">
        <w:rPr>
          <w:sz w:val="24"/>
          <w:szCs w:val="24"/>
        </w:rPr>
        <w:t xml:space="preserve">Matlab </w:t>
      </w:r>
      <w:r>
        <w:rPr>
          <w:sz w:val="24"/>
          <w:szCs w:val="24"/>
        </w:rPr>
        <w:t>script file “</w:t>
      </w:r>
      <w:proofErr w:type="spellStart"/>
      <w:r>
        <w:rPr>
          <w:sz w:val="24"/>
          <w:szCs w:val="24"/>
        </w:rPr>
        <w:t>frequ.m</w:t>
      </w:r>
      <w:proofErr w:type="spellEnd"/>
      <w:r>
        <w:rPr>
          <w:sz w:val="24"/>
          <w:szCs w:val="24"/>
        </w:rPr>
        <w:t xml:space="preserve">” calculates the frequency response across the opened loop. The model includes the first order actuator. The loop is broken between the </w:t>
      </w:r>
      <w:r w:rsidR="00301265">
        <w:rPr>
          <w:sz w:val="24"/>
          <w:szCs w:val="24"/>
        </w:rPr>
        <w:t>state-feedback gain</w:t>
      </w:r>
      <w:r>
        <w:rPr>
          <w:sz w:val="24"/>
          <w:szCs w:val="24"/>
        </w:rPr>
        <w:t xml:space="preserve"> output</w:t>
      </w:r>
      <w:r w:rsidRPr="00517279">
        <w:rPr>
          <w:sz w:val="24"/>
          <w:szCs w:val="24"/>
        </w:rPr>
        <w:t xml:space="preserve"> </w:t>
      </w:r>
      <w:r>
        <w:rPr>
          <w:sz w:val="24"/>
          <w:szCs w:val="24"/>
        </w:rPr>
        <w:t>an</w:t>
      </w:r>
      <w:r w:rsidR="00301265">
        <w:rPr>
          <w:sz w:val="24"/>
          <w:szCs w:val="24"/>
        </w:rPr>
        <w:t>d the actuator input. Figure 2.8</w:t>
      </w:r>
      <w:r>
        <w:rPr>
          <w:sz w:val="24"/>
          <w:szCs w:val="24"/>
        </w:rPr>
        <w:t xml:space="preserve"> shows the control system’s stability margin</w:t>
      </w:r>
      <w:r w:rsidR="00301265">
        <w:rPr>
          <w:sz w:val="24"/>
          <w:szCs w:val="24"/>
        </w:rPr>
        <w:t>s for both designs</w:t>
      </w:r>
      <w:r>
        <w:rPr>
          <w:sz w:val="24"/>
          <w:szCs w:val="24"/>
        </w:rPr>
        <w:t>.</w:t>
      </w:r>
    </w:p>
    <w:p w:rsidR="00301265" w:rsidRDefault="00900A59" w:rsidP="00900A59">
      <w:pPr>
        <w:keepNext/>
      </w:pPr>
      <w:r>
        <w:rPr>
          <w:noProof/>
          <w:sz w:val="24"/>
          <w:szCs w:val="24"/>
        </w:rPr>
        <w:drawing>
          <wp:inline distT="0" distB="0" distL="0" distR="0">
            <wp:extent cx="6332845" cy="2302933"/>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open"/>
                    <pic:cNvPicPr>
                      <a:picLocks noChangeAspect="1" noChangeArrowheads="1"/>
                    </pic:cNvPicPr>
                  </pic:nvPicPr>
                  <pic:blipFill>
                    <a:blip r:embed="rId62">
                      <a:extLst>
                        <a:ext uri="{28A0092B-C50C-407E-A947-70E740481C1C}">
                          <a14:useLocalDpi xmlns:a14="http://schemas.microsoft.com/office/drawing/2010/main" val="0"/>
                        </a:ext>
                      </a:extLst>
                    </a:blip>
                    <a:stretch>
                      <a:fillRect/>
                    </a:stretch>
                  </pic:blipFill>
                  <pic:spPr bwMode="auto">
                    <a:xfrm>
                      <a:off x="0" y="0"/>
                      <a:ext cx="6335980" cy="2304073"/>
                    </a:xfrm>
                    <a:prstGeom prst="rect">
                      <a:avLst/>
                    </a:prstGeom>
                    <a:noFill/>
                    <a:ln>
                      <a:noFill/>
                    </a:ln>
                  </pic:spPr>
                </pic:pic>
              </a:graphicData>
            </a:graphic>
          </wp:inline>
        </w:drawing>
      </w:r>
      <w:r w:rsidR="00637407">
        <w:pict>
          <v:shape id="_x0000_i1049" type="#_x0000_t75" style="width:502.65pt;height:195.35pt">
            <v:imagedata r:id="rId63" o:title="Fig-2"/>
          </v:shape>
        </w:pict>
      </w:r>
    </w:p>
    <w:p w:rsidR="00900A59" w:rsidRPr="00517279" w:rsidRDefault="00301265" w:rsidP="00900A59">
      <w:pPr>
        <w:pStyle w:val="Caption"/>
        <w:rPr>
          <w:color w:val="17365D" w:themeColor="text2" w:themeShade="BF"/>
          <w:sz w:val="20"/>
        </w:rPr>
      </w:pPr>
      <w:r>
        <w:rPr>
          <w:color w:val="17365D" w:themeColor="text2" w:themeShade="BF"/>
          <w:sz w:val="20"/>
        </w:rPr>
        <w:t>Figure 2.7</w:t>
      </w:r>
      <w:r w:rsidR="00900A59" w:rsidRPr="00517279">
        <w:rPr>
          <w:color w:val="17365D" w:themeColor="text2" w:themeShade="BF"/>
          <w:sz w:val="20"/>
        </w:rPr>
        <w:t xml:space="preserve"> O</w:t>
      </w:r>
      <w:r>
        <w:rPr>
          <w:color w:val="17365D" w:themeColor="text2" w:themeShade="BF"/>
          <w:sz w:val="20"/>
        </w:rPr>
        <w:t xml:space="preserve">pen-Loop Models </w:t>
      </w:r>
      <w:r w:rsidR="00900A59" w:rsidRPr="00517279">
        <w:rPr>
          <w:color w:val="17365D" w:themeColor="text2" w:themeShade="BF"/>
          <w:sz w:val="20"/>
        </w:rPr>
        <w:t>for Pitch Stability</w:t>
      </w:r>
      <w:r>
        <w:rPr>
          <w:color w:val="17365D" w:themeColor="text2" w:themeShade="BF"/>
          <w:sz w:val="20"/>
        </w:rPr>
        <w:t xml:space="preserve"> Analysis</w:t>
      </w:r>
      <w:r w:rsidR="0072410C">
        <w:rPr>
          <w:color w:val="17365D" w:themeColor="text2" w:themeShade="BF"/>
          <w:sz w:val="20"/>
        </w:rPr>
        <w:t>: (a) using measured Alpha, and (b) using Estimated Alpha</w:t>
      </w:r>
      <w:r w:rsidR="00900A59" w:rsidRPr="00517279">
        <w:rPr>
          <w:color w:val="17365D" w:themeColor="text2" w:themeShade="BF"/>
          <w:sz w:val="20"/>
        </w:rPr>
        <w:t xml:space="preserve"> </w:t>
      </w:r>
      <w:r w:rsidR="000D2614">
        <w:rPr>
          <w:color w:val="17365D" w:themeColor="text2" w:themeShade="BF"/>
          <w:sz w:val="20"/>
        </w:rPr>
        <w:br/>
      </w:r>
    </w:p>
    <w:p w:rsidR="00900A59" w:rsidRDefault="00900A59" w:rsidP="00900A59">
      <w:pPr>
        <w:keepNext/>
      </w:pPr>
      <w:r>
        <w:rPr>
          <w:sz w:val="24"/>
          <w:szCs w:val="24"/>
        </w:rPr>
        <w:lastRenderedPageBreak/>
        <w:t xml:space="preserve"> </w:t>
      </w:r>
      <w:r>
        <w:rPr>
          <w:noProof/>
          <w:sz w:val="24"/>
          <w:szCs w:val="24"/>
        </w:rPr>
        <w:drawing>
          <wp:inline distT="0" distB="0" distL="0" distR="0" wp14:anchorId="5D36F49B" wp14:editId="2052D3B9">
            <wp:extent cx="4953000" cy="3763657"/>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Eric Falangas\AppData\Local\Microsoft\Windows\INetCache\Content.Word\pitch_nich.png"/>
                    <pic:cNvPicPr>
                      <a:picLocks noChangeAspect="1" noChangeArrowheads="1"/>
                    </pic:cNvPicPr>
                  </pic:nvPicPr>
                  <pic:blipFill>
                    <a:blip r:embed="rId64">
                      <a:extLst>
                        <a:ext uri="{28A0092B-C50C-407E-A947-70E740481C1C}">
                          <a14:useLocalDpi xmlns:a14="http://schemas.microsoft.com/office/drawing/2010/main" val="0"/>
                        </a:ext>
                      </a:extLst>
                    </a:blip>
                    <a:stretch>
                      <a:fillRect/>
                    </a:stretch>
                  </pic:blipFill>
                  <pic:spPr bwMode="auto">
                    <a:xfrm>
                      <a:off x="0" y="0"/>
                      <a:ext cx="4953553" cy="3764077"/>
                    </a:xfrm>
                    <a:prstGeom prst="rect">
                      <a:avLst/>
                    </a:prstGeom>
                    <a:noFill/>
                    <a:ln>
                      <a:noFill/>
                    </a:ln>
                  </pic:spPr>
                </pic:pic>
              </a:graphicData>
            </a:graphic>
          </wp:inline>
        </w:drawing>
      </w:r>
      <w:r w:rsidR="00637407">
        <w:rPr>
          <w:sz w:val="24"/>
          <w:szCs w:val="24"/>
        </w:rPr>
        <w:pict>
          <v:shape id="_x0000_i1050" type="#_x0000_t75" style="width:396pt;height:324.65pt">
            <v:imagedata r:id="rId65" o:title="nick2"/>
          </v:shape>
        </w:pict>
      </w:r>
    </w:p>
    <w:p w:rsidR="00900A59" w:rsidRPr="00356765" w:rsidRDefault="00B96A26" w:rsidP="000D2614">
      <w:pPr>
        <w:pStyle w:val="Caption"/>
        <w:jc w:val="both"/>
        <w:rPr>
          <w:color w:val="17365D" w:themeColor="text2" w:themeShade="BF"/>
          <w:sz w:val="20"/>
        </w:rPr>
      </w:pPr>
      <w:r>
        <w:rPr>
          <w:color w:val="17365D" w:themeColor="text2" w:themeShade="BF"/>
          <w:sz w:val="20"/>
        </w:rPr>
        <w:t>Figure 2.8</w:t>
      </w:r>
      <w:r w:rsidR="00900A59" w:rsidRPr="00356765">
        <w:rPr>
          <w:color w:val="17365D" w:themeColor="text2" w:themeShade="BF"/>
          <w:sz w:val="20"/>
        </w:rPr>
        <w:t xml:space="preserve"> Nichols Plot</w:t>
      </w:r>
      <w:r w:rsidR="000D2614">
        <w:rPr>
          <w:color w:val="17365D" w:themeColor="text2" w:themeShade="BF"/>
          <w:sz w:val="20"/>
        </w:rPr>
        <w:t xml:space="preserve">s for </w:t>
      </w:r>
      <w:r w:rsidR="00900A59" w:rsidRPr="00356765">
        <w:rPr>
          <w:color w:val="17365D" w:themeColor="text2" w:themeShade="BF"/>
          <w:sz w:val="20"/>
        </w:rPr>
        <w:t xml:space="preserve">the </w:t>
      </w:r>
      <w:r w:rsidR="000D2614">
        <w:rPr>
          <w:color w:val="17365D" w:themeColor="text2" w:themeShade="BF"/>
          <w:sz w:val="20"/>
        </w:rPr>
        <w:t xml:space="preserve">Pitch </w:t>
      </w:r>
      <w:r w:rsidR="00900A59" w:rsidRPr="00356765">
        <w:rPr>
          <w:color w:val="17365D" w:themeColor="text2" w:themeShade="BF"/>
          <w:sz w:val="20"/>
        </w:rPr>
        <w:t xml:space="preserve">LQR Control System </w:t>
      </w:r>
      <w:r w:rsidR="000D2614">
        <w:rPr>
          <w:color w:val="17365D" w:themeColor="text2" w:themeShade="BF"/>
          <w:sz w:val="20"/>
        </w:rPr>
        <w:t>with Alpha Feedback: (a) directly from the Vane Sensor at the front, and (b) using the Alpha-Estimator. They both have sufficient Margin, but (a) is better</w:t>
      </w:r>
      <w:r w:rsidR="00900A59" w:rsidRPr="00356765">
        <w:rPr>
          <w:color w:val="17365D" w:themeColor="text2" w:themeShade="BF"/>
          <w:sz w:val="20"/>
        </w:rPr>
        <w:t xml:space="preserve">. </w:t>
      </w:r>
      <w:r w:rsidR="00900A59">
        <w:rPr>
          <w:color w:val="17365D" w:themeColor="text2" w:themeShade="BF"/>
          <w:sz w:val="20"/>
        </w:rPr>
        <w:t>The System</w:t>
      </w:r>
      <w:r w:rsidR="00900A59" w:rsidRPr="00356765">
        <w:rPr>
          <w:color w:val="17365D" w:themeColor="text2" w:themeShade="BF"/>
          <w:sz w:val="20"/>
        </w:rPr>
        <w:t xml:space="preserve"> also</w:t>
      </w:r>
      <w:r w:rsidR="000D2614">
        <w:rPr>
          <w:color w:val="17365D" w:themeColor="text2" w:themeShade="BF"/>
          <w:sz w:val="20"/>
        </w:rPr>
        <w:t xml:space="preserve"> has a Short-Period Mode at 3.84</w:t>
      </w:r>
      <w:r w:rsidR="00900A59" w:rsidRPr="00356765">
        <w:rPr>
          <w:color w:val="17365D" w:themeColor="text2" w:themeShade="BF"/>
          <w:sz w:val="20"/>
        </w:rPr>
        <w:t xml:space="preserve"> (rad/sec)</w:t>
      </w:r>
    </w:p>
    <w:p w:rsidR="00900A59" w:rsidRPr="0014424B" w:rsidRDefault="003D40D1" w:rsidP="00900A59">
      <w:pPr>
        <w:jc w:val="both"/>
        <w:rPr>
          <w:b/>
          <w:sz w:val="28"/>
          <w:szCs w:val="28"/>
        </w:rPr>
      </w:pPr>
      <w:r>
        <w:rPr>
          <w:b/>
          <w:sz w:val="28"/>
          <w:szCs w:val="28"/>
        </w:rPr>
        <w:lastRenderedPageBreak/>
        <w:t>2.5</w:t>
      </w:r>
      <w:r w:rsidR="00900A59" w:rsidRPr="0014424B">
        <w:rPr>
          <w:b/>
          <w:sz w:val="28"/>
          <w:szCs w:val="28"/>
        </w:rPr>
        <w:t xml:space="preserve"> </w:t>
      </w:r>
      <w:r w:rsidR="00900A59">
        <w:rPr>
          <w:b/>
          <w:sz w:val="28"/>
          <w:szCs w:val="28"/>
        </w:rPr>
        <w:t>Lateral Control Design and Analysis</w:t>
      </w:r>
    </w:p>
    <w:p w:rsidR="00900A59" w:rsidRDefault="00900A59" w:rsidP="00900A59">
      <w:pPr>
        <w:jc w:val="both"/>
        <w:rPr>
          <w:sz w:val="24"/>
          <w:szCs w:val="24"/>
        </w:rPr>
      </w:pPr>
      <w:r>
        <w:rPr>
          <w:sz w:val="24"/>
          <w:szCs w:val="24"/>
        </w:rPr>
        <w:t>The input file for the coupled Roll and Yaw axes design is “</w:t>
      </w:r>
      <w:proofErr w:type="spellStart"/>
      <w:r>
        <w:rPr>
          <w:i/>
          <w:sz w:val="24"/>
          <w:szCs w:val="24"/>
        </w:rPr>
        <w:t>Later</w:t>
      </w:r>
      <w:r w:rsidRPr="004D697C">
        <w:rPr>
          <w:i/>
          <w:sz w:val="24"/>
          <w:szCs w:val="24"/>
        </w:rPr>
        <w:t>_LQR_Des.Inp</w:t>
      </w:r>
      <w:proofErr w:type="spellEnd"/>
      <w:r>
        <w:rPr>
          <w:sz w:val="24"/>
          <w:szCs w:val="24"/>
        </w:rPr>
        <w:t>” located in subdirectory “</w:t>
      </w:r>
      <w:r w:rsidRPr="008016D1">
        <w:rPr>
          <w:i/>
          <w:sz w:val="24"/>
          <w:szCs w:val="24"/>
        </w:rPr>
        <w:t>Control Analysis\LQG\Examples\Missile Control Design\Lateral LQR</w:t>
      </w:r>
      <w:r>
        <w:rPr>
          <w:sz w:val="24"/>
          <w:szCs w:val="24"/>
        </w:rPr>
        <w:t xml:space="preserve">”. It contains several Flixan datasets that generate plant models and perform steady-state LQR state-feedback control design. They are processed by a batch set located at the top of the file. The batch first retains the control weight matrices </w:t>
      </w:r>
      <w:proofErr w:type="gramStart"/>
      <w:r>
        <w:rPr>
          <w:sz w:val="24"/>
          <w:szCs w:val="24"/>
        </w:rPr>
        <w:t>Q</w:t>
      </w:r>
      <w:r w:rsidRPr="00BB2BAD">
        <w:rPr>
          <w:sz w:val="24"/>
          <w:szCs w:val="24"/>
          <w:vertAlign w:val="subscript"/>
        </w:rPr>
        <w:t>c</w:t>
      </w:r>
      <w:proofErr w:type="gramEnd"/>
      <w:r>
        <w:rPr>
          <w:sz w:val="24"/>
          <w:szCs w:val="24"/>
        </w:rPr>
        <w:t xml:space="preserve"> and </w:t>
      </w:r>
      <w:proofErr w:type="spellStart"/>
      <w:r>
        <w:rPr>
          <w:sz w:val="24"/>
          <w:szCs w:val="24"/>
        </w:rPr>
        <w:t>R</w:t>
      </w:r>
      <w:r w:rsidRPr="00BB2BAD">
        <w:rPr>
          <w:sz w:val="24"/>
          <w:szCs w:val="24"/>
          <w:vertAlign w:val="subscript"/>
        </w:rPr>
        <w:t>c</w:t>
      </w:r>
      <w:proofErr w:type="spellEnd"/>
      <w:r>
        <w:rPr>
          <w:sz w:val="24"/>
          <w:szCs w:val="24"/>
        </w:rPr>
        <w:t xml:space="preserve"> from </w:t>
      </w:r>
      <w:r w:rsidR="0072410C">
        <w:rPr>
          <w:sz w:val="24"/>
          <w:szCs w:val="24"/>
        </w:rPr>
        <w:t>being</w:t>
      </w:r>
      <w:r>
        <w:rPr>
          <w:sz w:val="24"/>
          <w:szCs w:val="24"/>
        </w:rPr>
        <w:t xml:space="preserve"> erased </w:t>
      </w:r>
      <w:r w:rsidR="00F002D7">
        <w:rPr>
          <w:sz w:val="24"/>
          <w:szCs w:val="24"/>
        </w:rPr>
        <w:t>from</w:t>
      </w:r>
      <w:r>
        <w:rPr>
          <w:sz w:val="24"/>
          <w:szCs w:val="24"/>
        </w:rPr>
        <w:t xml:space="preserve"> </w:t>
      </w:r>
      <w:r w:rsidR="0072410C">
        <w:rPr>
          <w:sz w:val="24"/>
          <w:szCs w:val="24"/>
        </w:rPr>
        <w:t xml:space="preserve">the </w:t>
      </w:r>
      <w:r>
        <w:rPr>
          <w:sz w:val="24"/>
          <w:szCs w:val="24"/>
        </w:rPr>
        <w:t>systems file “</w:t>
      </w:r>
      <w:proofErr w:type="spellStart"/>
      <w:r>
        <w:rPr>
          <w:i/>
          <w:sz w:val="24"/>
          <w:szCs w:val="24"/>
        </w:rPr>
        <w:t>Later</w:t>
      </w:r>
      <w:r w:rsidRPr="004D697C">
        <w:rPr>
          <w:i/>
          <w:sz w:val="24"/>
          <w:szCs w:val="24"/>
        </w:rPr>
        <w:t>_LQR_Des.</w:t>
      </w:r>
      <w:r>
        <w:rPr>
          <w:i/>
          <w:sz w:val="24"/>
          <w:szCs w:val="24"/>
        </w:rPr>
        <w:t>Qdr</w:t>
      </w:r>
      <w:proofErr w:type="spellEnd"/>
      <w:r>
        <w:rPr>
          <w:sz w:val="24"/>
          <w:szCs w:val="24"/>
        </w:rPr>
        <w:t>”. Then it generates the vehicle model “</w:t>
      </w:r>
      <w:r w:rsidRPr="0037157A">
        <w:rPr>
          <w:i/>
          <w:sz w:val="24"/>
          <w:szCs w:val="24"/>
        </w:rPr>
        <w:t>Missile with Wing, Mach: 2.5, Qbar: 1220</w:t>
      </w:r>
      <w:r>
        <w:rPr>
          <w:sz w:val="24"/>
          <w:szCs w:val="24"/>
        </w:rPr>
        <w:t>” that includes both pitch and lateral dynamics. The initial lateral design model is then extracted from the above system and saved as “</w:t>
      </w:r>
      <w:r w:rsidRPr="0037157A">
        <w:rPr>
          <w:i/>
          <w:sz w:val="24"/>
          <w:szCs w:val="24"/>
        </w:rPr>
        <w:t xml:space="preserve">Missile with Wing </w:t>
      </w:r>
      <w:r>
        <w:rPr>
          <w:i/>
          <w:sz w:val="24"/>
          <w:szCs w:val="24"/>
        </w:rPr>
        <w:t>Lateral</w:t>
      </w:r>
      <w:r w:rsidRPr="0037157A">
        <w:rPr>
          <w:i/>
          <w:sz w:val="24"/>
          <w:szCs w:val="24"/>
        </w:rPr>
        <w:t xml:space="preserve"> Design Model</w:t>
      </w:r>
      <w:r>
        <w:rPr>
          <w:sz w:val="24"/>
          <w:szCs w:val="24"/>
        </w:rPr>
        <w:t>”. It consists of two inputs, Aileron and Rudder deflections in (rad), and 5 outputs: roll attitude and rate, yaw attitude and rate and the angle of sideslip in radians. A second longitudinal system is also created with title: “</w:t>
      </w:r>
      <w:r w:rsidRPr="00BB2BAD">
        <w:rPr>
          <w:i/>
          <w:sz w:val="24"/>
          <w:szCs w:val="24"/>
        </w:rPr>
        <w:t>Missile with Wing Lateral Analysis Model</w:t>
      </w:r>
      <w:r w:rsidR="00F002D7">
        <w:rPr>
          <w:sz w:val="24"/>
          <w:szCs w:val="24"/>
        </w:rPr>
        <w:t>”. It includes wind</w:t>
      </w:r>
      <w:r>
        <w:rPr>
          <w:sz w:val="24"/>
          <w:szCs w:val="24"/>
        </w:rPr>
        <w:t xml:space="preserve"> velocity input in (feet/sec) and </w:t>
      </w:r>
      <w:r w:rsidR="00F002D7">
        <w:rPr>
          <w:sz w:val="24"/>
          <w:szCs w:val="24"/>
        </w:rPr>
        <w:t>some sensor</w:t>
      </w:r>
      <w:r>
        <w:rPr>
          <w:sz w:val="24"/>
          <w:szCs w:val="24"/>
        </w:rPr>
        <w:t xml:space="preserve"> outputs, and it will be used in simulations. The direction of the gust is different than </w:t>
      </w:r>
      <w:r w:rsidR="00A933E7">
        <w:rPr>
          <w:sz w:val="24"/>
          <w:szCs w:val="24"/>
        </w:rPr>
        <w:t xml:space="preserve">in </w:t>
      </w:r>
      <w:r>
        <w:rPr>
          <w:sz w:val="24"/>
          <w:szCs w:val="24"/>
        </w:rPr>
        <w:t xml:space="preserve">the pitch model. It is now perpendicular to the vehicle x-axis, and along the –y direction to excite the roll and </w:t>
      </w:r>
      <w:proofErr w:type="gramStart"/>
      <w:r>
        <w:rPr>
          <w:sz w:val="24"/>
          <w:szCs w:val="24"/>
        </w:rPr>
        <w:t>yaw</w:t>
      </w:r>
      <w:proofErr w:type="gramEnd"/>
      <w:r>
        <w:rPr>
          <w:sz w:val="24"/>
          <w:szCs w:val="24"/>
        </w:rPr>
        <w:t xml:space="preserve"> dynamics, as defined in the vehicle input data by the win</w:t>
      </w:r>
      <w:r w:rsidR="00A933E7">
        <w:rPr>
          <w:sz w:val="24"/>
          <w:szCs w:val="24"/>
        </w:rPr>
        <w:t xml:space="preserve">d azimuth and elevation angles: </w:t>
      </w:r>
      <w:r>
        <w:rPr>
          <w:sz w:val="24"/>
          <w:szCs w:val="24"/>
        </w:rPr>
        <w:t>90</w:t>
      </w:r>
      <w:r>
        <w:rPr>
          <w:rFonts w:cstheme="minorHAnsi"/>
          <w:sz w:val="24"/>
          <w:szCs w:val="24"/>
        </w:rPr>
        <w:t>⁰</w:t>
      </w:r>
      <w:r>
        <w:rPr>
          <w:sz w:val="24"/>
          <w:szCs w:val="24"/>
        </w:rPr>
        <w:t xml:space="preserve"> and 90</w:t>
      </w:r>
      <w:r>
        <w:rPr>
          <w:rFonts w:cstheme="minorHAnsi"/>
          <w:sz w:val="24"/>
          <w:szCs w:val="24"/>
        </w:rPr>
        <w:t>⁰</w:t>
      </w:r>
      <w:r>
        <w:rPr>
          <w:sz w:val="24"/>
          <w:szCs w:val="24"/>
        </w:rPr>
        <w:t>.</w:t>
      </w:r>
    </w:p>
    <w:p w:rsidR="00900A59" w:rsidRPr="008016D1" w:rsidRDefault="00900A59" w:rsidP="00900A59">
      <w:pPr>
        <w:autoSpaceDE w:val="0"/>
        <w:autoSpaceDN w:val="0"/>
        <w:adjustRightInd w:val="0"/>
        <w:spacing w:after="0" w:line="240" w:lineRule="auto"/>
        <w:rPr>
          <w:rFonts w:ascii="Courier New" w:hAnsi="Courier New" w:cs="Courier New"/>
          <w:b/>
          <w:bCs/>
          <w:color w:val="E40601"/>
          <w:sz w:val="18"/>
        </w:rPr>
      </w:pPr>
      <w:r w:rsidRPr="008016D1">
        <w:rPr>
          <w:rFonts w:ascii="Courier New" w:hAnsi="Courier New" w:cs="Courier New"/>
          <w:b/>
          <w:bCs/>
          <w:color w:val="E40601"/>
          <w:sz w:val="18"/>
        </w:rPr>
        <w:t xml:space="preserve">BATCH MODE </w:t>
      </w:r>
      <w:proofErr w:type="gramStart"/>
      <w:r w:rsidRPr="008016D1">
        <w:rPr>
          <w:rFonts w:ascii="Courier New" w:hAnsi="Courier New" w:cs="Courier New"/>
          <w:b/>
          <w:bCs/>
          <w:color w:val="E40601"/>
          <w:sz w:val="18"/>
        </w:rPr>
        <w:t>INSTRUCTIONS ...............</w:t>
      </w:r>
      <w:proofErr w:type="gramEnd"/>
      <w:r w:rsidRPr="008016D1">
        <w:rPr>
          <w:rFonts w:ascii="Courier New" w:hAnsi="Courier New" w:cs="Courier New"/>
          <w:b/>
          <w:bCs/>
          <w:color w:val="E40601"/>
          <w:sz w:val="18"/>
        </w:rPr>
        <w:t xml:space="preserve">                                                             </w:t>
      </w:r>
    </w:p>
    <w:p w:rsidR="00900A59" w:rsidRPr="008016D1" w:rsidRDefault="00900A59" w:rsidP="00900A59">
      <w:pPr>
        <w:autoSpaceDE w:val="0"/>
        <w:autoSpaceDN w:val="0"/>
        <w:adjustRightInd w:val="0"/>
        <w:spacing w:after="0" w:line="240" w:lineRule="auto"/>
        <w:rPr>
          <w:rFonts w:ascii="Courier New" w:hAnsi="Courier New" w:cs="Courier New"/>
          <w:b/>
          <w:bCs/>
          <w:color w:val="0000FB"/>
          <w:sz w:val="18"/>
        </w:rPr>
      </w:pPr>
      <w:r w:rsidRPr="008016D1">
        <w:rPr>
          <w:rFonts w:ascii="Courier New" w:hAnsi="Courier New" w:cs="Courier New"/>
          <w:b/>
          <w:bCs/>
          <w:color w:val="0000FB"/>
          <w:sz w:val="18"/>
        </w:rPr>
        <w:t xml:space="preserve">Batch for Designing Lateral Models and Gains for a Missile with Wing </w:t>
      </w:r>
    </w:p>
    <w:p w:rsidR="00900A59" w:rsidRPr="008016D1" w:rsidRDefault="00900A59" w:rsidP="00900A59">
      <w:pPr>
        <w:autoSpaceDE w:val="0"/>
        <w:autoSpaceDN w:val="0"/>
        <w:adjustRightInd w:val="0"/>
        <w:spacing w:after="0" w:line="240" w:lineRule="auto"/>
        <w:rPr>
          <w:rFonts w:ascii="Courier New" w:hAnsi="Courier New" w:cs="Courier New"/>
          <w:b/>
          <w:bCs/>
          <w:color w:val="007500"/>
          <w:sz w:val="18"/>
        </w:rPr>
      </w:pPr>
      <w:r w:rsidRPr="008016D1">
        <w:rPr>
          <w:rFonts w:ascii="Courier New" w:hAnsi="Courier New" w:cs="Courier New"/>
          <w:b/>
          <w:bCs/>
          <w:color w:val="007500"/>
          <w:sz w:val="18"/>
        </w:rPr>
        <w:t>!</w:t>
      </w:r>
    </w:p>
    <w:p w:rsidR="00900A59" w:rsidRPr="008016D1" w:rsidRDefault="00900A59" w:rsidP="00900A59">
      <w:pPr>
        <w:autoSpaceDE w:val="0"/>
        <w:autoSpaceDN w:val="0"/>
        <w:adjustRightInd w:val="0"/>
        <w:spacing w:after="0" w:line="240" w:lineRule="auto"/>
        <w:rPr>
          <w:rFonts w:ascii="Courier New" w:hAnsi="Courier New" w:cs="Courier New"/>
          <w:b/>
          <w:bCs/>
          <w:color w:val="007500"/>
          <w:sz w:val="18"/>
        </w:rPr>
      </w:pPr>
      <w:r w:rsidRPr="008016D1">
        <w:rPr>
          <w:rFonts w:ascii="Courier New" w:hAnsi="Courier New" w:cs="Courier New"/>
          <w:b/>
          <w:bCs/>
          <w:color w:val="007500"/>
          <w:sz w:val="18"/>
        </w:rPr>
        <w:t>! This batch set creates the Design and Analysis models for a</w:t>
      </w:r>
    </w:p>
    <w:p w:rsidR="00900A59" w:rsidRPr="008016D1" w:rsidRDefault="00900A59" w:rsidP="00900A59">
      <w:pPr>
        <w:autoSpaceDE w:val="0"/>
        <w:autoSpaceDN w:val="0"/>
        <w:adjustRightInd w:val="0"/>
        <w:spacing w:after="0" w:line="240" w:lineRule="auto"/>
        <w:rPr>
          <w:rFonts w:ascii="Courier New" w:hAnsi="Courier New" w:cs="Courier New"/>
          <w:b/>
          <w:bCs/>
          <w:color w:val="007500"/>
          <w:sz w:val="18"/>
        </w:rPr>
      </w:pPr>
      <w:r w:rsidRPr="008016D1">
        <w:rPr>
          <w:rFonts w:ascii="Courier New" w:hAnsi="Courier New" w:cs="Courier New"/>
          <w:b/>
          <w:bCs/>
          <w:color w:val="007500"/>
          <w:sz w:val="18"/>
        </w:rPr>
        <w:t xml:space="preserve">! Missile with Wing at 2.5 Mach, and performs LQR design. </w:t>
      </w:r>
    </w:p>
    <w:p w:rsidR="00900A59" w:rsidRPr="008016D1" w:rsidRDefault="00900A59" w:rsidP="00900A59">
      <w:pPr>
        <w:autoSpaceDE w:val="0"/>
        <w:autoSpaceDN w:val="0"/>
        <w:adjustRightInd w:val="0"/>
        <w:spacing w:after="0" w:line="240" w:lineRule="auto"/>
        <w:rPr>
          <w:rFonts w:ascii="Courier New" w:hAnsi="Courier New" w:cs="Courier New"/>
          <w:b/>
          <w:bCs/>
          <w:color w:val="007500"/>
          <w:sz w:val="18"/>
        </w:rPr>
      </w:pPr>
      <w:r w:rsidRPr="008016D1">
        <w:rPr>
          <w:rFonts w:ascii="Courier New" w:hAnsi="Courier New" w:cs="Courier New"/>
          <w:b/>
          <w:bCs/>
          <w:color w:val="007500"/>
          <w:sz w:val="18"/>
        </w:rPr>
        <w:t>! The Missile has a fixed Thrust and it is controlled by 3 Aerosurfaces</w:t>
      </w:r>
    </w:p>
    <w:p w:rsidR="00900A59" w:rsidRPr="008016D1" w:rsidRDefault="00900A59" w:rsidP="00900A59">
      <w:pPr>
        <w:autoSpaceDE w:val="0"/>
        <w:autoSpaceDN w:val="0"/>
        <w:adjustRightInd w:val="0"/>
        <w:spacing w:after="0" w:line="240" w:lineRule="auto"/>
        <w:rPr>
          <w:rFonts w:ascii="Courier New" w:hAnsi="Courier New" w:cs="Courier New"/>
          <w:b/>
          <w:bCs/>
          <w:color w:val="007500"/>
          <w:sz w:val="18"/>
        </w:rPr>
      </w:pPr>
      <w:r w:rsidRPr="008016D1">
        <w:rPr>
          <w:rFonts w:ascii="Courier New" w:hAnsi="Courier New" w:cs="Courier New"/>
          <w:b/>
          <w:bCs/>
          <w:color w:val="007500"/>
          <w:sz w:val="18"/>
        </w:rPr>
        <w:t>!</w:t>
      </w:r>
    </w:p>
    <w:p w:rsidR="00900A59" w:rsidRPr="008016D1" w:rsidRDefault="00900A59" w:rsidP="00900A59">
      <w:pPr>
        <w:autoSpaceDE w:val="0"/>
        <w:autoSpaceDN w:val="0"/>
        <w:adjustRightInd w:val="0"/>
        <w:spacing w:after="0" w:line="240" w:lineRule="auto"/>
        <w:rPr>
          <w:rFonts w:ascii="Courier New" w:hAnsi="Courier New" w:cs="Courier New"/>
          <w:b/>
          <w:bCs/>
          <w:color w:val="007500"/>
          <w:sz w:val="18"/>
        </w:rPr>
      </w:pPr>
      <w:r w:rsidRPr="008016D1">
        <w:rPr>
          <w:rFonts w:ascii="Courier New" w:hAnsi="Courier New" w:cs="Courier New"/>
          <w:b/>
          <w:bCs/>
          <w:color w:val="007500"/>
          <w:sz w:val="18"/>
        </w:rPr>
        <w:t>!                  Control Design Matrices</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Retain Matrix    : State Weight Matrix </w:t>
      </w:r>
      <w:proofErr w:type="gramStart"/>
      <w:r w:rsidRPr="008016D1">
        <w:rPr>
          <w:rFonts w:ascii="Courier New" w:hAnsi="Courier New" w:cs="Courier New"/>
          <w:sz w:val="18"/>
        </w:rPr>
        <w:t>Qc</w:t>
      </w:r>
      <w:proofErr w:type="gramEnd"/>
      <w:r w:rsidRPr="008016D1">
        <w:rPr>
          <w:rFonts w:ascii="Courier New" w:hAnsi="Courier New" w:cs="Courier New"/>
          <w:sz w:val="18"/>
        </w:rPr>
        <w:t xml:space="preserve"> (9x9) </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Retain Matrix    : Control Weight Matrix </w:t>
      </w:r>
      <w:proofErr w:type="spellStart"/>
      <w:proofErr w:type="gramStart"/>
      <w:r w:rsidRPr="008016D1">
        <w:rPr>
          <w:rFonts w:ascii="Courier New" w:hAnsi="Courier New" w:cs="Courier New"/>
          <w:sz w:val="18"/>
        </w:rPr>
        <w:t>Rc</w:t>
      </w:r>
      <w:proofErr w:type="spellEnd"/>
      <w:proofErr w:type="gramEnd"/>
      <w:r w:rsidRPr="008016D1">
        <w:rPr>
          <w:rFonts w:ascii="Courier New" w:hAnsi="Courier New" w:cs="Courier New"/>
          <w:sz w:val="18"/>
        </w:rPr>
        <w:t xml:space="preserve"> (2x2) </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Flight Vehicle   : Missile with Wing, Mach: 2.5, Qbar: 1220   </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System </w:t>
      </w:r>
      <w:proofErr w:type="spellStart"/>
      <w:proofErr w:type="gramStart"/>
      <w:r w:rsidRPr="008016D1">
        <w:rPr>
          <w:rFonts w:ascii="Courier New" w:hAnsi="Courier New" w:cs="Courier New"/>
          <w:sz w:val="18"/>
        </w:rPr>
        <w:t>Modificat</w:t>
      </w:r>
      <w:proofErr w:type="spellEnd"/>
      <w:r w:rsidRPr="008016D1">
        <w:rPr>
          <w:rFonts w:ascii="Courier New" w:hAnsi="Courier New" w:cs="Courier New"/>
          <w:sz w:val="18"/>
        </w:rPr>
        <w:t xml:space="preserve"> :</w:t>
      </w:r>
      <w:proofErr w:type="gramEnd"/>
      <w:r w:rsidRPr="008016D1">
        <w:rPr>
          <w:rFonts w:ascii="Courier New" w:hAnsi="Courier New" w:cs="Courier New"/>
          <w:sz w:val="18"/>
        </w:rPr>
        <w:t xml:space="preserve"> Missile with Wing Lateral Design Model  </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System </w:t>
      </w:r>
      <w:proofErr w:type="spellStart"/>
      <w:proofErr w:type="gramStart"/>
      <w:r w:rsidRPr="008016D1">
        <w:rPr>
          <w:rFonts w:ascii="Courier New" w:hAnsi="Courier New" w:cs="Courier New"/>
          <w:sz w:val="18"/>
        </w:rPr>
        <w:t>Modificat</w:t>
      </w:r>
      <w:proofErr w:type="spellEnd"/>
      <w:r w:rsidRPr="008016D1">
        <w:rPr>
          <w:rFonts w:ascii="Courier New" w:hAnsi="Courier New" w:cs="Courier New"/>
          <w:sz w:val="18"/>
        </w:rPr>
        <w:t xml:space="preserve"> :</w:t>
      </w:r>
      <w:proofErr w:type="gramEnd"/>
      <w:r w:rsidRPr="008016D1">
        <w:rPr>
          <w:rFonts w:ascii="Courier New" w:hAnsi="Courier New" w:cs="Courier New"/>
          <w:sz w:val="18"/>
        </w:rPr>
        <w:t xml:space="preserve"> Missile with Wing Lateral Analysis Model   </w:t>
      </w:r>
    </w:p>
    <w:p w:rsidR="00900A59" w:rsidRPr="008016D1" w:rsidRDefault="00900A59" w:rsidP="00900A59">
      <w:pPr>
        <w:autoSpaceDE w:val="0"/>
        <w:autoSpaceDN w:val="0"/>
        <w:adjustRightInd w:val="0"/>
        <w:spacing w:after="0" w:line="240" w:lineRule="auto"/>
        <w:rPr>
          <w:rFonts w:ascii="Courier New" w:hAnsi="Courier New" w:cs="Courier New"/>
          <w:sz w:val="18"/>
        </w:rPr>
      </w:pPr>
      <w:proofErr w:type="spellStart"/>
      <w:r w:rsidRPr="008016D1">
        <w:rPr>
          <w:rFonts w:ascii="Courier New" w:hAnsi="Courier New" w:cs="Courier New"/>
          <w:sz w:val="18"/>
        </w:rPr>
        <w:t>Transf</w:t>
      </w:r>
      <w:proofErr w:type="spellEnd"/>
      <w:r w:rsidRPr="008016D1">
        <w:rPr>
          <w:rFonts w:ascii="Courier New" w:hAnsi="Courier New" w:cs="Courier New"/>
          <w:sz w:val="18"/>
        </w:rPr>
        <w:t>-</w:t>
      </w:r>
      <w:proofErr w:type="gramStart"/>
      <w:r w:rsidRPr="008016D1">
        <w:rPr>
          <w:rFonts w:ascii="Courier New" w:hAnsi="Courier New" w:cs="Courier New"/>
          <w:sz w:val="18"/>
        </w:rPr>
        <w:t>Functions :</w:t>
      </w:r>
      <w:proofErr w:type="gramEnd"/>
      <w:r w:rsidRPr="008016D1">
        <w:rPr>
          <w:rFonts w:ascii="Courier New" w:hAnsi="Courier New" w:cs="Courier New"/>
          <w:sz w:val="18"/>
        </w:rPr>
        <w:t xml:space="preserve"> Actuator: 34/(s+34)</w:t>
      </w:r>
    </w:p>
    <w:p w:rsidR="00900A59" w:rsidRPr="008016D1" w:rsidRDefault="00900A59" w:rsidP="00900A59">
      <w:pPr>
        <w:autoSpaceDE w:val="0"/>
        <w:autoSpaceDN w:val="0"/>
        <w:adjustRightInd w:val="0"/>
        <w:spacing w:after="0" w:line="240" w:lineRule="auto"/>
        <w:rPr>
          <w:rFonts w:ascii="Courier New" w:hAnsi="Courier New" w:cs="Courier New"/>
          <w:sz w:val="18"/>
        </w:rPr>
      </w:pPr>
      <w:proofErr w:type="spellStart"/>
      <w:r w:rsidRPr="008016D1">
        <w:rPr>
          <w:rFonts w:ascii="Courier New" w:hAnsi="Courier New" w:cs="Courier New"/>
          <w:sz w:val="18"/>
        </w:rPr>
        <w:t>Transf</w:t>
      </w:r>
      <w:proofErr w:type="spellEnd"/>
      <w:r w:rsidRPr="008016D1">
        <w:rPr>
          <w:rFonts w:ascii="Courier New" w:hAnsi="Courier New" w:cs="Courier New"/>
          <w:sz w:val="18"/>
        </w:rPr>
        <w:t>-</w:t>
      </w:r>
      <w:proofErr w:type="gramStart"/>
      <w:r w:rsidRPr="008016D1">
        <w:rPr>
          <w:rFonts w:ascii="Courier New" w:hAnsi="Courier New" w:cs="Courier New"/>
          <w:sz w:val="18"/>
        </w:rPr>
        <w:t>Functions :</w:t>
      </w:r>
      <w:proofErr w:type="gramEnd"/>
      <w:r w:rsidRPr="008016D1">
        <w:rPr>
          <w:rFonts w:ascii="Courier New" w:hAnsi="Courier New" w:cs="Courier New"/>
          <w:sz w:val="18"/>
        </w:rPr>
        <w:t xml:space="preserve"> Integrator    </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System Connection: Augmented Lateral Design Model</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System </w:t>
      </w:r>
      <w:proofErr w:type="spellStart"/>
      <w:proofErr w:type="gramStart"/>
      <w:r w:rsidRPr="008016D1">
        <w:rPr>
          <w:rFonts w:ascii="Courier New" w:hAnsi="Courier New" w:cs="Courier New"/>
          <w:sz w:val="18"/>
        </w:rPr>
        <w:t>Modificat</w:t>
      </w:r>
      <w:proofErr w:type="spellEnd"/>
      <w:r w:rsidRPr="008016D1">
        <w:rPr>
          <w:rFonts w:ascii="Courier New" w:hAnsi="Courier New" w:cs="Courier New"/>
          <w:sz w:val="18"/>
        </w:rPr>
        <w:t xml:space="preserve"> :</w:t>
      </w:r>
      <w:proofErr w:type="gramEnd"/>
      <w:r w:rsidRPr="008016D1">
        <w:rPr>
          <w:rFonts w:ascii="Courier New" w:hAnsi="Courier New" w:cs="Courier New"/>
          <w:sz w:val="18"/>
        </w:rPr>
        <w:t xml:space="preserve"> Augmented Lateral Design Model-2</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LQR Control </w:t>
      </w:r>
      <w:proofErr w:type="gramStart"/>
      <w:r w:rsidRPr="008016D1">
        <w:rPr>
          <w:rFonts w:ascii="Courier New" w:hAnsi="Courier New" w:cs="Courier New"/>
          <w:sz w:val="18"/>
        </w:rPr>
        <w:t>Des  :</w:t>
      </w:r>
      <w:proofErr w:type="gramEnd"/>
      <w:r w:rsidRPr="008016D1">
        <w:rPr>
          <w:rFonts w:ascii="Courier New" w:hAnsi="Courier New" w:cs="Courier New"/>
          <w:sz w:val="18"/>
        </w:rPr>
        <w:t xml:space="preserve"> LQR Control Design for Augmented Lateral Design Model</w:t>
      </w:r>
    </w:p>
    <w:p w:rsidR="00900A59" w:rsidRPr="008016D1" w:rsidRDefault="00900A59" w:rsidP="00900A59">
      <w:pPr>
        <w:autoSpaceDE w:val="0"/>
        <w:autoSpaceDN w:val="0"/>
        <w:adjustRightInd w:val="0"/>
        <w:spacing w:after="0" w:line="240" w:lineRule="auto"/>
        <w:rPr>
          <w:rFonts w:ascii="Courier New" w:hAnsi="Courier New" w:cs="Courier New"/>
          <w:b/>
          <w:bCs/>
          <w:color w:val="008000"/>
          <w:sz w:val="18"/>
        </w:rPr>
      </w:pPr>
      <w:r w:rsidRPr="008016D1">
        <w:rPr>
          <w:rFonts w:ascii="Courier New" w:hAnsi="Courier New" w:cs="Courier New"/>
          <w:b/>
          <w:bCs/>
          <w:color w:val="008000"/>
          <w:sz w:val="18"/>
        </w:rPr>
        <w:t>!</w:t>
      </w:r>
    </w:p>
    <w:p w:rsidR="00900A59" w:rsidRPr="008016D1" w:rsidRDefault="00900A59" w:rsidP="00900A59">
      <w:pPr>
        <w:autoSpaceDE w:val="0"/>
        <w:autoSpaceDN w:val="0"/>
        <w:adjustRightInd w:val="0"/>
        <w:spacing w:after="0" w:line="240" w:lineRule="auto"/>
        <w:rPr>
          <w:rFonts w:ascii="Courier New" w:hAnsi="Courier New" w:cs="Courier New"/>
          <w:b/>
          <w:bCs/>
          <w:color w:val="008000"/>
          <w:sz w:val="18"/>
        </w:rPr>
      </w:pPr>
      <w:r w:rsidRPr="008016D1">
        <w:rPr>
          <w:rFonts w:ascii="Courier New" w:hAnsi="Courier New" w:cs="Courier New"/>
          <w:b/>
          <w:bCs/>
          <w:color w:val="008000"/>
          <w:sz w:val="18"/>
        </w:rPr>
        <w:t>!                  Convert to Matlab</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To Matlab </w:t>
      </w:r>
      <w:proofErr w:type="gramStart"/>
      <w:r w:rsidRPr="008016D1">
        <w:rPr>
          <w:rFonts w:ascii="Courier New" w:hAnsi="Courier New" w:cs="Courier New"/>
          <w:sz w:val="18"/>
        </w:rPr>
        <w:t>Format :</w:t>
      </w:r>
      <w:proofErr w:type="gramEnd"/>
      <w:r w:rsidRPr="008016D1">
        <w:rPr>
          <w:rFonts w:ascii="Courier New" w:hAnsi="Courier New" w:cs="Courier New"/>
          <w:sz w:val="18"/>
        </w:rPr>
        <w:t xml:space="preserve"> Missile with Wing Lateral Analysis Model </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 xml:space="preserve">To Matlab </w:t>
      </w:r>
      <w:proofErr w:type="gramStart"/>
      <w:r w:rsidRPr="008016D1">
        <w:rPr>
          <w:rFonts w:ascii="Courier New" w:hAnsi="Courier New" w:cs="Courier New"/>
          <w:sz w:val="18"/>
        </w:rPr>
        <w:t>Format :</w:t>
      </w:r>
      <w:proofErr w:type="gramEnd"/>
      <w:r w:rsidRPr="008016D1">
        <w:rPr>
          <w:rFonts w:ascii="Courier New" w:hAnsi="Courier New" w:cs="Courier New"/>
          <w:sz w:val="18"/>
        </w:rPr>
        <w:t xml:space="preserve"> LQR State-Feedback Control for Augmented Lateral Design Model</w:t>
      </w:r>
    </w:p>
    <w:p w:rsidR="00900A59" w:rsidRPr="008016D1" w:rsidRDefault="00900A59" w:rsidP="00900A59">
      <w:pPr>
        <w:autoSpaceDE w:val="0"/>
        <w:autoSpaceDN w:val="0"/>
        <w:adjustRightInd w:val="0"/>
        <w:spacing w:after="0" w:line="240" w:lineRule="auto"/>
        <w:rPr>
          <w:rFonts w:ascii="Courier New" w:hAnsi="Courier New" w:cs="Courier New"/>
          <w:sz w:val="18"/>
        </w:rPr>
      </w:pPr>
      <w:r w:rsidRPr="008016D1">
        <w:rPr>
          <w:rFonts w:ascii="Courier New" w:hAnsi="Courier New" w:cs="Courier New"/>
          <w:sz w:val="18"/>
        </w:rPr>
        <w:t>-------------------------------------------------------------------------------------------</w:t>
      </w:r>
    </w:p>
    <w:p w:rsidR="00563609" w:rsidRDefault="00563609">
      <w:pPr>
        <w:rPr>
          <w:rFonts w:ascii="Courier New" w:hAnsi="Courier New" w:cs="Courier New"/>
          <w:b/>
          <w:bCs/>
          <w:color w:val="DF0000"/>
          <w:sz w:val="14"/>
        </w:rPr>
      </w:pPr>
      <w:r>
        <w:rPr>
          <w:rFonts w:ascii="Courier New" w:hAnsi="Courier New" w:cs="Courier New"/>
          <w:b/>
          <w:bCs/>
          <w:color w:val="DF0000"/>
          <w:sz w:val="14"/>
        </w:rPr>
        <w:br w:type="page"/>
      </w:r>
    </w:p>
    <w:p w:rsidR="00883B68" w:rsidRPr="00BD5D23" w:rsidRDefault="00883B68" w:rsidP="00883B68">
      <w:pPr>
        <w:autoSpaceDE w:val="0"/>
        <w:autoSpaceDN w:val="0"/>
        <w:adjustRightInd w:val="0"/>
        <w:spacing w:after="0" w:line="240" w:lineRule="auto"/>
        <w:rPr>
          <w:rFonts w:ascii="Courier New" w:hAnsi="Courier New" w:cs="Courier New"/>
          <w:b/>
          <w:bCs/>
          <w:color w:val="DF0000"/>
          <w:sz w:val="14"/>
        </w:rPr>
      </w:pPr>
      <w:r w:rsidRPr="00BD5D23">
        <w:rPr>
          <w:rFonts w:ascii="Courier New" w:hAnsi="Courier New" w:cs="Courier New"/>
          <w:b/>
          <w:bCs/>
          <w:color w:val="DF0000"/>
          <w:sz w:val="14"/>
        </w:rPr>
        <w:lastRenderedPageBreak/>
        <w:t xml:space="preserve">FLIGHT VEHICLE INPUT </w:t>
      </w:r>
      <w:proofErr w:type="gramStart"/>
      <w:r w:rsidRPr="00BD5D23">
        <w:rPr>
          <w:rFonts w:ascii="Courier New" w:hAnsi="Courier New" w:cs="Courier New"/>
          <w:b/>
          <w:bCs/>
          <w:color w:val="DF0000"/>
          <w:sz w:val="14"/>
        </w:rPr>
        <w:t>DATA ......</w:t>
      </w:r>
      <w:proofErr w:type="gramEnd"/>
    </w:p>
    <w:p w:rsidR="00883B68" w:rsidRPr="00BD5D23" w:rsidRDefault="00883B68" w:rsidP="00883B68">
      <w:pPr>
        <w:autoSpaceDE w:val="0"/>
        <w:autoSpaceDN w:val="0"/>
        <w:adjustRightInd w:val="0"/>
        <w:spacing w:after="0" w:line="240" w:lineRule="auto"/>
        <w:rPr>
          <w:rFonts w:ascii="Courier New" w:hAnsi="Courier New" w:cs="Courier New"/>
          <w:b/>
          <w:bCs/>
          <w:color w:val="0000EA"/>
          <w:sz w:val="14"/>
        </w:rPr>
      </w:pPr>
      <w:r w:rsidRPr="00BD5D23">
        <w:rPr>
          <w:rFonts w:ascii="Courier New" w:hAnsi="Courier New" w:cs="Courier New"/>
          <w:b/>
          <w:bCs/>
          <w:color w:val="0000EA"/>
          <w:sz w:val="14"/>
        </w:rPr>
        <w:t>Missile with Wing, Mach: 2.5, Qbar: 1220</w:t>
      </w:r>
    </w:p>
    <w:p w:rsidR="00883B68" w:rsidRPr="00BD5D23" w:rsidRDefault="00883B68" w:rsidP="00883B68">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Rigid-Body Missile controlled by 3 aerosurfaces. The engine has fixed thrust</w:t>
      </w:r>
    </w:p>
    <w:p w:rsidR="00883B68" w:rsidRPr="00BD5D23" w:rsidRDefault="00883B68" w:rsidP="00883B68">
      <w:pPr>
        <w:autoSpaceDE w:val="0"/>
        <w:autoSpaceDN w:val="0"/>
        <w:adjustRightInd w:val="0"/>
        <w:spacing w:after="0" w:line="240" w:lineRule="auto"/>
        <w:rPr>
          <w:rFonts w:ascii="Courier New" w:hAnsi="Courier New" w:cs="Courier New"/>
          <w:b/>
          <w:bCs/>
          <w:color w:val="006C00"/>
          <w:sz w:val="14"/>
        </w:rPr>
      </w:pPr>
      <w:r w:rsidRPr="00BD5D23">
        <w:rPr>
          <w:rFonts w:ascii="Courier New" w:hAnsi="Courier New" w:cs="Courier New"/>
          <w:b/>
          <w:bCs/>
          <w:color w:val="006C00"/>
          <w:sz w:val="14"/>
        </w:rPr>
        <w:t xml:space="preserve">! </w:t>
      </w:r>
      <w:proofErr w:type="gramStart"/>
      <w:r w:rsidRPr="00BD5D23">
        <w:rPr>
          <w:rFonts w:ascii="Courier New" w:hAnsi="Courier New" w:cs="Courier New"/>
          <w:b/>
          <w:bCs/>
          <w:color w:val="006C00"/>
          <w:sz w:val="14"/>
        </w:rPr>
        <w:t>and</w:t>
      </w:r>
      <w:proofErr w:type="gramEnd"/>
      <w:r w:rsidRPr="00BD5D23">
        <w:rPr>
          <w:rFonts w:ascii="Courier New" w:hAnsi="Courier New" w:cs="Courier New"/>
          <w:b/>
          <w:bCs/>
          <w:color w:val="006C00"/>
          <w:sz w:val="14"/>
        </w:rPr>
        <w:t xml:space="preserve"> does not gimbal</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Body Axes Output, Attitude=Euler Angles, </w:t>
      </w:r>
      <w:proofErr w:type="spellStart"/>
      <w:r w:rsidRPr="00BD5D23">
        <w:rPr>
          <w:rFonts w:ascii="Courier New" w:hAnsi="Courier New" w:cs="Courier New"/>
          <w:sz w:val="14"/>
        </w:rPr>
        <w:t>NoWind</w:t>
      </w:r>
      <w:proofErr w:type="spellEnd"/>
      <w:r w:rsidRPr="00BD5D23">
        <w:rPr>
          <w:rFonts w:ascii="Courier New" w:hAnsi="Courier New" w:cs="Courier New"/>
          <w:sz w:val="14"/>
        </w:rPr>
        <w:t xml:space="preserve"> Alpha</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proofErr w:type="gramStart"/>
      <w:r w:rsidRPr="00BD5D23">
        <w:rPr>
          <w:rFonts w:ascii="Courier New" w:hAnsi="Courier New" w:cs="Courier New"/>
          <w:sz w:val="14"/>
        </w:rPr>
        <w:t>Vehicle Mass (lb-sec^2/</w:t>
      </w:r>
      <w:proofErr w:type="spellStart"/>
      <w:r w:rsidRPr="00BD5D23">
        <w:rPr>
          <w:rFonts w:ascii="Courier New" w:hAnsi="Courier New" w:cs="Courier New"/>
          <w:sz w:val="14"/>
        </w:rPr>
        <w:t>ft</w:t>
      </w:r>
      <w:proofErr w:type="spellEnd"/>
      <w:r w:rsidRPr="00BD5D23">
        <w:rPr>
          <w:rFonts w:ascii="Courier New" w:hAnsi="Courier New" w:cs="Courier New"/>
          <w:sz w:val="14"/>
        </w:rPr>
        <w:t xml:space="preserve">), Gravity </w:t>
      </w:r>
      <w:proofErr w:type="spellStart"/>
      <w:r w:rsidRPr="00BD5D23">
        <w:rPr>
          <w:rFonts w:ascii="Courier New" w:hAnsi="Courier New" w:cs="Courier New"/>
          <w:sz w:val="14"/>
        </w:rPr>
        <w:t>Accelerat</w:t>
      </w:r>
      <w:proofErr w:type="spellEnd"/>
      <w:r w:rsidRPr="00BD5D23">
        <w:rPr>
          <w:rFonts w:ascii="Courier New" w:hAnsi="Courier New" w:cs="Courier New"/>
          <w:sz w:val="14"/>
        </w:rPr>
        <w:t>.</w:t>
      </w:r>
      <w:proofErr w:type="gramEnd"/>
      <w:r w:rsidRPr="00BD5D23">
        <w:rPr>
          <w:rFonts w:ascii="Courier New" w:hAnsi="Courier New" w:cs="Courier New"/>
          <w:sz w:val="14"/>
        </w:rPr>
        <w:t xml:space="preserve"> (g) (</w:t>
      </w:r>
      <w:proofErr w:type="spellStart"/>
      <w:r w:rsidRPr="00BD5D23">
        <w:rPr>
          <w:rFonts w:ascii="Courier New" w:hAnsi="Courier New" w:cs="Courier New"/>
          <w:sz w:val="14"/>
        </w:rPr>
        <w:t>ft</w:t>
      </w:r>
      <w:proofErr w:type="spellEnd"/>
      <w:r w:rsidRPr="00BD5D23">
        <w:rPr>
          <w:rFonts w:ascii="Courier New" w:hAnsi="Courier New" w:cs="Courier New"/>
          <w:sz w:val="14"/>
        </w:rPr>
        <w:t>/sec^2), Earth Radiu</w:t>
      </w:r>
      <w:r>
        <w:rPr>
          <w:rFonts w:ascii="Courier New" w:hAnsi="Courier New" w:cs="Courier New"/>
          <w:sz w:val="14"/>
        </w:rPr>
        <w:t>s (Re) (</w:t>
      </w:r>
      <w:proofErr w:type="spellStart"/>
      <w:r>
        <w:rPr>
          <w:rFonts w:ascii="Courier New" w:hAnsi="Courier New" w:cs="Courier New"/>
          <w:sz w:val="14"/>
        </w:rPr>
        <w:t>ft</w:t>
      </w:r>
      <w:proofErr w:type="spellEnd"/>
      <w:r>
        <w:rPr>
          <w:rFonts w:ascii="Courier New" w:hAnsi="Courier New" w:cs="Courier New"/>
          <w:sz w:val="14"/>
        </w:rPr>
        <w:t xml:space="preserve">)    :   1219.1, 32.07,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Moments and products of Inertias </w:t>
      </w:r>
      <w:proofErr w:type="spellStart"/>
      <w:r w:rsidRPr="00BD5D23">
        <w:rPr>
          <w:rFonts w:ascii="Courier New" w:hAnsi="Courier New" w:cs="Courier New"/>
          <w:sz w:val="14"/>
        </w:rPr>
        <w:t>Ixx</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Iyy</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Izz</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Ixy</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Ixz</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Iyz</w:t>
      </w:r>
      <w:proofErr w:type="spellEnd"/>
      <w:r w:rsidRPr="00BD5D23">
        <w:rPr>
          <w:rFonts w:ascii="Courier New" w:hAnsi="Courier New" w:cs="Courier New"/>
          <w:sz w:val="14"/>
        </w:rPr>
        <w:t>, in (l</w:t>
      </w:r>
      <w:r>
        <w:rPr>
          <w:rFonts w:ascii="Courier New" w:hAnsi="Courier New" w:cs="Courier New"/>
          <w:sz w:val="14"/>
        </w:rPr>
        <w:t xml:space="preserve">b-sec^2-ft)          :   0.4063E+04 0.1654E+06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CG location with respect to the Vehicle Reference Point, </w:t>
      </w:r>
      <w:proofErr w:type="spellStart"/>
      <w:r w:rsidRPr="00BD5D23">
        <w:rPr>
          <w:rFonts w:ascii="Courier New" w:hAnsi="Courier New" w:cs="Courier New"/>
          <w:sz w:val="14"/>
        </w:rPr>
        <w:t>Xcg</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Ycg</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Zcg</w:t>
      </w:r>
      <w:proofErr w:type="spellEnd"/>
      <w:r w:rsidRPr="00BD5D23">
        <w:rPr>
          <w:rFonts w:ascii="Courier New" w:hAnsi="Courier New" w:cs="Courier New"/>
          <w:sz w:val="14"/>
        </w:rPr>
        <w:t xml:space="preserve">, </w:t>
      </w:r>
      <w:r>
        <w:rPr>
          <w:rFonts w:ascii="Courier New" w:hAnsi="Courier New" w:cs="Courier New"/>
          <w:sz w:val="14"/>
        </w:rPr>
        <w:t>in (feet)        :   26.19, 0.0</w:t>
      </w:r>
      <w:proofErr w:type="gramStart"/>
      <w:r>
        <w:rPr>
          <w:rFonts w:ascii="Courier New" w:hAnsi="Courier New" w:cs="Courier New"/>
          <w:sz w:val="14"/>
        </w:rPr>
        <w:t xml:space="preserve">, </w:t>
      </w:r>
      <w:r w:rsidRPr="00BD5D23">
        <w:rPr>
          <w:rFonts w:ascii="Courier New" w:hAnsi="Courier New" w:cs="Courier New"/>
          <w:sz w:val="14"/>
        </w:rPr>
        <w:t xml:space="preserve"> -</w:t>
      </w:r>
      <w:proofErr w:type="gramEnd"/>
      <w:r w:rsidRPr="00BD5D23">
        <w:rPr>
          <w:rFonts w:ascii="Courier New" w:hAnsi="Courier New" w:cs="Courier New"/>
          <w:sz w:val="14"/>
        </w:rPr>
        <w:t>0.15</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Vehicle Mach Number, Velocity Vo (</w:t>
      </w:r>
      <w:proofErr w:type="spellStart"/>
      <w:r w:rsidRPr="00BD5D23">
        <w:rPr>
          <w:rFonts w:ascii="Courier New" w:hAnsi="Courier New" w:cs="Courier New"/>
          <w:sz w:val="14"/>
        </w:rPr>
        <w:t>ft</w:t>
      </w:r>
      <w:proofErr w:type="spellEnd"/>
      <w:r w:rsidRPr="00BD5D23">
        <w:rPr>
          <w:rFonts w:ascii="Courier New" w:hAnsi="Courier New" w:cs="Courier New"/>
          <w:sz w:val="14"/>
        </w:rPr>
        <w:t>/sec), Dynamic Pressure (</w:t>
      </w:r>
      <w:proofErr w:type="spellStart"/>
      <w:r w:rsidRPr="00BD5D23">
        <w:rPr>
          <w:rFonts w:ascii="Courier New" w:hAnsi="Courier New" w:cs="Courier New"/>
          <w:sz w:val="14"/>
        </w:rPr>
        <w:t>psf</w:t>
      </w:r>
      <w:proofErr w:type="spellEnd"/>
      <w:r w:rsidRPr="00BD5D23">
        <w:rPr>
          <w:rFonts w:ascii="Courier New" w:hAnsi="Courier New" w:cs="Courier New"/>
          <w:sz w:val="14"/>
        </w:rPr>
        <w:t>), Altitud</w:t>
      </w:r>
      <w:r>
        <w:rPr>
          <w:rFonts w:ascii="Courier New" w:hAnsi="Courier New" w:cs="Courier New"/>
          <w:sz w:val="14"/>
        </w:rPr>
        <w:t>e (feet)       :   2.5, 2427.4</w:t>
      </w:r>
      <w:proofErr w:type="gramStart"/>
      <w:r>
        <w:rPr>
          <w:rFonts w:ascii="Courier New" w:hAnsi="Courier New" w:cs="Courier New"/>
          <w:sz w:val="14"/>
        </w:rPr>
        <w:t>,</w:t>
      </w:r>
      <w:r w:rsidRPr="00BD5D23">
        <w:rPr>
          <w:rFonts w:ascii="Courier New" w:hAnsi="Courier New" w:cs="Courier New"/>
          <w:sz w:val="14"/>
        </w:rPr>
        <w:t>1220.6</w:t>
      </w:r>
      <w:proofErr w:type="gramEnd"/>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Inertial Acceleration </w:t>
      </w:r>
      <w:proofErr w:type="spellStart"/>
      <w:r w:rsidRPr="00BD5D23">
        <w:rPr>
          <w:rFonts w:ascii="Courier New" w:hAnsi="Courier New" w:cs="Courier New"/>
          <w:sz w:val="14"/>
        </w:rPr>
        <w:t>Vo_dot</w:t>
      </w:r>
      <w:proofErr w:type="spellEnd"/>
      <w:r w:rsidRPr="00BD5D23">
        <w:rPr>
          <w:rFonts w:ascii="Courier New" w:hAnsi="Courier New" w:cs="Courier New"/>
          <w:sz w:val="14"/>
        </w:rPr>
        <w:t xml:space="preserve">, Sensed Body Axes Accelerations </w:t>
      </w:r>
      <w:proofErr w:type="spellStart"/>
      <w:r w:rsidRPr="00BD5D23">
        <w:rPr>
          <w:rFonts w:ascii="Courier New" w:hAnsi="Courier New" w:cs="Courier New"/>
          <w:sz w:val="14"/>
        </w:rPr>
        <w:t>Ax</w:t>
      </w:r>
      <w:proofErr w:type="gramStart"/>
      <w:r w:rsidRPr="00BD5D23">
        <w:rPr>
          <w:rFonts w:ascii="Courier New" w:hAnsi="Courier New" w:cs="Courier New"/>
          <w:sz w:val="14"/>
        </w:rPr>
        <w:t>,Ay,Az</w:t>
      </w:r>
      <w:proofErr w:type="spellEnd"/>
      <w:proofErr w:type="gramEnd"/>
      <w:r w:rsidRPr="00BD5D23">
        <w:rPr>
          <w:rFonts w:ascii="Courier New" w:hAnsi="Courier New" w:cs="Courier New"/>
          <w:sz w:val="14"/>
        </w:rPr>
        <w:t xml:space="preserve"> (</w:t>
      </w:r>
      <w:proofErr w:type="spellStart"/>
      <w:r w:rsidRPr="00BD5D23">
        <w:rPr>
          <w:rFonts w:ascii="Courier New" w:hAnsi="Courier New" w:cs="Courier New"/>
          <w:sz w:val="14"/>
        </w:rPr>
        <w:t>ft</w:t>
      </w:r>
      <w:proofErr w:type="spellEnd"/>
      <w:r w:rsidRPr="00BD5D23">
        <w:rPr>
          <w:rFonts w:ascii="Courier New" w:hAnsi="Courier New" w:cs="Courier New"/>
          <w:sz w:val="14"/>
        </w:rPr>
        <w:t xml:space="preserve">/sec^2)         :   </w:t>
      </w:r>
      <w:r>
        <w:rPr>
          <w:rFonts w:ascii="Courier New" w:hAnsi="Courier New" w:cs="Courier New"/>
          <w:sz w:val="14"/>
        </w:rPr>
        <w:t xml:space="preserve">60.0, 60.0, 0.0, </w:t>
      </w:r>
      <w:r w:rsidRPr="00BD5D23">
        <w:rPr>
          <w:rFonts w:ascii="Courier New" w:hAnsi="Courier New" w:cs="Courier New"/>
          <w:sz w:val="14"/>
        </w:rPr>
        <w:t>10.5</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Angles of Attack and Sideslip (</w:t>
      </w:r>
      <w:proofErr w:type="spellStart"/>
      <w:r w:rsidRPr="00BD5D23">
        <w:rPr>
          <w:rFonts w:ascii="Courier New" w:hAnsi="Courier New" w:cs="Courier New"/>
          <w:sz w:val="14"/>
        </w:rPr>
        <w:t>deg</w:t>
      </w:r>
      <w:proofErr w:type="spellEnd"/>
      <w:r w:rsidRPr="00BD5D23">
        <w:rPr>
          <w:rFonts w:ascii="Courier New" w:hAnsi="Courier New" w:cs="Courier New"/>
          <w:sz w:val="14"/>
        </w:rPr>
        <w:t>), alpha, beta rates (</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/sec)         </w:t>
      </w:r>
      <w:r>
        <w:rPr>
          <w:rFonts w:ascii="Courier New" w:hAnsi="Courier New" w:cs="Courier New"/>
          <w:sz w:val="14"/>
        </w:rPr>
        <w:t xml:space="preserve">                :   10.5, 0.0, 0.0, </w:t>
      </w:r>
      <w:r w:rsidRPr="00BD5D23">
        <w:rPr>
          <w:rFonts w:ascii="Courier New" w:hAnsi="Courier New" w:cs="Courier New"/>
          <w:sz w:val="14"/>
        </w:rPr>
        <w:t xml:space="preserve">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Vehicle Attitude Euler Angles, </w:t>
      </w:r>
      <w:proofErr w:type="spellStart"/>
      <w:r w:rsidRPr="00BD5D23">
        <w:rPr>
          <w:rFonts w:ascii="Courier New" w:hAnsi="Courier New" w:cs="Courier New"/>
          <w:sz w:val="14"/>
        </w:rPr>
        <w:t>Phi_o</w:t>
      </w:r>
      <w:proofErr w:type="gramStart"/>
      <w:r w:rsidRPr="00BD5D23">
        <w:rPr>
          <w:rFonts w:ascii="Courier New" w:hAnsi="Courier New" w:cs="Courier New"/>
          <w:sz w:val="14"/>
        </w:rPr>
        <w:t>,Thet</w:t>
      </w:r>
      <w:proofErr w:type="gramEnd"/>
      <w:r w:rsidRPr="00BD5D23">
        <w:rPr>
          <w:rFonts w:ascii="Courier New" w:hAnsi="Courier New" w:cs="Courier New"/>
          <w:sz w:val="14"/>
        </w:rPr>
        <w:t>_o,Psi_o</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Body Rates </w:t>
      </w:r>
      <w:proofErr w:type="spellStart"/>
      <w:r w:rsidRPr="00BD5D23">
        <w:rPr>
          <w:rFonts w:ascii="Courier New" w:hAnsi="Courier New" w:cs="Courier New"/>
          <w:sz w:val="14"/>
        </w:rPr>
        <w:t>Po,Qo,</w:t>
      </w:r>
      <w:r>
        <w:rPr>
          <w:rFonts w:ascii="Courier New" w:hAnsi="Courier New" w:cs="Courier New"/>
          <w:sz w:val="14"/>
        </w:rPr>
        <w:t>Ro</w:t>
      </w:r>
      <w:proofErr w:type="spellEnd"/>
      <w:r>
        <w:rPr>
          <w:rFonts w:ascii="Courier New" w:hAnsi="Courier New" w:cs="Courier New"/>
          <w:sz w:val="14"/>
        </w:rPr>
        <w:t xml:space="preserve"> (</w:t>
      </w:r>
      <w:proofErr w:type="spellStart"/>
      <w:r>
        <w:rPr>
          <w:rFonts w:ascii="Courier New" w:hAnsi="Courier New" w:cs="Courier New"/>
          <w:sz w:val="14"/>
        </w:rPr>
        <w:t>deg</w:t>
      </w:r>
      <w:proofErr w:type="spellEnd"/>
      <w:r>
        <w:rPr>
          <w:rFonts w:ascii="Courier New" w:hAnsi="Courier New" w:cs="Courier New"/>
          <w:sz w:val="14"/>
        </w:rPr>
        <w:t xml:space="preserve">/sec)   :   0.0,39.6,0.0, 0.0, </w:t>
      </w:r>
      <w:r w:rsidRPr="00BD5D23">
        <w:rPr>
          <w:rFonts w:ascii="Courier New" w:hAnsi="Courier New" w:cs="Courier New"/>
          <w:sz w:val="14"/>
        </w:rPr>
        <w:t xml:space="preserve">0.132,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Wind Gust </w:t>
      </w:r>
      <w:proofErr w:type="spellStart"/>
      <w:r w:rsidRPr="00BD5D23">
        <w:rPr>
          <w:rFonts w:ascii="Courier New" w:hAnsi="Courier New" w:cs="Courier New"/>
          <w:sz w:val="14"/>
        </w:rPr>
        <w:t>Vel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wrt</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Vehi</w:t>
      </w:r>
      <w:proofErr w:type="spellEnd"/>
      <w:r w:rsidRPr="00BD5D23">
        <w:rPr>
          <w:rFonts w:ascii="Courier New" w:hAnsi="Courier New" w:cs="Courier New"/>
          <w:sz w:val="14"/>
        </w:rPr>
        <w:t xml:space="preserve"> (Azim &amp; </w:t>
      </w:r>
      <w:proofErr w:type="spellStart"/>
      <w:r w:rsidRPr="00BD5D23">
        <w:rPr>
          <w:rFonts w:ascii="Courier New" w:hAnsi="Courier New" w:cs="Courier New"/>
          <w:sz w:val="14"/>
        </w:rPr>
        <w:t>Elev</w:t>
      </w:r>
      <w:proofErr w:type="spellEnd"/>
      <w:r w:rsidRPr="00BD5D23">
        <w:rPr>
          <w:rFonts w:ascii="Courier New" w:hAnsi="Courier New" w:cs="Courier New"/>
          <w:sz w:val="14"/>
        </w:rPr>
        <w:t>) angles (</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or </w:t>
      </w:r>
      <w:proofErr w:type="gramStart"/>
      <w:r w:rsidRPr="00BD5D23">
        <w:rPr>
          <w:rFonts w:ascii="Courier New" w:hAnsi="Courier New" w:cs="Courier New"/>
          <w:sz w:val="14"/>
        </w:rPr>
        <w:t>Force(</w:t>
      </w:r>
      <w:proofErr w:type="gramEnd"/>
      <w:r w:rsidRPr="00BD5D23">
        <w:rPr>
          <w:rFonts w:ascii="Courier New" w:hAnsi="Courier New" w:cs="Courier New"/>
          <w:sz w:val="14"/>
        </w:rPr>
        <w:t>lb), Torque(ft</w:t>
      </w:r>
      <w:r>
        <w:rPr>
          <w:rFonts w:ascii="Courier New" w:hAnsi="Courier New" w:cs="Courier New"/>
          <w:sz w:val="14"/>
        </w:rPr>
        <w:t xml:space="preserve">-lb), </w:t>
      </w:r>
      <w:proofErr w:type="spellStart"/>
      <w:r>
        <w:rPr>
          <w:rFonts w:ascii="Courier New" w:hAnsi="Courier New" w:cs="Courier New"/>
          <w:sz w:val="14"/>
        </w:rPr>
        <w:t>locat:xyz</w:t>
      </w:r>
      <w:proofErr w:type="spellEnd"/>
      <w:r>
        <w:rPr>
          <w:rFonts w:ascii="Courier New" w:hAnsi="Courier New" w:cs="Courier New"/>
          <w:sz w:val="14"/>
        </w:rPr>
        <w:t xml:space="preserve">:   Gust  90.0  </w:t>
      </w:r>
      <w:r w:rsidRPr="00BD5D23">
        <w:rPr>
          <w:rFonts w:ascii="Courier New" w:hAnsi="Courier New" w:cs="Courier New"/>
          <w:sz w:val="14"/>
        </w:rPr>
        <w:t xml:space="preserve">90.0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Surface Reference Area (feet^2), Mean Aerodynamic Chord (</w:t>
      </w:r>
      <w:proofErr w:type="spellStart"/>
      <w:r w:rsidRPr="00BD5D23">
        <w:rPr>
          <w:rFonts w:ascii="Courier New" w:hAnsi="Courier New" w:cs="Courier New"/>
          <w:sz w:val="14"/>
        </w:rPr>
        <w:t>ft</w:t>
      </w:r>
      <w:proofErr w:type="spellEnd"/>
      <w:r w:rsidRPr="00BD5D23">
        <w:rPr>
          <w:rFonts w:ascii="Courier New" w:hAnsi="Courier New" w:cs="Courier New"/>
          <w:sz w:val="14"/>
        </w:rPr>
        <w:t>), Wing Span in</w:t>
      </w:r>
      <w:r>
        <w:rPr>
          <w:rFonts w:ascii="Courier New" w:hAnsi="Courier New" w:cs="Courier New"/>
          <w:sz w:val="14"/>
        </w:rPr>
        <w:t xml:space="preserve"> (feet)        :   145.4, 22.0, </w:t>
      </w:r>
      <w:proofErr w:type="gramStart"/>
      <w:r w:rsidRPr="00BD5D23">
        <w:rPr>
          <w:rFonts w:ascii="Courier New" w:hAnsi="Courier New" w:cs="Courier New"/>
          <w:sz w:val="14"/>
        </w:rPr>
        <w:t>22.0</w:t>
      </w:r>
      <w:proofErr w:type="gramEnd"/>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Aero Moment Reference Center (</w:t>
      </w:r>
      <w:proofErr w:type="spellStart"/>
      <w:r w:rsidRPr="00BD5D23">
        <w:rPr>
          <w:rFonts w:ascii="Courier New" w:hAnsi="Courier New" w:cs="Courier New"/>
          <w:sz w:val="14"/>
        </w:rPr>
        <w:t>Xmrc</w:t>
      </w:r>
      <w:proofErr w:type="gramStart"/>
      <w:r w:rsidRPr="00BD5D23">
        <w:rPr>
          <w:rFonts w:ascii="Courier New" w:hAnsi="Courier New" w:cs="Courier New"/>
          <w:sz w:val="14"/>
        </w:rPr>
        <w:t>,Ymrc,Zmrc</w:t>
      </w:r>
      <w:proofErr w:type="spellEnd"/>
      <w:proofErr w:type="gramEnd"/>
      <w:r w:rsidRPr="00BD5D23">
        <w:rPr>
          <w:rFonts w:ascii="Courier New" w:hAnsi="Courier New" w:cs="Courier New"/>
          <w:sz w:val="14"/>
        </w:rPr>
        <w:t>) Location in (</w:t>
      </w:r>
      <w:proofErr w:type="spellStart"/>
      <w:r w:rsidRPr="00BD5D23">
        <w:rPr>
          <w:rFonts w:ascii="Courier New" w:hAnsi="Courier New" w:cs="Courier New"/>
          <w:sz w:val="14"/>
        </w:rPr>
        <w:t>ft</w:t>
      </w:r>
      <w:proofErr w:type="spellEnd"/>
      <w:r w:rsidRPr="00BD5D23">
        <w:rPr>
          <w:rFonts w:ascii="Courier New" w:hAnsi="Courier New" w:cs="Courier New"/>
          <w:sz w:val="14"/>
        </w:rPr>
        <w:t>), {</w:t>
      </w:r>
      <w:proofErr w:type="spellStart"/>
      <w:r w:rsidRPr="00BD5D23">
        <w:rPr>
          <w:rFonts w:ascii="Courier New" w:hAnsi="Courier New" w:cs="Courier New"/>
          <w:sz w:val="14"/>
        </w:rPr>
        <w:t>Partial_r</w:t>
      </w:r>
      <w:r>
        <w:rPr>
          <w:rFonts w:ascii="Courier New" w:hAnsi="Courier New" w:cs="Courier New"/>
          <w:sz w:val="14"/>
        </w:rPr>
        <w:t>ho</w:t>
      </w:r>
      <w:proofErr w:type="spellEnd"/>
      <w:r>
        <w:rPr>
          <w:rFonts w:ascii="Courier New" w:hAnsi="Courier New" w:cs="Courier New"/>
          <w:sz w:val="14"/>
        </w:rPr>
        <w:t xml:space="preserve">/ </w:t>
      </w:r>
      <w:proofErr w:type="spellStart"/>
      <w:r>
        <w:rPr>
          <w:rFonts w:ascii="Courier New" w:hAnsi="Courier New" w:cs="Courier New"/>
          <w:sz w:val="14"/>
        </w:rPr>
        <w:t>Partial_H</w:t>
      </w:r>
      <w:proofErr w:type="spellEnd"/>
      <w:r>
        <w:rPr>
          <w:rFonts w:ascii="Courier New" w:hAnsi="Courier New" w:cs="Courier New"/>
          <w:sz w:val="14"/>
        </w:rPr>
        <w:t>} :   26.19, 0.0, -0.238,</w:t>
      </w:r>
      <w:r w:rsidRPr="00BD5D23">
        <w:rPr>
          <w:rFonts w:ascii="Courier New" w:hAnsi="Courier New" w:cs="Courier New"/>
          <w:sz w:val="14"/>
        </w:rPr>
        <w:t xml:space="preserve">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Force </w:t>
      </w:r>
      <w:proofErr w:type="spellStart"/>
      <w:r w:rsidRPr="00BD5D23">
        <w:rPr>
          <w:rFonts w:ascii="Courier New" w:hAnsi="Courier New" w:cs="Courier New"/>
          <w:sz w:val="14"/>
        </w:rPr>
        <w:t>Coef</w:t>
      </w:r>
      <w:proofErr w:type="spellEnd"/>
      <w:r w:rsidRPr="00BD5D23">
        <w:rPr>
          <w:rFonts w:ascii="Courier New" w:hAnsi="Courier New" w:cs="Courier New"/>
          <w:sz w:val="14"/>
        </w:rPr>
        <w:t>/</w:t>
      </w:r>
      <w:proofErr w:type="spellStart"/>
      <w:r w:rsidRPr="00BD5D23">
        <w:rPr>
          <w:rFonts w:ascii="Courier New" w:hAnsi="Courier New" w:cs="Courier New"/>
          <w:sz w:val="14"/>
        </w:rPr>
        <w:t>Deriv</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Along -X, {</w:t>
      </w:r>
      <w:proofErr w:type="spellStart"/>
      <w:r w:rsidRPr="00BD5D23">
        <w:rPr>
          <w:rFonts w:ascii="Courier New" w:hAnsi="Courier New" w:cs="Courier New"/>
          <w:sz w:val="14"/>
        </w:rPr>
        <w:t>Cao</w:t>
      </w:r>
      <w:proofErr w:type="gramStart"/>
      <w:r w:rsidRPr="00BD5D23">
        <w:rPr>
          <w:rFonts w:ascii="Courier New" w:hAnsi="Courier New" w:cs="Courier New"/>
          <w:sz w:val="14"/>
        </w:rPr>
        <w:t>,Ca</w:t>
      </w:r>
      <w:proofErr w:type="gramEnd"/>
      <w:r w:rsidRPr="00BD5D23">
        <w:rPr>
          <w:rFonts w:ascii="Courier New" w:hAnsi="Courier New" w:cs="Courier New"/>
          <w:sz w:val="14"/>
        </w:rPr>
        <w:t>_alf,PCa</w:t>
      </w:r>
      <w:proofErr w:type="spellEnd"/>
      <w:r w:rsidRPr="00BD5D23">
        <w:rPr>
          <w:rFonts w:ascii="Courier New" w:hAnsi="Courier New" w:cs="Courier New"/>
          <w:sz w:val="14"/>
        </w:rPr>
        <w:t>/</w:t>
      </w:r>
      <w:proofErr w:type="spellStart"/>
      <w:r w:rsidRPr="00BD5D23">
        <w:rPr>
          <w:rFonts w:ascii="Courier New" w:hAnsi="Courier New" w:cs="Courier New"/>
          <w:sz w:val="14"/>
        </w:rPr>
        <w:t>PV,PCa</w:t>
      </w:r>
      <w:proofErr w:type="spellEnd"/>
      <w:r w:rsidRPr="00BD5D23">
        <w:rPr>
          <w:rFonts w:ascii="Courier New" w:hAnsi="Courier New" w:cs="Courier New"/>
          <w:sz w:val="14"/>
        </w:rPr>
        <w:t>/</w:t>
      </w:r>
      <w:proofErr w:type="spellStart"/>
      <w:r w:rsidRPr="00BD5D23">
        <w:rPr>
          <w:rFonts w:ascii="Courier New" w:hAnsi="Courier New" w:cs="Courier New"/>
          <w:sz w:val="14"/>
        </w:rPr>
        <w:t>Ph,Ca</w:t>
      </w:r>
      <w:r>
        <w:rPr>
          <w:rFonts w:ascii="Courier New" w:hAnsi="Courier New" w:cs="Courier New"/>
          <w:sz w:val="14"/>
        </w:rPr>
        <w:t>_alfdot,Ca_q,Ca_bet</w:t>
      </w:r>
      <w:proofErr w:type="spellEnd"/>
      <w:r>
        <w:rPr>
          <w:rFonts w:ascii="Courier New" w:hAnsi="Courier New" w:cs="Courier New"/>
          <w:sz w:val="14"/>
        </w:rPr>
        <w:t xml:space="preserve">}:   0.1, 0.002, 0.0,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Force </w:t>
      </w:r>
      <w:proofErr w:type="spellStart"/>
      <w:r w:rsidRPr="00BD5D23">
        <w:rPr>
          <w:rFonts w:ascii="Courier New" w:hAnsi="Courier New" w:cs="Courier New"/>
          <w:sz w:val="14"/>
        </w:rPr>
        <w:t>Coeffic</w:t>
      </w:r>
      <w:proofErr w:type="spellEnd"/>
      <w:r w:rsidRPr="00BD5D23">
        <w:rPr>
          <w:rFonts w:ascii="Courier New" w:hAnsi="Courier New" w:cs="Courier New"/>
          <w:sz w:val="14"/>
        </w:rPr>
        <w:t>/</w:t>
      </w:r>
      <w:proofErr w:type="spellStart"/>
      <w:r w:rsidRPr="00BD5D23">
        <w:rPr>
          <w:rFonts w:ascii="Courier New" w:hAnsi="Courier New" w:cs="Courier New"/>
          <w:sz w:val="14"/>
        </w:rPr>
        <w:t>Derivat</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Along Y, {</w:t>
      </w:r>
      <w:proofErr w:type="spellStart"/>
      <w:r w:rsidRPr="00BD5D23">
        <w:rPr>
          <w:rFonts w:ascii="Courier New" w:hAnsi="Courier New" w:cs="Courier New"/>
          <w:sz w:val="14"/>
        </w:rPr>
        <w:t>Cyo</w:t>
      </w:r>
      <w:proofErr w:type="gramStart"/>
      <w:r w:rsidRPr="00BD5D23">
        <w:rPr>
          <w:rFonts w:ascii="Courier New" w:hAnsi="Courier New" w:cs="Courier New"/>
          <w:sz w:val="14"/>
        </w:rPr>
        <w:t>,Cy</w:t>
      </w:r>
      <w:proofErr w:type="gramEnd"/>
      <w:r w:rsidRPr="00BD5D23">
        <w:rPr>
          <w:rFonts w:ascii="Courier New" w:hAnsi="Courier New" w:cs="Courier New"/>
          <w:sz w:val="14"/>
        </w:rPr>
        <w:t>_bet,Cy_r,Cy_alf</w:t>
      </w:r>
      <w:r>
        <w:rPr>
          <w:rFonts w:ascii="Courier New" w:hAnsi="Courier New" w:cs="Courier New"/>
          <w:sz w:val="14"/>
        </w:rPr>
        <w:t>,Cy_p,Cy_betdot,Cy_V</w:t>
      </w:r>
      <w:proofErr w:type="spellEnd"/>
      <w:r>
        <w:rPr>
          <w:rFonts w:ascii="Courier New" w:hAnsi="Courier New" w:cs="Courier New"/>
          <w:sz w:val="14"/>
        </w:rPr>
        <w:t xml:space="preserve">}:   0.0, -0.023, 0.0,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Force </w:t>
      </w:r>
      <w:proofErr w:type="spellStart"/>
      <w:r w:rsidRPr="00BD5D23">
        <w:rPr>
          <w:rFonts w:ascii="Courier New" w:hAnsi="Courier New" w:cs="Courier New"/>
          <w:sz w:val="14"/>
        </w:rPr>
        <w:t>Coeff</w:t>
      </w:r>
      <w:proofErr w:type="spellEnd"/>
      <w:r w:rsidRPr="00BD5D23">
        <w:rPr>
          <w:rFonts w:ascii="Courier New" w:hAnsi="Courier New" w:cs="Courier New"/>
          <w:sz w:val="14"/>
        </w:rPr>
        <w:t>/</w:t>
      </w:r>
      <w:proofErr w:type="spellStart"/>
      <w:r w:rsidRPr="00BD5D23">
        <w:rPr>
          <w:rFonts w:ascii="Courier New" w:hAnsi="Courier New" w:cs="Courier New"/>
          <w:sz w:val="14"/>
        </w:rPr>
        <w:t>Deriv</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Along Z, {</w:t>
      </w:r>
      <w:proofErr w:type="spellStart"/>
      <w:r w:rsidRPr="00BD5D23">
        <w:rPr>
          <w:rFonts w:ascii="Courier New" w:hAnsi="Courier New" w:cs="Courier New"/>
          <w:sz w:val="14"/>
        </w:rPr>
        <w:t>Czo</w:t>
      </w:r>
      <w:proofErr w:type="gramStart"/>
      <w:r w:rsidRPr="00BD5D23">
        <w:rPr>
          <w:rFonts w:ascii="Courier New" w:hAnsi="Courier New" w:cs="Courier New"/>
          <w:sz w:val="14"/>
        </w:rPr>
        <w:t>,Cz</w:t>
      </w:r>
      <w:proofErr w:type="gramEnd"/>
      <w:r w:rsidRPr="00BD5D23">
        <w:rPr>
          <w:rFonts w:ascii="Courier New" w:hAnsi="Courier New" w:cs="Courier New"/>
          <w:sz w:val="14"/>
        </w:rPr>
        <w:t>_alf,Cz_q,Cz_bet,PCz</w:t>
      </w:r>
      <w:proofErr w:type="spellEnd"/>
      <w:r>
        <w:rPr>
          <w:rFonts w:ascii="Courier New" w:hAnsi="Courier New" w:cs="Courier New"/>
          <w:sz w:val="14"/>
        </w:rPr>
        <w:t>/</w:t>
      </w:r>
      <w:proofErr w:type="spellStart"/>
      <w:r>
        <w:rPr>
          <w:rFonts w:ascii="Courier New" w:hAnsi="Courier New" w:cs="Courier New"/>
          <w:sz w:val="14"/>
        </w:rPr>
        <w:t>Ph,Cz_alfdot,PCz</w:t>
      </w:r>
      <w:proofErr w:type="spellEnd"/>
      <w:r>
        <w:rPr>
          <w:rFonts w:ascii="Courier New" w:hAnsi="Courier New" w:cs="Courier New"/>
          <w:sz w:val="14"/>
        </w:rPr>
        <w:t xml:space="preserve">/PV}:  -0.1, -0.032, 0.0, </w:t>
      </w:r>
      <w:r w:rsidRPr="00BD5D23">
        <w:rPr>
          <w:rFonts w:ascii="Courier New" w:hAnsi="Courier New" w:cs="Courier New"/>
          <w:sz w:val="14"/>
        </w:rPr>
        <w:t xml:space="preserve">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Moment </w:t>
      </w:r>
      <w:proofErr w:type="spellStart"/>
      <w:r w:rsidRPr="00BD5D23">
        <w:rPr>
          <w:rFonts w:ascii="Courier New" w:hAnsi="Courier New" w:cs="Courier New"/>
          <w:sz w:val="14"/>
        </w:rPr>
        <w:t>Coeffic</w:t>
      </w:r>
      <w:proofErr w:type="spellEnd"/>
      <w:r w:rsidRPr="00BD5D23">
        <w:rPr>
          <w:rFonts w:ascii="Courier New" w:hAnsi="Courier New" w:cs="Courier New"/>
          <w:sz w:val="14"/>
        </w:rPr>
        <w:t>/</w:t>
      </w:r>
      <w:proofErr w:type="spellStart"/>
      <w:r w:rsidRPr="00BD5D23">
        <w:rPr>
          <w:rFonts w:ascii="Courier New" w:hAnsi="Courier New" w:cs="Courier New"/>
          <w:sz w:val="14"/>
        </w:rPr>
        <w:t>Derivat</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Roll: {</w:t>
      </w:r>
      <w:proofErr w:type="spellStart"/>
      <w:r w:rsidRPr="00BD5D23">
        <w:rPr>
          <w:rFonts w:ascii="Courier New" w:hAnsi="Courier New" w:cs="Courier New"/>
          <w:sz w:val="14"/>
        </w:rPr>
        <w:t>Clo</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Cl_beta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Cl_betdot</w:t>
      </w:r>
      <w:proofErr w:type="spellEnd"/>
      <w:r w:rsidRPr="00BD5D23">
        <w:rPr>
          <w:rFonts w:ascii="Courier New" w:hAnsi="Courier New" w:cs="Courier New"/>
          <w:sz w:val="14"/>
        </w:rPr>
        <w:t>,</w:t>
      </w:r>
      <w:r>
        <w:rPr>
          <w:rFonts w:ascii="Courier New" w:hAnsi="Courier New" w:cs="Courier New"/>
          <w:sz w:val="14"/>
        </w:rPr>
        <w:t xml:space="preserve"> </w:t>
      </w:r>
      <w:proofErr w:type="spellStart"/>
      <w:r>
        <w:rPr>
          <w:rFonts w:ascii="Courier New" w:hAnsi="Courier New" w:cs="Courier New"/>
          <w:sz w:val="14"/>
        </w:rPr>
        <w:t>Cl_p</w:t>
      </w:r>
      <w:proofErr w:type="spellEnd"/>
      <w:r>
        <w:rPr>
          <w:rFonts w:ascii="Courier New" w:hAnsi="Courier New" w:cs="Courier New"/>
          <w:sz w:val="14"/>
        </w:rPr>
        <w:t xml:space="preserve">, </w:t>
      </w:r>
      <w:proofErr w:type="spellStart"/>
      <w:r>
        <w:rPr>
          <w:rFonts w:ascii="Courier New" w:hAnsi="Courier New" w:cs="Courier New"/>
          <w:sz w:val="14"/>
        </w:rPr>
        <w:t>Cl_r</w:t>
      </w:r>
      <w:proofErr w:type="spellEnd"/>
      <w:r>
        <w:rPr>
          <w:rFonts w:ascii="Courier New" w:hAnsi="Courier New" w:cs="Courier New"/>
          <w:sz w:val="14"/>
        </w:rPr>
        <w:t xml:space="preserve">, </w:t>
      </w:r>
      <w:proofErr w:type="spellStart"/>
      <w:r>
        <w:rPr>
          <w:rFonts w:ascii="Courier New" w:hAnsi="Courier New" w:cs="Courier New"/>
          <w:sz w:val="14"/>
        </w:rPr>
        <w:t>Cl_alfa</w:t>
      </w:r>
      <w:proofErr w:type="spellEnd"/>
      <w:r>
        <w:rPr>
          <w:rFonts w:ascii="Courier New" w:hAnsi="Courier New" w:cs="Courier New"/>
          <w:sz w:val="14"/>
        </w:rPr>
        <w:t>}:   0.0, -0.0017</w:t>
      </w:r>
      <w:proofErr w:type="gramStart"/>
      <w:r>
        <w:rPr>
          <w:rFonts w:ascii="Courier New" w:hAnsi="Courier New" w:cs="Courier New"/>
          <w:sz w:val="14"/>
        </w:rPr>
        <w:t>,0.0</w:t>
      </w:r>
      <w:proofErr w:type="gramEnd"/>
      <w:r>
        <w:rPr>
          <w:rFonts w:ascii="Courier New" w:hAnsi="Courier New" w:cs="Courier New"/>
          <w:sz w:val="14"/>
        </w:rPr>
        <w:t>,</w:t>
      </w:r>
      <w:r w:rsidRPr="00BD5D23">
        <w:rPr>
          <w:rFonts w:ascii="Courier New" w:hAnsi="Courier New" w:cs="Courier New"/>
          <w:sz w:val="14"/>
        </w:rPr>
        <w:t xml:space="preserve">-0.243,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Moment </w:t>
      </w:r>
      <w:proofErr w:type="spellStart"/>
      <w:r w:rsidRPr="00BD5D23">
        <w:rPr>
          <w:rFonts w:ascii="Courier New" w:hAnsi="Courier New" w:cs="Courier New"/>
          <w:sz w:val="14"/>
        </w:rPr>
        <w:t>Coeff</w:t>
      </w:r>
      <w:proofErr w:type="spellEnd"/>
      <w:r w:rsidRPr="00BD5D23">
        <w:rPr>
          <w:rFonts w:ascii="Courier New" w:hAnsi="Courier New" w:cs="Courier New"/>
          <w:sz w:val="14"/>
        </w:rPr>
        <w:t>/</w:t>
      </w:r>
      <w:proofErr w:type="spellStart"/>
      <w:r w:rsidRPr="00BD5D23">
        <w:rPr>
          <w:rFonts w:ascii="Courier New" w:hAnsi="Courier New" w:cs="Courier New"/>
          <w:sz w:val="14"/>
        </w:rPr>
        <w:t>Deriv</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Pitch: {</w:t>
      </w:r>
      <w:proofErr w:type="spellStart"/>
      <w:r w:rsidRPr="00BD5D23">
        <w:rPr>
          <w:rFonts w:ascii="Courier New" w:hAnsi="Courier New" w:cs="Courier New"/>
          <w:sz w:val="14"/>
        </w:rPr>
        <w:t>Cmo</w:t>
      </w:r>
      <w:proofErr w:type="gramStart"/>
      <w:r w:rsidRPr="00BD5D23">
        <w:rPr>
          <w:rFonts w:ascii="Courier New" w:hAnsi="Courier New" w:cs="Courier New"/>
          <w:sz w:val="14"/>
        </w:rPr>
        <w:t>,Cm</w:t>
      </w:r>
      <w:proofErr w:type="gramEnd"/>
      <w:r w:rsidRPr="00BD5D23">
        <w:rPr>
          <w:rFonts w:ascii="Courier New" w:hAnsi="Courier New" w:cs="Courier New"/>
          <w:sz w:val="14"/>
        </w:rPr>
        <w:t>_alfa,Cm_alfdot,Cm_be</w:t>
      </w:r>
      <w:r>
        <w:rPr>
          <w:rFonts w:ascii="Courier New" w:hAnsi="Courier New" w:cs="Courier New"/>
          <w:sz w:val="14"/>
        </w:rPr>
        <w:t>t,Cm_q,PCm</w:t>
      </w:r>
      <w:proofErr w:type="spellEnd"/>
      <w:r>
        <w:rPr>
          <w:rFonts w:ascii="Courier New" w:hAnsi="Courier New" w:cs="Courier New"/>
          <w:sz w:val="14"/>
        </w:rPr>
        <w:t>/</w:t>
      </w:r>
      <w:proofErr w:type="spellStart"/>
      <w:r>
        <w:rPr>
          <w:rFonts w:ascii="Courier New" w:hAnsi="Courier New" w:cs="Courier New"/>
          <w:sz w:val="14"/>
        </w:rPr>
        <w:t>PV,PCm</w:t>
      </w:r>
      <w:proofErr w:type="spellEnd"/>
      <w:r>
        <w:rPr>
          <w:rFonts w:ascii="Courier New" w:hAnsi="Courier New" w:cs="Courier New"/>
          <w:sz w:val="14"/>
        </w:rPr>
        <w:t>/</w:t>
      </w:r>
      <w:proofErr w:type="spellStart"/>
      <w:r>
        <w:rPr>
          <w:rFonts w:ascii="Courier New" w:hAnsi="Courier New" w:cs="Courier New"/>
          <w:sz w:val="14"/>
        </w:rPr>
        <w:t>Ph</w:t>
      </w:r>
      <w:proofErr w:type="spellEnd"/>
      <w:r>
        <w:rPr>
          <w:rFonts w:ascii="Courier New" w:hAnsi="Courier New" w:cs="Courier New"/>
          <w:sz w:val="14"/>
        </w:rPr>
        <w:t xml:space="preserve">}:  -0.037,-0.011, 0.0,0.0,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Aero Moment </w:t>
      </w:r>
      <w:proofErr w:type="spellStart"/>
      <w:r w:rsidRPr="00BD5D23">
        <w:rPr>
          <w:rFonts w:ascii="Courier New" w:hAnsi="Courier New" w:cs="Courier New"/>
          <w:sz w:val="14"/>
        </w:rPr>
        <w:t>Coeffic</w:t>
      </w:r>
      <w:proofErr w:type="spellEnd"/>
      <w:r w:rsidRPr="00BD5D23">
        <w:rPr>
          <w:rFonts w:ascii="Courier New" w:hAnsi="Courier New" w:cs="Courier New"/>
          <w:sz w:val="14"/>
        </w:rPr>
        <w:t>/</w:t>
      </w:r>
      <w:proofErr w:type="spellStart"/>
      <w:r w:rsidRPr="00BD5D23">
        <w:rPr>
          <w:rFonts w:ascii="Courier New" w:hAnsi="Courier New" w:cs="Courier New"/>
          <w:sz w:val="14"/>
        </w:rPr>
        <w:t>Derivat</w:t>
      </w:r>
      <w:proofErr w:type="spellEnd"/>
      <w:r w:rsidRPr="00BD5D23">
        <w:rPr>
          <w:rFonts w:ascii="Courier New" w:hAnsi="Courier New" w:cs="Courier New"/>
          <w:sz w:val="14"/>
        </w:rPr>
        <w:t xml:space="preserve">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Yaw :</w:t>
      </w:r>
      <w:proofErr w:type="gramEnd"/>
      <w:r w:rsidRPr="00BD5D23">
        <w:rPr>
          <w:rFonts w:ascii="Courier New" w:hAnsi="Courier New" w:cs="Courier New"/>
          <w:sz w:val="14"/>
        </w:rPr>
        <w:t xml:space="preserve"> {</w:t>
      </w:r>
      <w:proofErr w:type="spellStart"/>
      <w:r w:rsidRPr="00BD5D23">
        <w:rPr>
          <w:rFonts w:ascii="Courier New" w:hAnsi="Courier New" w:cs="Courier New"/>
          <w:sz w:val="14"/>
        </w:rPr>
        <w:t>Cno</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Cn_betdot</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Cn_p</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Cn_r</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Cn</w:t>
      </w:r>
      <w:r>
        <w:rPr>
          <w:rFonts w:ascii="Courier New" w:hAnsi="Courier New" w:cs="Courier New"/>
          <w:sz w:val="14"/>
        </w:rPr>
        <w:t>_alfa</w:t>
      </w:r>
      <w:proofErr w:type="spellEnd"/>
      <w:r>
        <w:rPr>
          <w:rFonts w:ascii="Courier New" w:hAnsi="Courier New" w:cs="Courier New"/>
          <w:sz w:val="14"/>
        </w:rPr>
        <w:t>}:   0.0, 5.6e-4, 0.0,</w:t>
      </w:r>
      <w:r w:rsidRPr="00BD5D23">
        <w:rPr>
          <w:rFonts w:ascii="Courier New" w:hAnsi="Courier New" w:cs="Courier New"/>
          <w:sz w:val="14"/>
        </w:rPr>
        <w:t xml:space="preserve">0.1388,  </w:t>
      </w:r>
    </w:p>
    <w:p w:rsidR="00883B68" w:rsidRPr="00BD5D23" w:rsidRDefault="00883B68" w:rsidP="00883B68">
      <w:pPr>
        <w:autoSpaceDE w:val="0"/>
        <w:autoSpaceDN w:val="0"/>
        <w:adjustRightInd w:val="0"/>
        <w:spacing w:after="0" w:line="240" w:lineRule="auto"/>
        <w:rPr>
          <w:rFonts w:ascii="Courier New" w:hAnsi="Courier New" w:cs="Courier New"/>
          <w:sz w:val="14"/>
        </w:rPr>
      </w:pP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Number of Control Surfaces, With or No TWD (Tail-Wags-Dog and Hinge Moment Dynamics</w:t>
      </w:r>
      <w:proofErr w:type="gramStart"/>
      <w:r w:rsidRPr="00BD5D23">
        <w:rPr>
          <w:rFonts w:ascii="Courier New" w:hAnsi="Courier New" w:cs="Courier New"/>
          <w:sz w:val="14"/>
        </w:rPr>
        <w:t>) ?</w:t>
      </w:r>
      <w:proofErr w:type="gramEnd"/>
      <w:r w:rsidRPr="00BD5D23">
        <w:rPr>
          <w:rFonts w:ascii="Courier New" w:hAnsi="Courier New" w:cs="Courier New"/>
          <w:sz w:val="14"/>
        </w:rPr>
        <w:t xml:space="preserve">   :  3   No TWD</w:t>
      </w:r>
    </w:p>
    <w:p w:rsidR="00883B68" w:rsidRPr="00BD5D23" w:rsidRDefault="00883B68" w:rsidP="00883B68">
      <w:pPr>
        <w:autoSpaceDE w:val="0"/>
        <w:autoSpaceDN w:val="0"/>
        <w:adjustRightInd w:val="0"/>
        <w:spacing w:after="0" w:line="240" w:lineRule="auto"/>
        <w:rPr>
          <w:rFonts w:ascii="Courier New" w:hAnsi="Courier New" w:cs="Courier New"/>
          <w:sz w:val="14"/>
        </w:rPr>
      </w:pP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Control Surface No:  1                                                                     Elevator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Trim Angle, Max/Min Deflection Angles from Trim, Hinge Line Angles: </w:t>
      </w:r>
      <w:proofErr w:type="spellStart"/>
      <w:r w:rsidRPr="00BD5D23">
        <w:rPr>
          <w:rFonts w:ascii="Courier New" w:hAnsi="Courier New" w:cs="Courier New"/>
          <w:sz w:val="14"/>
        </w:rPr>
        <w:t>phi_h</w:t>
      </w:r>
      <w:proofErr w:type="spellEnd"/>
      <w:r>
        <w:rPr>
          <w:rFonts w:ascii="Courier New" w:hAnsi="Courier New" w:cs="Courier New"/>
          <w:sz w:val="14"/>
        </w:rPr>
        <w:t xml:space="preserve">, </w:t>
      </w:r>
      <w:proofErr w:type="spellStart"/>
      <w:r>
        <w:rPr>
          <w:rFonts w:ascii="Courier New" w:hAnsi="Courier New" w:cs="Courier New"/>
          <w:sz w:val="14"/>
        </w:rPr>
        <w:t>lamda_</w:t>
      </w:r>
      <w:proofErr w:type="gramStart"/>
      <w:r>
        <w:rPr>
          <w:rFonts w:ascii="Courier New" w:hAnsi="Courier New" w:cs="Courier New"/>
          <w:sz w:val="14"/>
        </w:rPr>
        <w:t>h</w:t>
      </w:r>
      <w:proofErr w:type="spellEnd"/>
      <w:r>
        <w:rPr>
          <w:rFonts w:ascii="Courier New" w:hAnsi="Courier New" w:cs="Courier New"/>
          <w:sz w:val="14"/>
        </w:rPr>
        <w:t xml:space="preserve">  (</w:t>
      </w:r>
      <w:proofErr w:type="spellStart"/>
      <w:proofErr w:type="gramEnd"/>
      <w:r>
        <w:rPr>
          <w:rFonts w:ascii="Courier New" w:hAnsi="Courier New" w:cs="Courier New"/>
          <w:sz w:val="14"/>
        </w:rPr>
        <w:t>deg</w:t>
      </w:r>
      <w:proofErr w:type="spellEnd"/>
      <w:r>
        <w:rPr>
          <w:rFonts w:ascii="Courier New" w:hAnsi="Courier New" w:cs="Courier New"/>
          <w:sz w:val="14"/>
        </w:rPr>
        <w:t>):  0.0  30.0 -30.0</w:t>
      </w:r>
      <w:r w:rsidRPr="00BD5D23">
        <w:rPr>
          <w:rFonts w:ascii="Courier New" w:hAnsi="Courier New" w:cs="Courier New"/>
          <w:sz w:val="14"/>
        </w:rPr>
        <w:t xml:space="preserve"> 0.000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Surface Mass, Inertia about Hinge, Moment Arm (Hinge to Surface CG), Surface Chord, </w:t>
      </w:r>
      <w:proofErr w:type="gramStart"/>
      <w:r>
        <w:rPr>
          <w:rFonts w:ascii="Courier New" w:hAnsi="Courier New" w:cs="Courier New"/>
          <w:sz w:val="14"/>
        </w:rPr>
        <w:t>Area :</w:t>
      </w:r>
      <w:proofErr w:type="gramEnd"/>
      <w:r>
        <w:rPr>
          <w:rFonts w:ascii="Courier New" w:hAnsi="Courier New" w:cs="Courier New"/>
          <w:sz w:val="14"/>
        </w:rPr>
        <w:t xml:space="preserve">  0.0  0.0  0.0 </w:t>
      </w:r>
      <w:r w:rsidRPr="00BD5D23">
        <w:rPr>
          <w:rFonts w:ascii="Courier New" w:hAnsi="Courier New" w:cs="Courier New"/>
          <w:sz w:val="14"/>
        </w:rPr>
        <w:t xml:space="preserve">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Hinge Moment Derivatives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 xml:space="preserve">{ </w:t>
      </w:r>
      <w:proofErr w:type="spellStart"/>
      <w:r w:rsidRPr="00BD5D23">
        <w:rPr>
          <w:rFonts w:ascii="Courier New" w:hAnsi="Courier New" w:cs="Courier New"/>
          <w:sz w:val="14"/>
        </w:rPr>
        <w:t>Chm</w:t>
      </w:r>
      <w:proofErr w:type="gramEnd"/>
      <w:r w:rsidRPr="00BD5D23">
        <w:rPr>
          <w:rFonts w:ascii="Courier New" w:hAnsi="Courier New" w:cs="Courier New"/>
          <w:sz w:val="14"/>
        </w:rPr>
        <w:t>_Alpha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Chm_Delta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w:t>
      </w:r>
      <w:r>
        <w:rPr>
          <w:rFonts w:ascii="Courier New" w:hAnsi="Courier New" w:cs="Courier New"/>
          <w:sz w:val="14"/>
        </w:rPr>
        <w:t>Mach</w:t>
      </w:r>
      <w:proofErr w:type="spellEnd"/>
      <w:r>
        <w:rPr>
          <w:rFonts w:ascii="Courier New" w:hAnsi="Courier New" w:cs="Courier New"/>
          <w:sz w:val="14"/>
        </w:rPr>
        <w:t xml:space="preserve"> }           :  0.0  0.0  0.0  </w:t>
      </w:r>
      <w:r w:rsidRPr="00BD5D23">
        <w:rPr>
          <w:rFonts w:ascii="Courier New" w:hAnsi="Courier New" w:cs="Courier New"/>
          <w:sz w:val="14"/>
        </w:rPr>
        <w:t xml:space="preserve">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Location of the Hinge Line Center with respect to Vehicle Reference (fee</w:t>
      </w:r>
      <w:r>
        <w:rPr>
          <w:rFonts w:ascii="Courier New" w:hAnsi="Courier New" w:cs="Courier New"/>
          <w:sz w:val="14"/>
        </w:rPr>
        <w:t>t), {</w:t>
      </w:r>
      <w:proofErr w:type="spellStart"/>
      <w:r>
        <w:rPr>
          <w:rFonts w:ascii="Courier New" w:hAnsi="Courier New" w:cs="Courier New"/>
          <w:sz w:val="14"/>
        </w:rPr>
        <w:t>Xcs</w:t>
      </w:r>
      <w:proofErr w:type="gramStart"/>
      <w:r>
        <w:rPr>
          <w:rFonts w:ascii="Courier New" w:hAnsi="Courier New" w:cs="Courier New"/>
          <w:sz w:val="14"/>
        </w:rPr>
        <w:t>,Ycs,Zcs</w:t>
      </w:r>
      <w:proofErr w:type="spellEnd"/>
      <w:proofErr w:type="gramEnd"/>
      <w:r>
        <w:rPr>
          <w:rFonts w:ascii="Courier New" w:hAnsi="Courier New" w:cs="Courier New"/>
          <w:sz w:val="14"/>
        </w:rPr>
        <w:t xml:space="preserve">}:  0.0  0.0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Forces (-</w:t>
      </w:r>
      <w:proofErr w:type="spellStart"/>
      <w:r w:rsidRPr="00BD5D23">
        <w:rPr>
          <w:rFonts w:ascii="Courier New" w:hAnsi="Courier New" w:cs="Courier New"/>
          <w:sz w:val="14"/>
        </w:rPr>
        <w:t>x</w:t>
      </w:r>
      <w:proofErr w:type="gramStart"/>
      <w:r w:rsidRPr="00BD5D23">
        <w:rPr>
          <w:rFonts w:ascii="Courier New" w:hAnsi="Courier New" w:cs="Courier New"/>
          <w:sz w:val="14"/>
        </w:rPr>
        <w:t>,y,z</w:t>
      </w:r>
      <w:proofErr w:type="spellEnd"/>
      <w:proofErr w:type="gramEnd"/>
      <w:r w:rsidRPr="00BD5D23">
        <w:rPr>
          <w:rFonts w:ascii="Courier New" w:hAnsi="Courier New" w:cs="Courier New"/>
          <w:sz w:val="14"/>
        </w:rPr>
        <w:t xml:space="preserve">) due to Deflect. </w:t>
      </w:r>
      <w:proofErr w:type="gramStart"/>
      <w:r w:rsidRPr="00BD5D23">
        <w:rPr>
          <w:rFonts w:ascii="Courier New" w:hAnsi="Courier New" w:cs="Courier New"/>
          <w:sz w:val="14"/>
        </w:rPr>
        <w:t>and</w:t>
      </w:r>
      <w:proofErr w:type="gramEnd"/>
      <w:r w:rsidRPr="00BD5D23">
        <w:rPr>
          <w:rFonts w:ascii="Courier New" w:hAnsi="Courier New" w:cs="Courier New"/>
          <w:sz w:val="14"/>
        </w:rPr>
        <w:t xml:space="preserve"> Rates {</w:t>
      </w:r>
      <w:proofErr w:type="spellStart"/>
      <w:r w:rsidRPr="00BD5D23">
        <w:rPr>
          <w:rFonts w:ascii="Courier New" w:hAnsi="Courier New" w:cs="Courier New"/>
          <w:sz w:val="14"/>
        </w:rPr>
        <w:t>Ca_del,Cy_del,Cz_del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Ca_deld</w:t>
      </w:r>
      <w:r>
        <w:rPr>
          <w:rFonts w:ascii="Courier New" w:hAnsi="Courier New" w:cs="Courier New"/>
          <w:sz w:val="14"/>
        </w:rPr>
        <w:t>,Cy_deld,Cz_deld</w:t>
      </w:r>
      <w:proofErr w:type="spellEnd"/>
      <w:r>
        <w:rPr>
          <w:rFonts w:ascii="Courier New" w:hAnsi="Courier New" w:cs="Courier New"/>
          <w:sz w:val="14"/>
        </w:rPr>
        <w:t>}:  0.00003 -0.0 -0.0087, 0.00</w:t>
      </w: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Moments due to Deflections and Rates {</w:t>
      </w:r>
      <w:proofErr w:type="spellStart"/>
      <w:r w:rsidRPr="00BD5D23">
        <w:rPr>
          <w:rFonts w:ascii="Courier New" w:hAnsi="Courier New" w:cs="Courier New"/>
          <w:sz w:val="14"/>
        </w:rPr>
        <w:t>Cl_del</w:t>
      </w:r>
      <w:proofErr w:type="gramStart"/>
      <w:r w:rsidRPr="00BD5D23">
        <w:rPr>
          <w:rFonts w:ascii="Courier New" w:hAnsi="Courier New" w:cs="Courier New"/>
          <w:sz w:val="14"/>
        </w:rPr>
        <w:t>,Cm</w:t>
      </w:r>
      <w:proofErr w:type="gramEnd"/>
      <w:r w:rsidRPr="00BD5D23">
        <w:rPr>
          <w:rFonts w:ascii="Courier New" w:hAnsi="Courier New" w:cs="Courier New"/>
          <w:sz w:val="14"/>
        </w:rPr>
        <w:t>_del,Cn_del,Cl_deldot,Cm_</w:t>
      </w:r>
      <w:r>
        <w:rPr>
          <w:rFonts w:ascii="Courier New" w:hAnsi="Courier New" w:cs="Courier New"/>
          <w:sz w:val="14"/>
        </w:rPr>
        <w:t>deldot,Cn_deldot</w:t>
      </w:r>
      <w:proofErr w:type="spellEnd"/>
      <w:r>
        <w:rPr>
          <w:rFonts w:ascii="Courier New" w:hAnsi="Courier New" w:cs="Courier New"/>
          <w:sz w:val="14"/>
        </w:rPr>
        <w:t>}:  0.0 -0.0072 0.0  0.0</w:t>
      </w: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Control Surface No:  </w:t>
      </w:r>
      <w:proofErr w:type="gramStart"/>
      <w:r w:rsidRPr="00BD5D23">
        <w:rPr>
          <w:rFonts w:ascii="Courier New" w:hAnsi="Courier New" w:cs="Courier New"/>
          <w:sz w:val="14"/>
        </w:rPr>
        <w:t>2                                                                     Aileron</w:t>
      </w:r>
      <w:proofErr w:type="gramEnd"/>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Trim Angle, Max/Min Deflection Angles from Trim, Hinge Line Angles: </w:t>
      </w:r>
      <w:proofErr w:type="spellStart"/>
      <w:r w:rsidRPr="00BD5D23">
        <w:rPr>
          <w:rFonts w:ascii="Courier New" w:hAnsi="Courier New" w:cs="Courier New"/>
          <w:sz w:val="14"/>
        </w:rPr>
        <w:t>phi_h</w:t>
      </w:r>
      <w:proofErr w:type="spellEnd"/>
      <w:r>
        <w:rPr>
          <w:rFonts w:ascii="Courier New" w:hAnsi="Courier New" w:cs="Courier New"/>
          <w:sz w:val="14"/>
        </w:rPr>
        <w:t xml:space="preserve">, </w:t>
      </w:r>
      <w:proofErr w:type="spellStart"/>
      <w:r>
        <w:rPr>
          <w:rFonts w:ascii="Courier New" w:hAnsi="Courier New" w:cs="Courier New"/>
          <w:sz w:val="14"/>
        </w:rPr>
        <w:t>lamda_</w:t>
      </w:r>
      <w:proofErr w:type="gramStart"/>
      <w:r>
        <w:rPr>
          <w:rFonts w:ascii="Courier New" w:hAnsi="Courier New" w:cs="Courier New"/>
          <w:sz w:val="14"/>
        </w:rPr>
        <w:t>h</w:t>
      </w:r>
      <w:proofErr w:type="spellEnd"/>
      <w:r>
        <w:rPr>
          <w:rFonts w:ascii="Courier New" w:hAnsi="Courier New" w:cs="Courier New"/>
          <w:sz w:val="14"/>
        </w:rPr>
        <w:t xml:space="preserve">  (</w:t>
      </w:r>
      <w:proofErr w:type="spellStart"/>
      <w:proofErr w:type="gramEnd"/>
      <w:r>
        <w:rPr>
          <w:rFonts w:ascii="Courier New" w:hAnsi="Courier New" w:cs="Courier New"/>
          <w:sz w:val="14"/>
        </w:rPr>
        <w:t>deg</w:t>
      </w:r>
      <w:proofErr w:type="spellEnd"/>
      <w:r>
        <w:rPr>
          <w:rFonts w:ascii="Courier New" w:hAnsi="Courier New" w:cs="Courier New"/>
          <w:sz w:val="14"/>
        </w:rPr>
        <w:t>):  0.0 30.0  -30.0 0.0</w:t>
      </w: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Surface Mass, Inertia about Hinge, Moment Arm (Hinge to Surface CG), Surf</w:t>
      </w:r>
      <w:r>
        <w:rPr>
          <w:rFonts w:ascii="Courier New" w:hAnsi="Courier New" w:cs="Courier New"/>
          <w:sz w:val="14"/>
        </w:rPr>
        <w:t xml:space="preserve">ace Chord, </w:t>
      </w:r>
      <w:proofErr w:type="gramStart"/>
      <w:r>
        <w:rPr>
          <w:rFonts w:ascii="Courier New" w:hAnsi="Courier New" w:cs="Courier New"/>
          <w:sz w:val="14"/>
        </w:rPr>
        <w:t>Area :</w:t>
      </w:r>
      <w:proofErr w:type="gramEnd"/>
      <w:r>
        <w:rPr>
          <w:rFonts w:ascii="Courier New" w:hAnsi="Courier New" w:cs="Courier New"/>
          <w:sz w:val="14"/>
        </w:rPr>
        <w:t xml:space="preserve">  0.0   0.0  0.0  </w:t>
      </w:r>
      <w:r w:rsidRPr="00BD5D23">
        <w:rPr>
          <w:rFonts w:ascii="Courier New" w:hAnsi="Courier New" w:cs="Courier New"/>
          <w:sz w:val="14"/>
        </w:rPr>
        <w:t xml:space="preserve">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Hinge Moment Derivatives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 xml:space="preserve">{ </w:t>
      </w:r>
      <w:proofErr w:type="spellStart"/>
      <w:r w:rsidRPr="00BD5D23">
        <w:rPr>
          <w:rFonts w:ascii="Courier New" w:hAnsi="Courier New" w:cs="Courier New"/>
          <w:sz w:val="14"/>
        </w:rPr>
        <w:t>Chm</w:t>
      </w:r>
      <w:proofErr w:type="gramEnd"/>
      <w:r w:rsidRPr="00BD5D23">
        <w:rPr>
          <w:rFonts w:ascii="Courier New" w:hAnsi="Courier New" w:cs="Courier New"/>
          <w:sz w:val="14"/>
        </w:rPr>
        <w:t>_Alpha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Chm_Delta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w:t>
      </w:r>
      <w:r>
        <w:rPr>
          <w:rFonts w:ascii="Courier New" w:hAnsi="Courier New" w:cs="Courier New"/>
          <w:sz w:val="14"/>
        </w:rPr>
        <w:t>m_Mach</w:t>
      </w:r>
      <w:proofErr w:type="spellEnd"/>
      <w:r>
        <w:rPr>
          <w:rFonts w:ascii="Courier New" w:hAnsi="Courier New" w:cs="Courier New"/>
          <w:sz w:val="14"/>
        </w:rPr>
        <w:t xml:space="preserve"> }           :  0.0  0.0   0.0   </w:t>
      </w:r>
      <w:r w:rsidRPr="00BD5D23">
        <w:rPr>
          <w:rFonts w:ascii="Courier New" w:hAnsi="Courier New" w:cs="Courier New"/>
          <w:sz w:val="14"/>
        </w:rPr>
        <w:t xml:space="preserve">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Location of the Hinge Line Center with respect to Vehicle Reference (feet</w:t>
      </w:r>
      <w:r>
        <w:rPr>
          <w:rFonts w:ascii="Courier New" w:hAnsi="Courier New" w:cs="Courier New"/>
          <w:sz w:val="14"/>
        </w:rPr>
        <w:t>), {</w:t>
      </w:r>
      <w:proofErr w:type="spellStart"/>
      <w:r>
        <w:rPr>
          <w:rFonts w:ascii="Courier New" w:hAnsi="Courier New" w:cs="Courier New"/>
          <w:sz w:val="14"/>
        </w:rPr>
        <w:t>Xcs</w:t>
      </w:r>
      <w:proofErr w:type="gramStart"/>
      <w:r>
        <w:rPr>
          <w:rFonts w:ascii="Courier New" w:hAnsi="Courier New" w:cs="Courier New"/>
          <w:sz w:val="14"/>
        </w:rPr>
        <w:t>,Ycs,Zcs</w:t>
      </w:r>
      <w:proofErr w:type="spellEnd"/>
      <w:proofErr w:type="gramEnd"/>
      <w:r>
        <w:rPr>
          <w:rFonts w:ascii="Courier New" w:hAnsi="Courier New" w:cs="Courier New"/>
          <w:sz w:val="14"/>
        </w:rPr>
        <w:t xml:space="preserve">}:  0.0    0.0    </w:t>
      </w:r>
      <w:r w:rsidRPr="00BD5D23">
        <w:rPr>
          <w:rFonts w:ascii="Courier New" w:hAnsi="Courier New" w:cs="Courier New"/>
          <w:sz w:val="14"/>
        </w:rPr>
        <w:t xml:space="preserve">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Forces (-</w:t>
      </w:r>
      <w:proofErr w:type="spellStart"/>
      <w:r w:rsidRPr="00BD5D23">
        <w:rPr>
          <w:rFonts w:ascii="Courier New" w:hAnsi="Courier New" w:cs="Courier New"/>
          <w:sz w:val="14"/>
        </w:rPr>
        <w:t>x</w:t>
      </w:r>
      <w:proofErr w:type="gramStart"/>
      <w:r w:rsidRPr="00BD5D23">
        <w:rPr>
          <w:rFonts w:ascii="Courier New" w:hAnsi="Courier New" w:cs="Courier New"/>
          <w:sz w:val="14"/>
        </w:rPr>
        <w:t>,y,z</w:t>
      </w:r>
      <w:proofErr w:type="spellEnd"/>
      <w:proofErr w:type="gramEnd"/>
      <w:r w:rsidRPr="00BD5D23">
        <w:rPr>
          <w:rFonts w:ascii="Courier New" w:hAnsi="Courier New" w:cs="Courier New"/>
          <w:sz w:val="14"/>
        </w:rPr>
        <w:t xml:space="preserve">) due to Deflect. </w:t>
      </w:r>
      <w:proofErr w:type="gramStart"/>
      <w:r w:rsidRPr="00BD5D23">
        <w:rPr>
          <w:rFonts w:ascii="Courier New" w:hAnsi="Courier New" w:cs="Courier New"/>
          <w:sz w:val="14"/>
        </w:rPr>
        <w:t>and</w:t>
      </w:r>
      <w:proofErr w:type="gramEnd"/>
      <w:r w:rsidRPr="00BD5D23">
        <w:rPr>
          <w:rFonts w:ascii="Courier New" w:hAnsi="Courier New" w:cs="Courier New"/>
          <w:sz w:val="14"/>
        </w:rPr>
        <w:t xml:space="preserve"> Rates {</w:t>
      </w:r>
      <w:proofErr w:type="spellStart"/>
      <w:r w:rsidRPr="00BD5D23">
        <w:rPr>
          <w:rFonts w:ascii="Courier New" w:hAnsi="Courier New" w:cs="Courier New"/>
          <w:sz w:val="14"/>
        </w:rPr>
        <w:t>Ca_del,Cy_del,Cz_del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Ca_deld,Cy_deld,Cz_deld</w:t>
      </w:r>
      <w:proofErr w:type="spellEnd"/>
      <w:r w:rsidRPr="00BD5D23">
        <w:rPr>
          <w:rFonts w:ascii="Courier New" w:hAnsi="Courier New" w:cs="Courier New"/>
          <w:sz w:val="14"/>
        </w:rPr>
        <w:t>}:  0.0</w:t>
      </w:r>
      <w:r>
        <w:rPr>
          <w:rFonts w:ascii="Courier New" w:hAnsi="Courier New" w:cs="Courier New"/>
          <w:sz w:val="14"/>
        </w:rPr>
        <w:t>0003 0.0011 0.0  0.0</w:t>
      </w: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Moments due to Deflections and Rates {</w:t>
      </w:r>
      <w:proofErr w:type="spellStart"/>
      <w:r w:rsidRPr="00BD5D23">
        <w:rPr>
          <w:rFonts w:ascii="Courier New" w:hAnsi="Courier New" w:cs="Courier New"/>
          <w:sz w:val="14"/>
        </w:rPr>
        <w:t>Cl_del</w:t>
      </w:r>
      <w:proofErr w:type="gramStart"/>
      <w:r w:rsidRPr="00BD5D23">
        <w:rPr>
          <w:rFonts w:ascii="Courier New" w:hAnsi="Courier New" w:cs="Courier New"/>
          <w:sz w:val="14"/>
        </w:rPr>
        <w:t>,Cm</w:t>
      </w:r>
      <w:proofErr w:type="gramEnd"/>
      <w:r w:rsidRPr="00BD5D23">
        <w:rPr>
          <w:rFonts w:ascii="Courier New" w:hAnsi="Courier New" w:cs="Courier New"/>
          <w:sz w:val="14"/>
        </w:rPr>
        <w:t>_del,Cn_del,Cl_deld</w:t>
      </w:r>
      <w:r>
        <w:rPr>
          <w:rFonts w:ascii="Courier New" w:hAnsi="Courier New" w:cs="Courier New"/>
          <w:sz w:val="14"/>
        </w:rPr>
        <w:t>ot,Cm_deldot,Cn_deldot</w:t>
      </w:r>
      <w:proofErr w:type="spellEnd"/>
      <w:r>
        <w:rPr>
          <w:rFonts w:ascii="Courier New" w:hAnsi="Courier New" w:cs="Courier New"/>
          <w:sz w:val="14"/>
        </w:rPr>
        <w:t>}: -6.54e-4 0.0  -0.0014  0.0</w:t>
      </w: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Control Surface No:  </w:t>
      </w:r>
      <w:proofErr w:type="gramStart"/>
      <w:r w:rsidRPr="00BD5D23">
        <w:rPr>
          <w:rFonts w:ascii="Courier New" w:hAnsi="Courier New" w:cs="Courier New"/>
          <w:sz w:val="14"/>
        </w:rPr>
        <w:t>3                                                                     Rudder</w:t>
      </w:r>
      <w:proofErr w:type="gramEnd"/>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 xml:space="preserve">Trim Angle, Max/Min Deflection Angles from Trim, Hinge Line Angles: </w:t>
      </w:r>
      <w:proofErr w:type="spellStart"/>
      <w:r w:rsidRPr="00BD5D23">
        <w:rPr>
          <w:rFonts w:ascii="Courier New" w:hAnsi="Courier New" w:cs="Courier New"/>
          <w:sz w:val="14"/>
        </w:rPr>
        <w:t>phi_h</w:t>
      </w:r>
      <w:proofErr w:type="spellEnd"/>
      <w:r>
        <w:rPr>
          <w:rFonts w:ascii="Courier New" w:hAnsi="Courier New" w:cs="Courier New"/>
          <w:sz w:val="14"/>
        </w:rPr>
        <w:t xml:space="preserve">, </w:t>
      </w:r>
      <w:proofErr w:type="spellStart"/>
      <w:r>
        <w:rPr>
          <w:rFonts w:ascii="Courier New" w:hAnsi="Courier New" w:cs="Courier New"/>
          <w:sz w:val="14"/>
        </w:rPr>
        <w:t>lamda_</w:t>
      </w:r>
      <w:proofErr w:type="gramStart"/>
      <w:r>
        <w:rPr>
          <w:rFonts w:ascii="Courier New" w:hAnsi="Courier New" w:cs="Courier New"/>
          <w:sz w:val="14"/>
        </w:rPr>
        <w:t>h</w:t>
      </w:r>
      <w:proofErr w:type="spellEnd"/>
      <w:r>
        <w:rPr>
          <w:rFonts w:ascii="Courier New" w:hAnsi="Courier New" w:cs="Courier New"/>
          <w:sz w:val="14"/>
        </w:rPr>
        <w:t xml:space="preserve">  (</w:t>
      </w:r>
      <w:proofErr w:type="spellStart"/>
      <w:proofErr w:type="gramEnd"/>
      <w:r>
        <w:rPr>
          <w:rFonts w:ascii="Courier New" w:hAnsi="Courier New" w:cs="Courier New"/>
          <w:sz w:val="14"/>
        </w:rPr>
        <w:t>deg</w:t>
      </w:r>
      <w:proofErr w:type="spellEnd"/>
      <w:r>
        <w:rPr>
          <w:rFonts w:ascii="Courier New" w:hAnsi="Courier New" w:cs="Courier New"/>
          <w:sz w:val="14"/>
        </w:rPr>
        <w:t xml:space="preserve">):  0.0 30.0 -30.0 </w:t>
      </w:r>
      <w:r w:rsidRPr="00BD5D23">
        <w:rPr>
          <w:rFonts w:ascii="Courier New" w:hAnsi="Courier New" w:cs="Courier New"/>
          <w:sz w:val="14"/>
        </w:rPr>
        <w:t xml:space="preserve">0.000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Surface Mass, Inertia about Hinge, Moment Arm (Hinge to Surface CG), Surf</w:t>
      </w:r>
      <w:r>
        <w:rPr>
          <w:rFonts w:ascii="Courier New" w:hAnsi="Courier New" w:cs="Courier New"/>
          <w:sz w:val="14"/>
        </w:rPr>
        <w:t xml:space="preserve">ace Chord, </w:t>
      </w:r>
      <w:proofErr w:type="gramStart"/>
      <w:r>
        <w:rPr>
          <w:rFonts w:ascii="Courier New" w:hAnsi="Courier New" w:cs="Courier New"/>
          <w:sz w:val="14"/>
        </w:rPr>
        <w:t>Area :</w:t>
      </w:r>
      <w:proofErr w:type="gramEnd"/>
      <w:r>
        <w:rPr>
          <w:rFonts w:ascii="Courier New" w:hAnsi="Courier New" w:cs="Courier New"/>
          <w:sz w:val="14"/>
        </w:rPr>
        <w:t xml:space="preserve">  0.0 0.0 0.0 0.0  </w:t>
      </w:r>
      <w:r w:rsidRPr="00BD5D23">
        <w:rPr>
          <w:rFonts w:ascii="Courier New" w:hAnsi="Courier New" w:cs="Courier New"/>
          <w:sz w:val="14"/>
        </w:rPr>
        <w:t xml:space="preserve">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Hinge Moment Derivatives (1/</w:t>
      </w:r>
      <w:proofErr w:type="spellStart"/>
      <w:r w:rsidRPr="00BD5D23">
        <w:rPr>
          <w:rFonts w:ascii="Courier New" w:hAnsi="Courier New" w:cs="Courier New"/>
          <w:sz w:val="14"/>
        </w:rPr>
        <w:t>deg</w:t>
      </w:r>
      <w:proofErr w:type="spellEnd"/>
      <w:r w:rsidRPr="00BD5D23">
        <w:rPr>
          <w:rFonts w:ascii="Courier New" w:hAnsi="Courier New" w:cs="Courier New"/>
          <w:sz w:val="14"/>
        </w:rPr>
        <w:t xml:space="preserve">), </w:t>
      </w:r>
      <w:proofErr w:type="gramStart"/>
      <w:r w:rsidRPr="00BD5D23">
        <w:rPr>
          <w:rFonts w:ascii="Courier New" w:hAnsi="Courier New" w:cs="Courier New"/>
          <w:sz w:val="14"/>
        </w:rPr>
        <w:t xml:space="preserve">{ </w:t>
      </w:r>
      <w:proofErr w:type="spellStart"/>
      <w:r w:rsidRPr="00BD5D23">
        <w:rPr>
          <w:rFonts w:ascii="Courier New" w:hAnsi="Courier New" w:cs="Courier New"/>
          <w:sz w:val="14"/>
        </w:rPr>
        <w:t>Chm</w:t>
      </w:r>
      <w:proofErr w:type="gramEnd"/>
      <w:r w:rsidRPr="00BD5D23">
        <w:rPr>
          <w:rFonts w:ascii="Courier New" w:hAnsi="Courier New" w:cs="Courier New"/>
          <w:sz w:val="14"/>
        </w:rPr>
        <w:t>_Alpha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Chm_Beta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Chm_Delta</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Chm_M</w:t>
      </w:r>
      <w:r>
        <w:rPr>
          <w:rFonts w:ascii="Courier New" w:hAnsi="Courier New" w:cs="Courier New"/>
          <w:sz w:val="14"/>
        </w:rPr>
        <w:t>ach</w:t>
      </w:r>
      <w:proofErr w:type="spellEnd"/>
      <w:r>
        <w:rPr>
          <w:rFonts w:ascii="Courier New" w:hAnsi="Courier New" w:cs="Courier New"/>
          <w:sz w:val="14"/>
        </w:rPr>
        <w:t xml:space="preserve"> }           :  0.0 0.0 0.0 </w:t>
      </w:r>
      <w:r w:rsidRPr="00BD5D23">
        <w:rPr>
          <w:rFonts w:ascii="Courier New" w:hAnsi="Courier New" w:cs="Courier New"/>
          <w:sz w:val="14"/>
        </w:rPr>
        <w:t xml:space="preserve">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Location of the Hinge Line Center with respect to Vehicle Referenc</w:t>
      </w:r>
      <w:r>
        <w:rPr>
          <w:rFonts w:ascii="Courier New" w:hAnsi="Courier New" w:cs="Courier New"/>
          <w:sz w:val="14"/>
        </w:rPr>
        <w:t>e (feet), {</w:t>
      </w:r>
      <w:proofErr w:type="spellStart"/>
      <w:r>
        <w:rPr>
          <w:rFonts w:ascii="Courier New" w:hAnsi="Courier New" w:cs="Courier New"/>
          <w:sz w:val="14"/>
        </w:rPr>
        <w:t>Xcs</w:t>
      </w:r>
      <w:proofErr w:type="gramStart"/>
      <w:r>
        <w:rPr>
          <w:rFonts w:ascii="Courier New" w:hAnsi="Courier New" w:cs="Courier New"/>
          <w:sz w:val="14"/>
        </w:rPr>
        <w:t>,Ycs,Zcs</w:t>
      </w:r>
      <w:proofErr w:type="spellEnd"/>
      <w:proofErr w:type="gramEnd"/>
      <w:r>
        <w:rPr>
          <w:rFonts w:ascii="Courier New" w:hAnsi="Courier New" w:cs="Courier New"/>
          <w:sz w:val="14"/>
        </w:rPr>
        <w:t xml:space="preserve">}:  0.0 0.0 0.0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Forces (-</w:t>
      </w:r>
      <w:proofErr w:type="spellStart"/>
      <w:r w:rsidRPr="00BD5D23">
        <w:rPr>
          <w:rFonts w:ascii="Courier New" w:hAnsi="Courier New" w:cs="Courier New"/>
          <w:sz w:val="14"/>
        </w:rPr>
        <w:t>x</w:t>
      </w:r>
      <w:proofErr w:type="gramStart"/>
      <w:r w:rsidRPr="00BD5D23">
        <w:rPr>
          <w:rFonts w:ascii="Courier New" w:hAnsi="Courier New" w:cs="Courier New"/>
          <w:sz w:val="14"/>
        </w:rPr>
        <w:t>,y,z</w:t>
      </w:r>
      <w:proofErr w:type="spellEnd"/>
      <w:proofErr w:type="gramEnd"/>
      <w:r w:rsidRPr="00BD5D23">
        <w:rPr>
          <w:rFonts w:ascii="Courier New" w:hAnsi="Courier New" w:cs="Courier New"/>
          <w:sz w:val="14"/>
        </w:rPr>
        <w:t xml:space="preserve">) due to Deflect. </w:t>
      </w:r>
      <w:proofErr w:type="gramStart"/>
      <w:r w:rsidRPr="00BD5D23">
        <w:rPr>
          <w:rFonts w:ascii="Courier New" w:hAnsi="Courier New" w:cs="Courier New"/>
          <w:sz w:val="14"/>
        </w:rPr>
        <w:t>and</w:t>
      </w:r>
      <w:proofErr w:type="gramEnd"/>
      <w:r w:rsidRPr="00BD5D23">
        <w:rPr>
          <w:rFonts w:ascii="Courier New" w:hAnsi="Courier New" w:cs="Courier New"/>
          <w:sz w:val="14"/>
        </w:rPr>
        <w:t xml:space="preserve"> Rates {</w:t>
      </w:r>
      <w:proofErr w:type="spellStart"/>
      <w:r w:rsidRPr="00BD5D23">
        <w:rPr>
          <w:rFonts w:ascii="Courier New" w:hAnsi="Courier New" w:cs="Courier New"/>
          <w:sz w:val="14"/>
        </w:rPr>
        <w:t>Ca_del,Cy_del,Cz_del</w:t>
      </w:r>
      <w:proofErr w:type="spellEnd"/>
      <w:r w:rsidRPr="00BD5D23">
        <w:rPr>
          <w:rFonts w:ascii="Courier New" w:hAnsi="Courier New" w:cs="Courier New"/>
          <w:sz w:val="14"/>
        </w:rPr>
        <w:t xml:space="preserve">, </w:t>
      </w:r>
      <w:proofErr w:type="spellStart"/>
      <w:r w:rsidRPr="00BD5D23">
        <w:rPr>
          <w:rFonts w:ascii="Courier New" w:hAnsi="Courier New" w:cs="Courier New"/>
          <w:sz w:val="14"/>
        </w:rPr>
        <w:t>Ca_deld,</w:t>
      </w:r>
      <w:r>
        <w:rPr>
          <w:rFonts w:ascii="Courier New" w:hAnsi="Courier New" w:cs="Courier New"/>
          <w:sz w:val="14"/>
        </w:rPr>
        <w:t>Cy_deld,Cz_deld</w:t>
      </w:r>
      <w:proofErr w:type="spellEnd"/>
      <w:r>
        <w:rPr>
          <w:rFonts w:ascii="Courier New" w:hAnsi="Courier New" w:cs="Courier New"/>
          <w:sz w:val="14"/>
        </w:rPr>
        <w:t xml:space="preserve">}:  0.00001 </w:t>
      </w:r>
      <w:r w:rsidRPr="00BD5D23">
        <w:rPr>
          <w:rFonts w:ascii="Courier New" w:hAnsi="Courier New" w:cs="Courier New"/>
          <w:sz w:val="14"/>
        </w:rPr>
        <w:t>0</w:t>
      </w:r>
      <w:r>
        <w:rPr>
          <w:rFonts w:ascii="Courier New" w:hAnsi="Courier New" w:cs="Courier New"/>
          <w:sz w:val="14"/>
        </w:rPr>
        <w:t>.0034 0.0 0.0</w:t>
      </w:r>
      <w:r w:rsidRPr="00BD5D23">
        <w:rPr>
          <w:rFonts w:ascii="Courier New" w:hAnsi="Courier New" w:cs="Courier New"/>
          <w:sz w:val="14"/>
        </w:rPr>
        <w:t xml:space="preserve">       </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Moments due to Deflections and Rates {</w:t>
      </w:r>
      <w:proofErr w:type="spellStart"/>
      <w:r w:rsidRPr="00BD5D23">
        <w:rPr>
          <w:rFonts w:ascii="Courier New" w:hAnsi="Courier New" w:cs="Courier New"/>
          <w:sz w:val="14"/>
        </w:rPr>
        <w:t>Cl_del</w:t>
      </w:r>
      <w:proofErr w:type="gramStart"/>
      <w:r w:rsidRPr="00BD5D23">
        <w:rPr>
          <w:rFonts w:ascii="Courier New" w:hAnsi="Courier New" w:cs="Courier New"/>
          <w:sz w:val="14"/>
        </w:rPr>
        <w:t>,Cm</w:t>
      </w:r>
      <w:proofErr w:type="gramEnd"/>
      <w:r w:rsidRPr="00BD5D23">
        <w:rPr>
          <w:rFonts w:ascii="Courier New" w:hAnsi="Courier New" w:cs="Courier New"/>
          <w:sz w:val="14"/>
        </w:rPr>
        <w:t>_del,Cn_del,Cl_deldot,Cm_d</w:t>
      </w:r>
      <w:r>
        <w:rPr>
          <w:rFonts w:ascii="Courier New" w:hAnsi="Courier New" w:cs="Courier New"/>
          <w:sz w:val="14"/>
        </w:rPr>
        <w:t>eldot,Cn_deldot</w:t>
      </w:r>
      <w:proofErr w:type="spellEnd"/>
      <w:r>
        <w:rPr>
          <w:rFonts w:ascii="Courier New" w:hAnsi="Courier New" w:cs="Courier New"/>
          <w:sz w:val="14"/>
        </w:rPr>
        <w:t xml:space="preserve">}:  5.9456e-4 0.0 </w:t>
      </w:r>
      <w:r w:rsidRPr="00BD5D23">
        <w:rPr>
          <w:rFonts w:ascii="Courier New" w:hAnsi="Courier New" w:cs="Courier New"/>
          <w:sz w:val="14"/>
        </w:rPr>
        <w:t xml:space="preserve">-0.0035        </w:t>
      </w:r>
    </w:p>
    <w:p w:rsidR="00883B68" w:rsidRPr="00BD5D23" w:rsidRDefault="00883B68" w:rsidP="00883B68">
      <w:pPr>
        <w:autoSpaceDE w:val="0"/>
        <w:autoSpaceDN w:val="0"/>
        <w:adjustRightInd w:val="0"/>
        <w:spacing w:after="0" w:line="240" w:lineRule="auto"/>
        <w:rPr>
          <w:rFonts w:ascii="Courier New" w:hAnsi="Courier New" w:cs="Courier New"/>
          <w:sz w:val="14"/>
        </w:rPr>
      </w:pP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Number of Bending Modes                                                                  :  0</w:t>
      </w:r>
    </w:p>
    <w:p w:rsidR="00883B68" w:rsidRPr="00BD5D23" w:rsidRDefault="00883B68" w:rsidP="00883B68">
      <w:pPr>
        <w:autoSpaceDE w:val="0"/>
        <w:autoSpaceDN w:val="0"/>
        <w:adjustRightInd w:val="0"/>
        <w:spacing w:after="0" w:line="240" w:lineRule="auto"/>
        <w:rPr>
          <w:rFonts w:ascii="Courier New" w:hAnsi="Courier New" w:cs="Courier New"/>
          <w:sz w:val="14"/>
        </w:rPr>
      </w:pPr>
      <w:r w:rsidRPr="00BD5D23">
        <w:rPr>
          <w:rFonts w:ascii="Courier New" w:hAnsi="Courier New" w:cs="Courier New"/>
          <w:sz w:val="14"/>
        </w:rPr>
        <w:t>--------------------------------------------------------------------------------------</w:t>
      </w:r>
      <w:r>
        <w:rPr>
          <w:rFonts w:ascii="Courier New" w:hAnsi="Courier New" w:cs="Courier New"/>
          <w:sz w:val="14"/>
        </w:rPr>
        <w:t>----------------------------</w:t>
      </w:r>
      <w:r w:rsidRPr="00BD5D23">
        <w:rPr>
          <w:rFonts w:ascii="Courier New" w:hAnsi="Courier New" w:cs="Courier New"/>
          <w:sz w:val="14"/>
        </w:rPr>
        <w:t>----</w:t>
      </w:r>
    </w:p>
    <w:p w:rsidR="00883B68" w:rsidRDefault="00883B68" w:rsidP="00883B68">
      <w:pPr>
        <w:autoSpaceDE w:val="0"/>
        <w:autoSpaceDN w:val="0"/>
        <w:adjustRightInd w:val="0"/>
        <w:spacing w:after="0" w:line="240" w:lineRule="auto"/>
        <w:rPr>
          <w:rFonts w:ascii="Courier New" w:hAnsi="Courier New" w:cs="Courier New"/>
          <w:b/>
          <w:bCs/>
          <w:color w:val="E40601"/>
          <w:sz w:val="16"/>
        </w:rPr>
      </w:pPr>
    </w:p>
    <w:p w:rsidR="00883B68" w:rsidRPr="004B1928" w:rsidRDefault="00883B68" w:rsidP="00883B68">
      <w:pPr>
        <w:autoSpaceDE w:val="0"/>
        <w:autoSpaceDN w:val="0"/>
        <w:adjustRightInd w:val="0"/>
        <w:spacing w:after="0" w:line="240" w:lineRule="auto"/>
        <w:rPr>
          <w:rFonts w:ascii="Courier New" w:hAnsi="Courier New" w:cs="Courier New"/>
          <w:b/>
          <w:bCs/>
          <w:color w:val="E40601"/>
          <w:sz w:val="16"/>
        </w:rPr>
      </w:pPr>
      <w:r w:rsidRPr="004B1928">
        <w:rPr>
          <w:rFonts w:ascii="Courier New" w:hAnsi="Courier New" w:cs="Courier New"/>
          <w:b/>
          <w:bCs/>
          <w:color w:val="E40601"/>
          <w:sz w:val="16"/>
        </w:rPr>
        <w:t>CREATE A NEW SYSTEM FROM AN OLD SYSTEM... (Titles of the New and Old Systems)</w:t>
      </w:r>
    </w:p>
    <w:p w:rsidR="00883B68" w:rsidRPr="004B1928" w:rsidRDefault="00883B68" w:rsidP="00883B68">
      <w:pPr>
        <w:autoSpaceDE w:val="0"/>
        <w:autoSpaceDN w:val="0"/>
        <w:adjustRightInd w:val="0"/>
        <w:spacing w:after="0" w:line="240" w:lineRule="auto"/>
        <w:rPr>
          <w:rFonts w:ascii="Courier New" w:hAnsi="Courier New" w:cs="Courier New"/>
          <w:b/>
          <w:bCs/>
          <w:color w:val="0000FB"/>
          <w:sz w:val="16"/>
        </w:rPr>
      </w:pPr>
      <w:r w:rsidRPr="004B1928">
        <w:rPr>
          <w:rFonts w:ascii="Courier New" w:hAnsi="Courier New" w:cs="Courier New"/>
          <w:b/>
          <w:bCs/>
          <w:color w:val="0000FB"/>
          <w:sz w:val="16"/>
        </w:rPr>
        <w:t xml:space="preserve">Missile with Wing Lateral Design Model                                                                                            </w:t>
      </w:r>
    </w:p>
    <w:p w:rsidR="00883B68" w:rsidRPr="004B1928" w:rsidRDefault="00883B68" w:rsidP="00883B68">
      <w:pPr>
        <w:autoSpaceDE w:val="0"/>
        <w:autoSpaceDN w:val="0"/>
        <w:adjustRightInd w:val="0"/>
        <w:spacing w:after="0" w:line="240" w:lineRule="auto"/>
        <w:rPr>
          <w:rFonts w:ascii="Courier New" w:hAnsi="Courier New" w:cs="Courier New"/>
          <w:b/>
          <w:bCs/>
          <w:color w:val="0000FB"/>
          <w:sz w:val="16"/>
        </w:rPr>
      </w:pPr>
      <w:r w:rsidRPr="004B1928">
        <w:rPr>
          <w:rFonts w:ascii="Courier New" w:hAnsi="Courier New" w:cs="Courier New"/>
          <w:b/>
          <w:bCs/>
          <w:color w:val="0000FB"/>
          <w:sz w:val="16"/>
        </w:rPr>
        <w:t xml:space="preserve">Missile with Wing, Mach: 2.5, Qbar: 1220                 </w:t>
      </w:r>
    </w:p>
    <w:p w:rsidR="00883B68" w:rsidRPr="004B1928" w:rsidRDefault="00883B68" w:rsidP="00883B68">
      <w:pPr>
        <w:autoSpaceDE w:val="0"/>
        <w:autoSpaceDN w:val="0"/>
        <w:adjustRightInd w:val="0"/>
        <w:spacing w:after="0" w:line="240" w:lineRule="auto"/>
        <w:rPr>
          <w:rFonts w:ascii="Courier New" w:hAnsi="Courier New" w:cs="Courier New"/>
          <w:b/>
          <w:bCs/>
          <w:color w:val="007500"/>
          <w:sz w:val="16"/>
        </w:rPr>
      </w:pPr>
      <w:r w:rsidRPr="004B1928">
        <w:rPr>
          <w:rFonts w:ascii="Courier New" w:hAnsi="Courier New" w:cs="Courier New"/>
          <w:b/>
          <w:bCs/>
          <w:color w:val="007500"/>
          <w:sz w:val="16"/>
        </w:rPr>
        <w:t xml:space="preserve">! The initial Lateral Design system is extracted from the coupled RB system above     </w:t>
      </w:r>
    </w:p>
    <w:p w:rsidR="00883B68" w:rsidRPr="004B1928" w:rsidRDefault="00883B68" w:rsidP="00883B68">
      <w:pPr>
        <w:autoSpaceDE w:val="0"/>
        <w:autoSpaceDN w:val="0"/>
        <w:adjustRightInd w:val="0"/>
        <w:spacing w:after="0" w:line="240" w:lineRule="auto"/>
        <w:rPr>
          <w:rFonts w:ascii="Courier New" w:hAnsi="Courier New" w:cs="Courier New"/>
          <w:b/>
          <w:bCs/>
          <w:color w:val="007500"/>
          <w:sz w:val="16"/>
        </w:rPr>
      </w:pPr>
      <w:r w:rsidRPr="004B1928">
        <w:rPr>
          <w:rFonts w:ascii="Courier New" w:hAnsi="Courier New" w:cs="Courier New"/>
          <w:b/>
          <w:bCs/>
          <w:color w:val="007500"/>
          <w:sz w:val="16"/>
        </w:rPr>
        <w:t xml:space="preserve">!                                </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TRUNCATE OR REORDER THE SYSTEM INPUTS, STATES, AND OUTPUTS</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 xml:space="preserve">Extract </w:t>
      </w:r>
      <w:proofErr w:type="gramStart"/>
      <w:r w:rsidRPr="004B1928">
        <w:rPr>
          <w:rFonts w:ascii="Courier New" w:hAnsi="Courier New" w:cs="Courier New"/>
          <w:sz w:val="16"/>
        </w:rPr>
        <w:t>Inputs :</w:t>
      </w:r>
      <w:proofErr w:type="gramEnd"/>
      <w:r w:rsidRPr="004B1928">
        <w:rPr>
          <w:rFonts w:ascii="Courier New" w:hAnsi="Courier New" w:cs="Courier New"/>
          <w:sz w:val="16"/>
        </w:rPr>
        <w:t xml:space="preserve">   2   3   </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 xml:space="preserve">Extract </w:t>
      </w:r>
      <w:proofErr w:type="gramStart"/>
      <w:r w:rsidRPr="004B1928">
        <w:rPr>
          <w:rFonts w:ascii="Courier New" w:hAnsi="Courier New" w:cs="Courier New"/>
          <w:sz w:val="16"/>
        </w:rPr>
        <w:t>States :</w:t>
      </w:r>
      <w:proofErr w:type="gramEnd"/>
      <w:r w:rsidRPr="004B1928">
        <w:rPr>
          <w:rFonts w:ascii="Courier New" w:hAnsi="Courier New" w:cs="Courier New"/>
          <w:sz w:val="16"/>
        </w:rPr>
        <w:t xml:space="preserve">   1   2   5   6   8</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 xml:space="preserve">Extract Outputs:   1   2   5   6   8  </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w:t>
      </w:r>
    </w:p>
    <w:p w:rsidR="00883B68" w:rsidRDefault="00883B68" w:rsidP="00883B68">
      <w:pPr>
        <w:autoSpaceDE w:val="0"/>
        <w:autoSpaceDN w:val="0"/>
        <w:adjustRightInd w:val="0"/>
        <w:spacing w:after="0" w:line="240" w:lineRule="auto"/>
        <w:rPr>
          <w:rFonts w:ascii="Courier New" w:hAnsi="Courier New" w:cs="Courier New"/>
          <w:b/>
          <w:bCs/>
          <w:color w:val="E40601"/>
          <w:sz w:val="16"/>
        </w:rPr>
      </w:pPr>
    </w:p>
    <w:p w:rsidR="00883B68" w:rsidRPr="004B1928" w:rsidRDefault="00883B68" w:rsidP="00883B68">
      <w:pPr>
        <w:autoSpaceDE w:val="0"/>
        <w:autoSpaceDN w:val="0"/>
        <w:adjustRightInd w:val="0"/>
        <w:spacing w:after="0" w:line="240" w:lineRule="auto"/>
        <w:rPr>
          <w:rFonts w:ascii="Courier New" w:hAnsi="Courier New" w:cs="Courier New"/>
          <w:b/>
          <w:bCs/>
          <w:color w:val="E40601"/>
          <w:sz w:val="16"/>
        </w:rPr>
      </w:pPr>
      <w:r w:rsidRPr="004B1928">
        <w:rPr>
          <w:rFonts w:ascii="Courier New" w:hAnsi="Courier New" w:cs="Courier New"/>
          <w:b/>
          <w:bCs/>
          <w:color w:val="E40601"/>
          <w:sz w:val="16"/>
        </w:rPr>
        <w:t>CREATE A NEW SYSTEM FROM AN OLD SYSTEM... (Titles of the New and Old Systems)</w:t>
      </w:r>
    </w:p>
    <w:p w:rsidR="00883B68" w:rsidRPr="004B1928" w:rsidRDefault="00883B68" w:rsidP="00883B68">
      <w:pPr>
        <w:autoSpaceDE w:val="0"/>
        <w:autoSpaceDN w:val="0"/>
        <w:adjustRightInd w:val="0"/>
        <w:spacing w:after="0" w:line="240" w:lineRule="auto"/>
        <w:rPr>
          <w:rFonts w:ascii="Courier New" w:hAnsi="Courier New" w:cs="Courier New"/>
          <w:b/>
          <w:bCs/>
          <w:color w:val="0000FB"/>
          <w:sz w:val="16"/>
        </w:rPr>
      </w:pPr>
      <w:r w:rsidRPr="004B1928">
        <w:rPr>
          <w:rFonts w:ascii="Courier New" w:hAnsi="Courier New" w:cs="Courier New"/>
          <w:b/>
          <w:bCs/>
          <w:color w:val="0000FB"/>
          <w:sz w:val="16"/>
        </w:rPr>
        <w:t xml:space="preserve">Missile with Wing Lateral Analysis Model                                                                                            </w:t>
      </w:r>
    </w:p>
    <w:p w:rsidR="00883B68" w:rsidRPr="004B1928" w:rsidRDefault="00883B68" w:rsidP="00883B68">
      <w:pPr>
        <w:autoSpaceDE w:val="0"/>
        <w:autoSpaceDN w:val="0"/>
        <w:adjustRightInd w:val="0"/>
        <w:spacing w:after="0" w:line="240" w:lineRule="auto"/>
        <w:rPr>
          <w:rFonts w:ascii="Courier New" w:hAnsi="Courier New" w:cs="Courier New"/>
          <w:b/>
          <w:bCs/>
          <w:color w:val="0000FB"/>
          <w:sz w:val="16"/>
        </w:rPr>
      </w:pPr>
      <w:r w:rsidRPr="004B1928">
        <w:rPr>
          <w:rFonts w:ascii="Courier New" w:hAnsi="Courier New" w:cs="Courier New"/>
          <w:b/>
          <w:bCs/>
          <w:color w:val="0000FB"/>
          <w:sz w:val="16"/>
        </w:rPr>
        <w:t xml:space="preserve">Missile with Wing, Mach: 2.5, Qbar: 1220                </w:t>
      </w:r>
    </w:p>
    <w:p w:rsidR="00883B68" w:rsidRPr="004B1928" w:rsidRDefault="00883B68" w:rsidP="00883B68">
      <w:pPr>
        <w:autoSpaceDE w:val="0"/>
        <w:autoSpaceDN w:val="0"/>
        <w:adjustRightInd w:val="0"/>
        <w:spacing w:after="0" w:line="240" w:lineRule="auto"/>
        <w:rPr>
          <w:rFonts w:ascii="Courier New" w:hAnsi="Courier New" w:cs="Courier New"/>
          <w:b/>
          <w:bCs/>
          <w:color w:val="007500"/>
          <w:sz w:val="16"/>
        </w:rPr>
      </w:pPr>
      <w:r w:rsidRPr="004B1928">
        <w:rPr>
          <w:rFonts w:ascii="Courier New" w:hAnsi="Courier New" w:cs="Courier New"/>
          <w:b/>
          <w:bCs/>
          <w:color w:val="007500"/>
          <w:sz w:val="16"/>
        </w:rPr>
        <w:t xml:space="preserve">! The lateral Analysis/ Simulation system is extracted from the coupled RB system above     </w:t>
      </w:r>
    </w:p>
    <w:p w:rsidR="00883B68" w:rsidRPr="004B1928" w:rsidRDefault="00883B68" w:rsidP="00883B68">
      <w:pPr>
        <w:autoSpaceDE w:val="0"/>
        <w:autoSpaceDN w:val="0"/>
        <w:adjustRightInd w:val="0"/>
        <w:spacing w:after="0" w:line="240" w:lineRule="auto"/>
        <w:rPr>
          <w:rFonts w:ascii="Courier New" w:hAnsi="Courier New" w:cs="Courier New"/>
          <w:b/>
          <w:bCs/>
          <w:color w:val="007500"/>
          <w:sz w:val="16"/>
        </w:rPr>
      </w:pPr>
      <w:r w:rsidRPr="004B1928">
        <w:rPr>
          <w:rFonts w:ascii="Courier New" w:hAnsi="Courier New" w:cs="Courier New"/>
          <w:b/>
          <w:bCs/>
          <w:color w:val="007500"/>
          <w:sz w:val="16"/>
        </w:rPr>
        <w:t xml:space="preserve">!                                </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TRUNCATE OR REORDER THE SYSTEM INPUTS, STATES, AND OUTPUTS</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 xml:space="preserve">Extract </w:t>
      </w:r>
      <w:proofErr w:type="gramStart"/>
      <w:r w:rsidRPr="004B1928">
        <w:rPr>
          <w:rFonts w:ascii="Courier New" w:hAnsi="Courier New" w:cs="Courier New"/>
          <w:sz w:val="16"/>
        </w:rPr>
        <w:t>Inputs :</w:t>
      </w:r>
      <w:proofErr w:type="gramEnd"/>
      <w:r w:rsidRPr="004B1928">
        <w:rPr>
          <w:rFonts w:ascii="Courier New" w:hAnsi="Courier New" w:cs="Courier New"/>
          <w:sz w:val="16"/>
        </w:rPr>
        <w:t xml:space="preserve">   2   3   4</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 xml:space="preserve">Extract </w:t>
      </w:r>
      <w:proofErr w:type="gramStart"/>
      <w:r w:rsidRPr="004B1928">
        <w:rPr>
          <w:rFonts w:ascii="Courier New" w:hAnsi="Courier New" w:cs="Courier New"/>
          <w:sz w:val="16"/>
        </w:rPr>
        <w:t>States :</w:t>
      </w:r>
      <w:proofErr w:type="gramEnd"/>
      <w:r w:rsidRPr="004B1928">
        <w:rPr>
          <w:rFonts w:ascii="Courier New" w:hAnsi="Courier New" w:cs="Courier New"/>
          <w:sz w:val="16"/>
        </w:rPr>
        <w:t xml:space="preserve">   1   2   5   6   8</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Extract Outp</w:t>
      </w:r>
      <w:r w:rsidR="00A933E7">
        <w:rPr>
          <w:rFonts w:ascii="Courier New" w:hAnsi="Courier New" w:cs="Courier New"/>
          <w:sz w:val="16"/>
        </w:rPr>
        <w:t xml:space="preserve">uts:   1   2   5   6   </w:t>
      </w:r>
      <w:proofErr w:type="gramStart"/>
      <w:r w:rsidR="00A933E7">
        <w:rPr>
          <w:rFonts w:ascii="Courier New" w:hAnsi="Courier New" w:cs="Courier New"/>
          <w:sz w:val="16"/>
        </w:rPr>
        <w:t>8  11</w:t>
      </w:r>
      <w:proofErr w:type="gramEnd"/>
      <w:r w:rsidR="00A933E7">
        <w:rPr>
          <w:rFonts w:ascii="Courier New" w:hAnsi="Courier New" w:cs="Courier New"/>
          <w:sz w:val="16"/>
        </w:rPr>
        <w:t xml:space="preserve">  12  15</w:t>
      </w:r>
    </w:p>
    <w:p w:rsidR="00883B68" w:rsidRPr="004B1928" w:rsidRDefault="00883B68" w:rsidP="00883B68">
      <w:pPr>
        <w:autoSpaceDE w:val="0"/>
        <w:autoSpaceDN w:val="0"/>
        <w:adjustRightInd w:val="0"/>
        <w:spacing w:after="0" w:line="240" w:lineRule="auto"/>
        <w:rPr>
          <w:rFonts w:ascii="Courier New" w:hAnsi="Courier New" w:cs="Courier New"/>
          <w:sz w:val="16"/>
        </w:rPr>
      </w:pPr>
      <w:r w:rsidRPr="004B1928">
        <w:rPr>
          <w:rFonts w:ascii="Courier New" w:hAnsi="Courier New" w:cs="Courier New"/>
          <w:sz w:val="16"/>
        </w:rPr>
        <w:t>-------------------------------------------------------------------------------------------------------</w:t>
      </w:r>
    </w:p>
    <w:p w:rsidR="00883B68" w:rsidRDefault="00883B68" w:rsidP="00883B68">
      <w:pPr>
        <w:rPr>
          <w:sz w:val="24"/>
          <w:szCs w:val="24"/>
        </w:rPr>
      </w:pPr>
      <w:r>
        <w:rPr>
          <w:sz w:val="24"/>
          <w:szCs w:val="24"/>
        </w:rPr>
        <w:t>The system modification datasets extract the lateral variables from the coupled system “</w:t>
      </w:r>
      <w:r w:rsidRPr="00B94E13">
        <w:rPr>
          <w:i/>
          <w:sz w:val="24"/>
          <w:szCs w:val="24"/>
        </w:rPr>
        <w:t>Missile with Wing, Mach: 2.5, Qbar: 1220</w:t>
      </w:r>
      <w:r>
        <w:rPr>
          <w:sz w:val="24"/>
          <w:szCs w:val="24"/>
        </w:rPr>
        <w:t>” and save them in file “</w:t>
      </w:r>
      <w:proofErr w:type="spellStart"/>
      <w:r>
        <w:rPr>
          <w:i/>
          <w:sz w:val="24"/>
          <w:szCs w:val="24"/>
        </w:rPr>
        <w:t>Later</w:t>
      </w:r>
      <w:r w:rsidRPr="004D697C">
        <w:rPr>
          <w:i/>
          <w:sz w:val="24"/>
          <w:szCs w:val="24"/>
        </w:rPr>
        <w:t>_LQR_Des.</w:t>
      </w:r>
      <w:r>
        <w:rPr>
          <w:i/>
          <w:sz w:val="24"/>
          <w:szCs w:val="24"/>
        </w:rPr>
        <w:t>Qdr</w:t>
      </w:r>
      <w:proofErr w:type="spellEnd"/>
      <w:r>
        <w:rPr>
          <w:sz w:val="24"/>
          <w:szCs w:val="24"/>
        </w:rPr>
        <w:t>”</w:t>
      </w:r>
      <w:r w:rsidRPr="00B94E13">
        <w:rPr>
          <w:sz w:val="24"/>
          <w:szCs w:val="24"/>
        </w:rPr>
        <w:t xml:space="preserve"> </w:t>
      </w:r>
      <w:r>
        <w:rPr>
          <w:sz w:val="24"/>
          <w:szCs w:val="24"/>
        </w:rPr>
        <w:t xml:space="preserve">as separate systems. </w:t>
      </w:r>
    </w:p>
    <w:p w:rsidR="00883B68" w:rsidRDefault="00883B68" w:rsidP="00883B68">
      <w:pPr>
        <w:rPr>
          <w:sz w:val="24"/>
          <w:szCs w:val="24"/>
        </w:rPr>
      </w:pPr>
      <w:r>
        <w:rPr>
          <w:sz w:val="24"/>
          <w:szCs w:val="24"/>
        </w:rPr>
        <w:br w:type="page"/>
      </w:r>
    </w:p>
    <w:p w:rsidR="00883B68" w:rsidRDefault="00883B68" w:rsidP="00883B68">
      <w:pPr>
        <w:jc w:val="both"/>
        <w:rPr>
          <w:rFonts w:cstheme="minorHAnsi"/>
          <w:sz w:val="24"/>
          <w:szCs w:val="24"/>
        </w:rPr>
      </w:pPr>
      <w:r>
        <w:rPr>
          <w:sz w:val="24"/>
          <w:szCs w:val="24"/>
        </w:rPr>
        <w:lastRenderedPageBreak/>
        <w:t>In the lateral direction we would like to command and track the heading angle (</w:t>
      </w:r>
      <w:r>
        <w:rPr>
          <w:rFonts w:ascii="Symbol" w:hAnsi="Symbol"/>
          <w:sz w:val="24"/>
          <w:szCs w:val="24"/>
        </w:rPr>
        <w:t></w:t>
      </w:r>
      <w:r w:rsidR="008B6739">
        <w:rPr>
          <w:sz w:val="24"/>
          <w:szCs w:val="24"/>
        </w:rPr>
        <w:t xml:space="preserve">) which is the vehicle direction in the inertial frame. </w:t>
      </w:r>
      <w:r>
        <w:rPr>
          <w:sz w:val="24"/>
          <w:szCs w:val="24"/>
        </w:rPr>
        <w:t xml:space="preserve">The heading angle can be controlled by a coordinated roll and yaw command that </w:t>
      </w:r>
      <w:r w:rsidR="00B96A26">
        <w:rPr>
          <w:sz w:val="24"/>
          <w:szCs w:val="24"/>
        </w:rPr>
        <w:t>is</w:t>
      </w:r>
      <w:r>
        <w:rPr>
          <w:sz w:val="24"/>
          <w:szCs w:val="24"/>
        </w:rPr>
        <w:t xml:space="preserve"> achieved with good roll and yaw attitude tracking performance. We introduce</w:t>
      </w:r>
      <w:r w:rsidR="00B96A26">
        <w:rPr>
          <w:sz w:val="24"/>
          <w:szCs w:val="24"/>
        </w:rPr>
        <w:t>,</w:t>
      </w:r>
      <w:r>
        <w:rPr>
          <w:sz w:val="24"/>
          <w:szCs w:val="24"/>
        </w:rPr>
        <w:t xml:space="preserve"> therefore</w:t>
      </w:r>
      <w:r w:rsidR="00B96A26">
        <w:rPr>
          <w:sz w:val="24"/>
          <w:szCs w:val="24"/>
        </w:rPr>
        <w:t>,</w:t>
      </w:r>
      <w:r>
        <w:rPr>
          <w:sz w:val="24"/>
          <w:szCs w:val="24"/>
        </w:rPr>
        <w:t xml:space="preserve"> two additional states in the design model: </w:t>
      </w:r>
      <w:r w:rsidRPr="00C73AF1">
        <w:rPr>
          <w:rFonts w:ascii="Symbol" w:hAnsi="Symbol"/>
          <w:sz w:val="24"/>
          <w:szCs w:val="24"/>
        </w:rPr>
        <w:t></w:t>
      </w:r>
      <w:r>
        <w:rPr>
          <w:sz w:val="24"/>
          <w:szCs w:val="24"/>
        </w:rPr>
        <w:t xml:space="preserve">-integral and </w:t>
      </w:r>
      <w:r w:rsidRPr="00C73AF1">
        <w:rPr>
          <w:rFonts w:ascii="Symbol" w:hAnsi="Symbol"/>
          <w:sz w:val="24"/>
          <w:szCs w:val="24"/>
        </w:rPr>
        <w:t></w:t>
      </w:r>
      <w:r>
        <w:rPr>
          <w:sz w:val="24"/>
          <w:szCs w:val="24"/>
        </w:rPr>
        <w:t>-integral because we wan</w:t>
      </w:r>
      <w:r w:rsidR="008B6739">
        <w:rPr>
          <w:sz w:val="24"/>
          <w:szCs w:val="24"/>
        </w:rPr>
        <w:t>t to be able to command roll and yaw</w:t>
      </w:r>
      <w:r>
        <w:rPr>
          <w:sz w:val="24"/>
          <w:szCs w:val="24"/>
        </w:rPr>
        <w:t xml:space="preserve"> independently</w:t>
      </w:r>
      <w:r w:rsidR="008B6739">
        <w:rPr>
          <w:sz w:val="24"/>
          <w:szCs w:val="24"/>
        </w:rPr>
        <w:t>. A combined roll and yaw command</w:t>
      </w:r>
      <w:r>
        <w:rPr>
          <w:sz w:val="24"/>
          <w:szCs w:val="24"/>
        </w:rPr>
        <w:t xml:space="preserve"> minimize</w:t>
      </w:r>
      <w:r w:rsidR="008B6739">
        <w:rPr>
          <w:sz w:val="24"/>
          <w:szCs w:val="24"/>
        </w:rPr>
        <w:t>s</w:t>
      </w:r>
      <w:r>
        <w:rPr>
          <w:sz w:val="24"/>
          <w:szCs w:val="24"/>
        </w:rPr>
        <w:t xml:space="preserve"> the </w:t>
      </w:r>
      <w:r w:rsidRPr="004A0F03">
        <w:rPr>
          <w:rFonts w:ascii="Symbol" w:hAnsi="Symbol"/>
          <w:sz w:val="24"/>
          <w:szCs w:val="24"/>
        </w:rPr>
        <w:t></w:t>
      </w:r>
      <w:r>
        <w:rPr>
          <w:sz w:val="24"/>
          <w:szCs w:val="24"/>
        </w:rPr>
        <w:t xml:space="preserve">-transients. </w:t>
      </w:r>
      <w:r>
        <w:rPr>
          <w:rFonts w:cstheme="minorHAnsi"/>
          <w:sz w:val="24"/>
          <w:szCs w:val="24"/>
        </w:rPr>
        <w:t xml:space="preserve">It is also good idea to include simple </w:t>
      </w:r>
      <w:r w:rsidR="00B96A26">
        <w:rPr>
          <w:rFonts w:cstheme="minorHAnsi"/>
          <w:sz w:val="24"/>
          <w:szCs w:val="24"/>
        </w:rPr>
        <w:t xml:space="preserve">first order </w:t>
      </w:r>
      <w:r>
        <w:rPr>
          <w:rFonts w:cstheme="minorHAnsi"/>
          <w:sz w:val="24"/>
          <w:szCs w:val="24"/>
        </w:rPr>
        <w:t xml:space="preserve">aileron and rudder </w:t>
      </w:r>
      <w:r w:rsidR="00B96A26">
        <w:rPr>
          <w:rFonts w:cstheme="minorHAnsi"/>
          <w:sz w:val="24"/>
          <w:szCs w:val="24"/>
        </w:rPr>
        <w:t xml:space="preserve">actuator models </w:t>
      </w:r>
      <w:r>
        <w:rPr>
          <w:rFonts w:cstheme="minorHAnsi"/>
          <w:sz w:val="24"/>
          <w:szCs w:val="24"/>
        </w:rPr>
        <w:t xml:space="preserve">in the synthesis model because it introduces more plant information in the design and makes the control system more efficient with less phase-lag. We introduce therefore two additional states in the state-vector: </w:t>
      </w:r>
      <w:r w:rsidRPr="00F20E5E">
        <w:rPr>
          <w:rFonts w:ascii="Symbol" w:hAnsi="Symbol"/>
          <w:sz w:val="24"/>
          <w:szCs w:val="24"/>
        </w:rPr>
        <w:t></w:t>
      </w:r>
      <w:r>
        <w:rPr>
          <w:sz w:val="24"/>
          <w:szCs w:val="24"/>
          <w:vertAlign w:val="subscript"/>
        </w:rPr>
        <w:t>aileron</w:t>
      </w:r>
      <w:r>
        <w:rPr>
          <w:sz w:val="24"/>
          <w:szCs w:val="24"/>
        </w:rPr>
        <w:t xml:space="preserve"> and </w:t>
      </w:r>
      <w:r w:rsidRPr="00F20E5E">
        <w:rPr>
          <w:rFonts w:ascii="Symbol" w:hAnsi="Symbol"/>
          <w:sz w:val="24"/>
          <w:szCs w:val="24"/>
        </w:rPr>
        <w:t></w:t>
      </w:r>
      <w:r>
        <w:rPr>
          <w:sz w:val="24"/>
          <w:szCs w:val="24"/>
          <w:vertAlign w:val="subscript"/>
        </w:rPr>
        <w:t>rudder</w:t>
      </w:r>
      <w:r>
        <w:rPr>
          <w:sz w:val="24"/>
          <w:szCs w:val="24"/>
        </w:rPr>
        <w:t>, a total of 9 states. This will create a (2x9) state-feedback LQR gain matrix.</w:t>
      </w:r>
      <w:r>
        <w:rPr>
          <w:rFonts w:cstheme="minorHAnsi"/>
          <w:sz w:val="24"/>
          <w:szCs w:val="24"/>
        </w:rPr>
        <w:t xml:space="preserve"> </w:t>
      </w:r>
    </w:p>
    <w:p w:rsidR="00883B68" w:rsidRDefault="00883B68" w:rsidP="00883B68">
      <w:pPr>
        <w:keepNext/>
        <w:jc w:val="both"/>
      </w:pPr>
      <w:r>
        <w:rPr>
          <w:i/>
          <w:noProof/>
          <w:sz w:val="24"/>
          <w:szCs w:val="24"/>
        </w:rPr>
        <w:drawing>
          <wp:inline distT="0" distB="0" distL="0" distR="0" wp14:anchorId="5A70C4A0" wp14:editId="33340B7D">
            <wp:extent cx="6303696" cy="3155709"/>
            <wp:effectExtent l="0" t="0" r="1905" b="6985"/>
            <wp:docPr id="70" name="Picture 70" descr="C:\Users\Eric Falangas\AppData\Local\Microsoft\Windows\INetCache\Content.Word\Lat_Aug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ric Falangas\AppData\Local\Microsoft\Windows\INetCache\Content.Word\Lat_Augm.png"/>
                    <pic:cNvPicPr>
                      <a:picLocks noChangeAspect="1" noChangeArrowheads="1"/>
                    </pic:cNvPicPr>
                  </pic:nvPicPr>
                  <pic:blipFill rotWithShape="1">
                    <a:blip r:embed="rId66">
                      <a:extLst>
                        <a:ext uri="{28A0092B-C50C-407E-A947-70E740481C1C}">
                          <a14:useLocalDpi xmlns:a14="http://schemas.microsoft.com/office/drawing/2010/main" val="0"/>
                        </a:ext>
                      </a:extLst>
                    </a:blip>
                    <a:srcRect t="11162"/>
                    <a:stretch/>
                  </pic:blipFill>
                  <pic:spPr bwMode="auto">
                    <a:xfrm>
                      <a:off x="0" y="0"/>
                      <a:ext cx="6303645" cy="3155683"/>
                    </a:xfrm>
                    <a:prstGeom prst="rect">
                      <a:avLst/>
                    </a:prstGeom>
                    <a:noFill/>
                    <a:ln>
                      <a:noFill/>
                    </a:ln>
                    <a:extLst>
                      <a:ext uri="{53640926-AAD7-44D8-BBD7-CCE9431645EC}">
                        <a14:shadowObscured xmlns:a14="http://schemas.microsoft.com/office/drawing/2010/main"/>
                      </a:ext>
                    </a:extLst>
                  </pic:spPr>
                </pic:pic>
              </a:graphicData>
            </a:graphic>
          </wp:inline>
        </w:drawing>
      </w:r>
    </w:p>
    <w:p w:rsidR="00883B68" w:rsidRPr="00B14694" w:rsidRDefault="00883B68" w:rsidP="00883B68">
      <w:pPr>
        <w:pStyle w:val="Caption"/>
        <w:rPr>
          <w:color w:val="17365D" w:themeColor="text2" w:themeShade="BF"/>
          <w:sz w:val="20"/>
        </w:rPr>
      </w:pPr>
      <w:r w:rsidRPr="00B14694">
        <w:rPr>
          <w:color w:val="17365D" w:themeColor="text2" w:themeShade="BF"/>
          <w:sz w:val="20"/>
        </w:rPr>
        <w:t xml:space="preserve">Figure </w:t>
      </w:r>
      <w:r w:rsidR="00B96A26">
        <w:rPr>
          <w:color w:val="17365D" w:themeColor="text2" w:themeShade="BF"/>
          <w:sz w:val="20"/>
        </w:rPr>
        <w:t>2.9</w:t>
      </w:r>
      <w:r w:rsidRPr="00B14694">
        <w:rPr>
          <w:color w:val="17365D" w:themeColor="text2" w:themeShade="BF"/>
          <w:sz w:val="20"/>
        </w:rPr>
        <w:t xml:space="preserve"> Augmented </w:t>
      </w:r>
      <w:r>
        <w:rPr>
          <w:color w:val="17365D" w:themeColor="text2" w:themeShade="BF"/>
          <w:sz w:val="20"/>
        </w:rPr>
        <w:t>Lateral</w:t>
      </w:r>
      <w:r w:rsidRPr="00B14694">
        <w:rPr>
          <w:color w:val="17365D" w:themeColor="text2" w:themeShade="BF"/>
          <w:sz w:val="20"/>
        </w:rPr>
        <w:t xml:space="preserve"> Design Plant for LQR Control Design</w:t>
      </w:r>
    </w:p>
    <w:p w:rsidR="00883B68" w:rsidRDefault="00B96A26" w:rsidP="00883B68">
      <w:pPr>
        <w:jc w:val="both"/>
        <w:rPr>
          <w:sz w:val="24"/>
          <w:szCs w:val="24"/>
        </w:rPr>
      </w:pPr>
      <w:r>
        <w:rPr>
          <w:sz w:val="24"/>
          <w:szCs w:val="24"/>
        </w:rPr>
        <w:t>Figure 2.9</w:t>
      </w:r>
      <w:r w:rsidR="00883B68">
        <w:rPr>
          <w:sz w:val="24"/>
          <w:szCs w:val="24"/>
        </w:rPr>
        <w:t xml:space="preserve"> shows the augmented plant for the Roll/ Yaw LQR control design. </w:t>
      </w:r>
      <w:r w:rsidR="008B6739">
        <w:rPr>
          <w:sz w:val="24"/>
          <w:szCs w:val="24"/>
        </w:rPr>
        <w:t xml:space="preserve">It is implemented in the </w:t>
      </w:r>
      <w:r w:rsidR="00883B68">
        <w:rPr>
          <w:sz w:val="24"/>
          <w:szCs w:val="24"/>
        </w:rPr>
        <w:t xml:space="preserve">interconnection dataset </w:t>
      </w:r>
      <w:r w:rsidR="008B6739">
        <w:rPr>
          <w:sz w:val="24"/>
          <w:szCs w:val="24"/>
        </w:rPr>
        <w:t xml:space="preserve">below that </w:t>
      </w:r>
      <w:r w:rsidR="00883B68">
        <w:rPr>
          <w:sz w:val="24"/>
          <w:szCs w:val="24"/>
        </w:rPr>
        <w:t xml:space="preserve">combines the 5 subsystems together and generates the augmented </w:t>
      </w:r>
      <w:r w:rsidR="008B6739">
        <w:rPr>
          <w:sz w:val="24"/>
          <w:szCs w:val="24"/>
        </w:rPr>
        <w:t>design plant</w:t>
      </w:r>
      <w:r w:rsidR="00883B68">
        <w:rPr>
          <w:sz w:val="24"/>
          <w:szCs w:val="24"/>
        </w:rPr>
        <w:t>, which is: “</w:t>
      </w:r>
      <w:r w:rsidR="00883B68" w:rsidRPr="00F20E5E">
        <w:rPr>
          <w:i/>
          <w:sz w:val="24"/>
          <w:szCs w:val="24"/>
        </w:rPr>
        <w:t xml:space="preserve">Augmented </w:t>
      </w:r>
      <w:r w:rsidR="00883B68">
        <w:rPr>
          <w:i/>
          <w:sz w:val="24"/>
          <w:szCs w:val="24"/>
        </w:rPr>
        <w:t>Lateral</w:t>
      </w:r>
      <w:r w:rsidR="00883B68" w:rsidRPr="00F20E5E">
        <w:rPr>
          <w:i/>
          <w:sz w:val="24"/>
          <w:szCs w:val="24"/>
        </w:rPr>
        <w:t xml:space="preserve"> Design Model</w:t>
      </w:r>
      <w:r w:rsidR="00883B68">
        <w:rPr>
          <w:sz w:val="24"/>
          <w:szCs w:val="24"/>
        </w:rPr>
        <w:t xml:space="preserve">”. </w:t>
      </w:r>
      <w:r w:rsidR="00886BFF">
        <w:rPr>
          <w:sz w:val="24"/>
          <w:szCs w:val="24"/>
        </w:rPr>
        <w:t>The augmented state vector consists of 9 states: [</w:t>
      </w:r>
      <w:r w:rsidR="00886BFF" w:rsidRPr="00BF286D">
        <w:rPr>
          <w:rFonts w:ascii="Symbol" w:hAnsi="Symbol"/>
          <w:sz w:val="24"/>
          <w:szCs w:val="24"/>
        </w:rPr>
        <w:t></w:t>
      </w:r>
      <w:r w:rsidR="00886BFF">
        <w:rPr>
          <w:sz w:val="24"/>
          <w:szCs w:val="24"/>
        </w:rPr>
        <w:t xml:space="preserve">, p, </w:t>
      </w:r>
      <w:r w:rsidR="00886BFF" w:rsidRPr="00BF286D">
        <w:rPr>
          <w:rFonts w:ascii="Symbol" w:hAnsi="Symbol"/>
          <w:sz w:val="24"/>
          <w:szCs w:val="24"/>
        </w:rPr>
        <w:t></w:t>
      </w:r>
      <w:r w:rsidR="00886BFF">
        <w:rPr>
          <w:sz w:val="24"/>
          <w:szCs w:val="24"/>
        </w:rPr>
        <w:t xml:space="preserve">, r, </w:t>
      </w:r>
      <w:r w:rsidR="00886BFF" w:rsidRPr="00BF286D">
        <w:rPr>
          <w:rFonts w:ascii="Symbol" w:hAnsi="Symbol"/>
          <w:sz w:val="24"/>
          <w:szCs w:val="24"/>
        </w:rPr>
        <w:t></w:t>
      </w:r>
      <w:r w:rsidR="00886BFF">
        <w:rPr>
          <w:sz w:val="24"/>
          <w:szCs w:val="24"/>
        </w:rPr>
        <w:t xml:space="preserve">, </w:t>
      </w:r>
      <w:r w:rsidR="00886BFF" w:rsidRPr="00BF286D">
        <w:rPr>
          <w:rFonts w:ascii="Symbol" w:hAnsi="Symbol"/>
          <w:sz w:val="24"/>
          <w:szCs w:val="24"/>
        </w:rPr>
        <w:t></w:t>
      </w:r>
      <w:r w:rsidR="00886BFF">
        <w:rPr>
          <w:sz w:val="24"/>
          <w:szCs w:val="24"/>
        </w:rPr>
        <w:t xml:space="preserve">-integral, </w:t>
      </w:r>
      <w:r w:rsidR="00886BFF" w:rsidRPr="00BF286D">
        <w:rPr>
          <w:rFonts w:ascii="Symbol" w:hAnsi="Symbol"/>
          <w:sz w:val="24"/>
          <w:szCs w:val="24"/>
        </w:rPr>
        <w:t></w:t>
      </w:r>
      <w:r w:rsidR="00886BFF">
        <w:rPr>
          <w:sz w:val="24"/>
          <w:szCs w:val="24"/>
        </w:rPr>
        <w:t xml:space="preserve">-integral, </w:t>
      </w:r>
      <w:r w:rsidR="00886BFF" w:rsidRPr="00D35F60">
        <w:rPr>
          <w:rFonts w:ascii="Symbol" w:hAnsi="Symbol"/>
          <w:sz w:val="24"/>
          <w:szCs w:val="24"/>
        </w:rPr>
        <w:t></w:t>
      </w:r>
      <w:r w:rsidR="00886BFF">
        <w:rPr>
          <w:sz w:val="24"/>
          <w:szCs w:val="24"/>
        </w:rPr>
        <w:t>-aileron and</w:t>
      </w:r>
      <w:r w:rsidR="00886BFF" w:rsidRPr="00D35F60">
        <w:rPr>
          <w:rFonts w:ascii="Symbol" w:hAnsi="Symbol"/>
          <w:sz w:val="24"/>
          <w:szCs w:val="24"/>
        </w:rPr>
        <w:t></w:t>
      </w:r>
      <w:r w:rsidR="00886BFF" w:rsidRPr="00D35F60">
        <w:rPr>
          <w:rFonts w:ascii="Symbol" w:hAnsi="Symbol"/>
          <w:sz w:val="24"/>
          <w:szCs w:val="24"/>
        </w:rPr>
        <w:t></w:t>
      </w:r>
      <w:r w:rsidR="00886BFF">
        <w:rPr>
          <w:sz w:val="24"/>
          <w:szCs w:val="24"/>
        </w:rPr>
        <w:t xml:space="preserve">-rudder]. </w:t>
      </w:r>
      <w:r w:rsidR="00333234">
        <w:rPr>
          <w:sz w:val="24"/>
          <w:szCs w:val="24"/>
        </w:rPr>
        <w:t xml:space="preserve">This system’s states, however, are not in the same sequence as the outputs </w:t>
      </w:r>
      <w:r w:rsidR="00883B68">
        <w:rPr>
          <w:sz w:val="24"/>
          <w:szCs w:val="24"/>
        </w:rPr>
        <w:t xml:space="preserve">and </w:t>
      </w:r>
      <w:r w:rsidR="00333234">
        <w:rPr>
          <w:sz w:val="24"/>
          <w:szCs w:val="24"/>
        </w:rPr>
        <w:t>it</w:t>
      </w:r>
      <w:r w:rsidR="00883B68">
        <w:rPr>
          <w:sz w:val="24"/>
          <w:szCs w:val="24"/>
        </w:rPr>
        <w:t xml:space="preserve"> is modified to </w:t>
      </w:r>
      <w:r w:rsidR="00333234">
        <w:rPr>
          <w:sz w:val="24"/>
          <w:szCs w:val="24"/>
        </w:rPr>
        <w:t xml:space="preserve">system </w:t>
      </w:r>
      <w:r w:rsidR="00883B68">
        <w:rPr>
          <w:sz w:val="24"/>
          <w:szCs w:val="24"/>
        </w:rPr>
        <w:t>“</w:t>
      </w:r>
      <w:r w:rsidR="00883B68" w:rsidRPr="00F20E5E">
        <w:rPr>
          <w:i/>
          <w:sz w:val="24"/>
          <w:szCs w:val="24"/>
        </w:rPr>
        <w:t xml:space="preserve">Augmented </w:t>
      </w:r>
      <w:r w:rsidR="00883B68">
        <w:rPr>
          <w:i/>
          <w:sz w:val="24"/>
          <w:szCs w:val="24"/>
        </w:rPr>
        <w:t>Lateral</w:t>
      </w:r>
      <w:r w:rsidR="00883B68" w:rsidRPr="00F20E5E">
        <w:rPr>
          <w:i/>
          <w:sz w:val="24"/>
          <w:szCs w:val="24"/>
        </w:rPr>
        <w:t xml:space="preserve"> Design Model</w:t>
      </w:r>
      <w:r w:rsidR="00883B68">
        <w:rPr>
          <w:i/>
          <w:sz w:val="24"/>
          <w:szCs w:val="24"/>
        </w:rPr>
        <w:t>-2</w:t>
      </w:r>
      <w:r w:rsidR="00883B68">
        <w:rPr>
          <w:sz w:val="24"/>
          <w:szCs w:val="24"/>
        </w:rPr>
        <w:t xml:space="preserve">” </w:t>
      </w:r>
      <w:r w:rsidR="00333234">
        <w:rPr>
          <w:sz w:val="24"/>
          <w:szCs w:val="24"/>
        </w:rPr>
        <w:t xml:space="preserve">by reordering the states </w:t>
      </w:r>
      <w:r w:rsidR="00883B68">
        <w:rPr>
          <w:sz w:val="24"/>
          <w:szCs w:val="24"/>
        </w:rPr>
        <w:t>which conveniently makes the C matrix equal to the identity I</w:t>
      </w:r>
      <w:r w:rsidR="00883B68">
        <w:rPr>
          <w:sz w:val="24"/>
          <w:szCs w:val="24"/>
          <w:vertAlign w:val="subscript"/>
        </w:rPr>
        <w:t>9</w:t>
      </w:r>
      <w:r w:rsidR="00883B68">
        <w:rPr>
          <w:sz w:val="24"/>
          <w:szCs w:val="24"/>
        </w:rPr>
        <w:t>.</w:t>
      </w:r>
    </w:p>
    <w:p w:rsidR="00886BFF" w:rsidRDefault="00886BFF" w:rsidP="00883B68">
      <w:pPr>
        <w:jc w:val="both"/>
        <w:rPr>
          <w:sz w:val="24"/>
          <w:szCs w:val="24"/>
        </w:rPr>
      </w:pPr>
    </w:p>
    <w:p w:rsidR="00883B68" w:rsidRDefault="00883B68" w:rsidP="00883B68">
      <w:pPr>
        <w:rPr>
          <w:rFonts w:ascii="Courier New" w:hAnsi="Courier New" w:cs="Courier New"/>
          <w:b/>
          <w:bCs/>
          <w:color w:val="E40601"/>
        </w:rPr>
      </w:pPr>
      <w:r>
        <w:rPr>
          <w:rFonts w:ascii="Courier New" w:hAnsi="Courier New" w:cs="Courier New"/>
          <w:b/>
          <w:bCs/>
          <w:color w:val="E40601"/>
        </w:rPr>
        <w:br w:type="page"/>
      </w:r>
    </w:p>
    <w:p w:rsidR="00883B68" w:rsidRPr="00567DD2" w:rsidRDefault="00883B68" w:rsidP="00883B68">
      <w:pPr>
        <w:autoSpaceDE w:val="0"/>
        <w:autoSpaceDN w:val="0"/>
        <w:adjustRightInd w:val="0"/>
        <w:spacing w:after="0" w:line="240" w:lineRule="auto"/>
        <w:rPr>
          <w:rFonts w:ascii="Courier New" w:hAnsi="Courier New" w:cs="Courier New"/>
          <w:b/>
          <w:bCs/>
          <w:color w:val="E40601"/>
          <w:sz w:val="15"/>
          <w:szCs w:val="15"/>
        </w:rPr>
      </w:pPr>
      <w:r w:rsidRPr="00567DD2">
        <w:rPr>
          <w:rFonts w:ascii="Courier New" w:hAnsi="Courier New" w:cs="Courier New"/>
          <w:b/>
          <w:bCs/>
          <w:color w:val="E40601"/>
          <w:sz w:val="15"/>
          <w:szCs w:val="15"/>
        </w:rPr>
        <w:lastRenderedPageBreak/>
        <w:t xml:space="preserve">INTERCONNECTION OF </w:t>
      </w:r>
      <w:proofErr w:type="gramStart"/>
      <w:r w:rsidRPr="00567DD2">
        <w:rPr>
          <w:rFonts w:ascii="Courier New" w:hAnsi="Courier New" w:cs="Courier New"/>
          <w:b/>
          <w:bCs/>
          <w:color w:val="E40601"/>
          <w:sz w:val="15"/>
          <w:szCs w:val="15"/>
        </w:rPr>
        <w:t>SYSTEMS .....</w:t>
      </w:r>
      <w:proofErr w:type="gramEnd"/>
    </w:p>
    <w:p w:rsidR="00883B68" w:rsidRPr="00567DD2" w:rsidRDefault="00883B68" w:rsidP="00883B68">
      <w:pPr>
        <w:autoSpaceDE w:val="0"/>
        <w:autoSpaceDN w:val="0"/>
        <w:adjustRightInd w:val="0"/>
        <w:spacing w:after="0" w:line="240" w:lineRule="auto"/>
        <w:rPr>
          <w:rFonts w:ascii="Courier New" w:hAnsi="Courier New" w:cs="Courier New"/>
          <w:b/>
          <w:bCs/>
          <w:color w:val="0000FB"/>
          <w:sz w:val="15"/>
          <w:szCs w:val="15"/>
        </w:rPr>
      </w:pPr>
      <w:r w:rsidRPr="00567DD2">
        <w:rPr>
          <w:rFonts w:ascii="Courier New" w:hAnsi="Courier New" w:cs="Courier New"/>
          <w:b/>
          <w:bCs/>
          <w:color w:val="0000FB"/>
          <w:sz w:val="15"/>
          <w:szCs w:val="15"/>
        </w:rPr>
        <w:t>Augmented Lateral Design Model</w:t>
      </w:r>
    </w:p>
    <w:p w:rsidR="00883B68" w:rsidRPr="00567DD2" w:rsidRDefault="00883B68" w:rsidP="00883B68">
      <w:pPr>
        <w:autoSpaceDE w:val="0"/>
        <w:autoSpaceDN w:val="0"/>
        <w:adjustRightInd w:val="0"/>
        <w:spacing w:after="0" w:line="240" w:lineRule="auto"/>
        <w:rPr>
          <w:rFonts w:ascii="Courier New" w:hAnsi="Courier New" w:cs="Courier New"/>
          <w:b/>
          <w:bCs/>
          <w:color w:val="007500"/>
          <w:sz w:val="15"/>
          <w:szCs w:val="15"/>
        </w:rPr>
      </w:pPr>
      <w:r w:rsidRPr="00567DD2">
        <w:rPr>
          <w:rFonts w:ascii="Courier New" w:hAnsi="Courier New" w:cs="Courier New"/>
          <w:b/>
          <w:bCs/>
          <w:color w:val="007500"/>
          <w:sz w:val="15"/>
          <w:szCs w:val="15"/>
        </w:rPr>
        <w:t>! Create a 9-State Augmented Model that Includes Phi-</w:t>
      </w:r>
      <w:proofErr w:type="spellStart"/>
      <w:r w:rsidRPr="00567DD2">
        <w:rPr>
          <w:rFonts w:ascii="Courier New" w:hAnsi="Courier New" w:cs="Courier New"/>
          <w:b/>
          <w:bCs/>
          <w:color w:val="007500"/>
          <w:sz w:val="15"/>
          <w:szCs w:val="15"/>
        </w:rPr>
        <w:t>integr</w:t>
      </w:r>
      <w:proofErr w:type="spellEnd"/>
      <w:r w:rsidRPr="00567DD2">
        <w:rPr>
          <w:rFonts w:ascii="Courier New" w:hAnsi="Courier New" w:cs="Courier New"/>
          <w:b/>
          <w:bCs/>
          <w:color w:val="007500"/>
          <w:sz w:val="15"/>
          <w:szCs w:val="15"/>
        </w:rPr>
        <w:t>, Psi-</w:t>
      </w:r>
      <w:proofErr w:type="spellStart"/>
      <w:r w:rsidRPr="00567DD2">
        <w:rPr>
          <w:rFonts w:ascii="Courier New" w:hAnsi="Courier New" w:cs="Courier New"/>
          <w:b/>
          <w:bCs/>
          <w:color w:val="007500"/>
          <w:sz w:val="15"/>
          <w:szCs w:val="15"/>
        </w:rPr>
        <w:t>integr</w:t>
      </w:r>
      <w:proofErr w:type="spellEnd"/>
      <w:r w:rsidRPr="00567DD2">
        <w:rPr>
          <w:rFonts w:ascii="Courier New" w:hAnsi="Courier New" w:cs="Courier New"/>
          <w:b/>
          <w:bCs/>
          <w:color w:val="007500"/>
          <w:sz w:val="15"/>
          <w:szCs w:val="15"/>
        </w:rPr>
        <w:t xml:space="preserve">, </w:t>
      </w:r>
    </w:p>
    <w:p w:rsidR="00883B68" w:rsidRPr="00567DD2" w:rsidRDefault="00883B68" w:rsidP="00883B68">
      <w:pPr>
        <w:autoSpaceDE w:val="0"/>
        <w:autoSpaceDN w:val="0"/>
        <w:adjustRightInd w:val="0"/>
        <w:spacing w:after="0" w:line="240" w:lineRule="auto"/>
        <w:rPr>
          <w:rFonts w:ascii="Courier New" w:hAnsi="Courier New" w:cs="Courier New"/>
          <w:b/>
          <w:bCs/>
          <w:color w:val="007500"/>
          <w:sz w:val="15"/>
          <w:szCs w:val="15"/>
        </w:rPr>
      </w:pPr>
      <w:r w:rsidRPr="00567DD2">
        <w:rPr>
          <w:rFonts w:ascii="Courier New" w:hAnsi="Courier New" w:cs="Courier New"/>
          <w:b/>
          <w:bCs/>
          <w:color w:val="007500"/>
          <w:sz w:val="15"/>
          <w:szCs w:val="15"/>
        </w:rPr>
        <w:t>! Aileron and Rudder deflections in the state vector for Lateral Control Design</w:t>
      </w:r>
    </w:p>
    <w:p w:rsidR="00883B68" w:rsidRPr="00567DD2" w:rsidRDefault="00883B68" w:rsidP="00883B68">
      <w:pPr>
        <w:autoSpaceDE w:val="0"/>
        <w:autoSpaceDN w:val="0"/>
        <w:adjustRightInd w:val="0"/>
        <w:spacing w:after="0" w:line="240" w:lineRule="auto"/>
        <w:rPr>
          <w:rFonts w:ascii="Courier New" w:hAnsi="Courier New" w:cs="Courier New"/>
          <w:b/>
          <w:bCs/>
          <w:color w:val="007500"/>
          <w:sz w:val="15"/>
          <w:szCs w:val="15"/>
        </w:rPr>
      </w:pPr>
      <w:r w:rsidRPr="00567DD2">
        <w:rPr>
          <w:rFonts w:ascii="Courier New" w:hAnsi="Courier New" w:cs="Courier New"/>
          <w:b/>
          <w:bCs/>
          <w:color w:val="007500"/>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Titles of Systems to be </w:t>
      </w:r>
      <w:proofErr w:type="gramStart"/>
      <w:r w:rsidRPr="00567DD2">
        <w:rPr>
          <w:rFonts w:ascii="Courier New" w:hAnsi="Courier New" w:cs="Courier New"/>
          <w:sz w:val="15"/>
          <w:szCs w:val="15"/>
        </w:rPr>
        <w:t>Combined</w:t>
      </w:r>
      <w:proofErr w:type="gramEnd"/>
      <w:r w:rsidRPr="00567DD2">
        <w:rPr>
          <w:rFonts w:ascii="Courier New" w:hAnsi="Courier New" w:cs="Courier New"/>
          <w:sz w:val="15"/>
          <w:szCs w:val="15"/>
        </w:rPr>
        <w:t xml:space="preserve">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Title 1 Actuator: 34/(s+34)</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Title 2 Actuator: 34/(s+34)</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Title 3 Missile with Wing Lateral Design Model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Title 4 Integrator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Title 5 Integrator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INPUTS TO </w:t>
      </w:r>
      <w:proofErr w:type="gramStart"/>
      <w:r w:rsidRPr="00567DD2">
        <w:rPr>
          <w:rFonts w:ascii="Courier New" w:hAnsi="Courier New" w:cs="Courier New"/>
          <w:sz w:val="15"/>
          <w:szCs w:val="15"/>
        </w:rPr>
        <w:t>SUBSYSTEM  1</w:t>
      </w:r>
      <w:proofErr w:type="gramEnd"/>
      <w:r w:rsidRPr="00567DD2">
        <w:rPr>
          <w:rFonts w:ascii="Courier New" w:hAnsi="Courier New" w:cs="Courier New"/>
          <w:sz w:val="15"/>
          <w:szCs w:val="15"/>
        </w:rPr>
        <w:t xml:space="preserve">                                                          to </w:t>
      </w:r>
      <w:proofErr w:type="spellStart"/>
      <w:r w:rsidRPr="00567DD2">
        <w:rPr>
          <w:rFonts w:ascii="Courier New" w:hAnsi="Courier New" w:cs="Courier New"/>
          <w:sz w:val="15"/>
          <w:szCs w:val="15"/>
        </w:rPr>
        <w:t>Ailern</w:t>
      </w:r>
      <w:proofErr w:type="spellEnd"/>
      <w:r w:rsidRPr="00567DD2">
        <w:rPr>
          <w:rFonts w:ascii="Courier New" w:hAnsi="Courier New" w:cs="Courier New"/>
          <w:sz w:val="15"/>
          <w:szCs w:val="15"/>
        </w:rPr>
        <w:t xml:space="preserve"> Actuator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Input  1</w:t>
      </w:r>
      <w:proofErr w:type="gramEnd"/>
      <w:r w:rsidRPr="00567DD2">
        <w:rPr>
          <w:rFonts w:ascii="Courier New" w:hAnsi="Courier New" w:cs="Courier New"/>
          <w:sz w:val="15"/>
          <w:szCs w:val="15"/>
        </w:rPr>
        <w:t xml:space="preserve"> to Subsystem  1, Input  1, Gain= 1.0                                   Delta-</w:t>
      </w:r>
      <w:proofErr w:type="spellStart"/>
      <w:r w:rsidRPr="00567DD2">
        <w:rPr>
          <w:rFonts w:ascii="Courier New" w:hAnsi="Courier New" w:cs="Courier New"/>
          <w:sz w:val="15"/>
          <w:szCs w:val="15"/>
        </w:rPr>
        <w:t>ailer</w:t>
      </w:r>
      <w:proofErr w:type="spellEnd"/>
      <w:r w:rsidRPr="00567DD2">
        <w:rPr>
          <w:rFonts w:ascii="Courier New" w:hAnsi="Courier New" w:cs="Courier New"/>
          <w:sz w:val="15"/>
          <w:szCs w:val="15"/>
        </w:rPr>
        <w:t xml:space="preserve"> Command</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INPUTS TO </w:t>
      </w:r>
      <w:proofErr w:type="gramStart"/>
      <w:r w:rsidRPr="00567DD2">
        <w:rPr>
          <w:rFonts w:ascii="Courier New" w:hAnsi="Courier New" w:cs="Courier New"/>
          <w:sz w:val="15"/>
          <w:szCs w:val="15"/>
        </w:rPr>
        <w:t>SUBSYSTEM  2</w:t>
      </w:r>
      <w:proofErr w:type="gramEnd"/>
      <w:r w:rsidRPr="00567DD2">
        <w:rPr>
          <w:rFonts w:ascii="Courier New" w:hAnsi="Courier New" w:cs="Courier New"/>
          <w:sz w:val="15"/>
          <w:szCs w:val="15"/>
        </w:rPr>
        <w:t xml:space="preserve">                                                          to Rudder Actuator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Input  2</w:t>
      </w:r>
      <w:proofErr w:type="gramEnd"/>
      <w:r w:rsidRPr="00567DD2">
        <w:rPr>
          <w:rFonts w:ascii="Courier New" w:hAnsi="Courier New" w:cs="Courier New"/>
          <w:sz w:val="15"/>
          <w:szCs w:val="15"/>
        </w:rPr>
        <w:t xml:space="preserve"> to Subsystem  2, Input  1, Gain= 1.0                                   Delta-</w:t>
      </w:r>
      <w:proofErr w:type="spellStart"/>
      <w:r w:rsidRPr="00567DD2">
        <w:rPr>
          <w:rFonts w:ascii="Courier New" w:hAnsi="Courier New" w:cs="Courier New"/>
          <w:sz w:val="15"/>
          <w:szCs w:val="15"/>
        </w:rPr>
        <w:t>ruddr</w:t>
      </w:r>
      <w:proofErr w:type="spellEnd"/>
      <w:r w:rsidRPr="00567DD2">
        <w:rPr>
          <w:rFonts w:ascii="Courier New" w:hAnsi="Courier New" w:cs="Courier New"/>
          <w:sz w:val="15"/>
          <w:szCs w:val="15"/>
        </w:rPr>
        <w:t xml:space="preserve"> Command</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OUTPUTS FROM </w:t>
      </w:r>
      <w:proofErr w:type="gramStart"/>
      <w:r w:rsidRPr="00567DD2">
        <w:rPr>
          <w:rFonts w:ascii="Courier New" w:hAnsi="Courier New" w:cs="Courier New"/>
          <w:sz w:val="15"/>
          <w:szCs w:val="15"/>
        </w:rPr>
        <w:t>SUBSYSTEM  3</w:t>
      </w:r>
      <w:proofErr w:type="gramEnd"/>
      <w:r w:rsidRPr="00567DD2">
        <w:rPr>
          <w:rFonts w:ascii="Courier New" w:hAnsi="Courier New" w:cs="Courier New"/>
          <w:sz w:val="15"/>
          <w:szCs w:val="15"/>
        </w:rPr>
        <w:t xml:space="preserve">                                                       Vehicle Plant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1</w:t>
      </w:r>
      <w:proofErr w:type="gramEnd"/>
      <w:r w:rsidRPr="00567DD2">
        <w:rPr>
          <w:rFonts w:ascii="Courier New" w:hAnsi="Courier New" w:cs="Courier New"/>
          <w:sz w:val="15"/>
          <w:szCs w:val="15"/>
        </w:rPr>
        <w:t xml:space="preserve"> from Subsystem  3, Output  1, Gain= 1.0                               Phi</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2</w:t>
      </w:r>
      <w:proofErr w:type="gramEnd"/>
      <w:r w:rsidRPr="00567DD2">
        <w:rPr>
          <w:rFonts w:ascii="Courier New" w:hAnsi="Courier New" w:cs="Courier New"/>
          <w:sz w:val="15"/>
          <w:szCs w:val="15"/>
        </w:rPr>
        <w:t xml:space="preserve"> from Subsystem  3, Output  2, Gain= 1.0                               p - roll rate</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3</w:t>
      </w:r>
      <w:proofErr w:type="gramEnd"/>
      <w:r w:rsidRPr="00567DD2">
        <w:rPr>
          <w:rFonts w:ascii="Courier New" w:hAnsi="Courier New" w:cs="Courier New"/>
          <w:sz w:val="15"/>
          <w:szCs w:val="15"/>
        </w:rPr>
        <w:t xml:space="preserve"> from Subsystem  3, Output  3, Gain= 1.0                               Psi</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4</w:t>
      </w:r>
      <w:proofErr w:type="gramEnd"/>
      <w:r w:rsidRPr="00567DD2">
        <w:rPr>
          <w:rFonts w:ascii="Courier New" w:hAnsi="Courier New" w:cs="Courier New"/>
          <w:sz w:val="15"/>
          <w:szCs w:val="15"/>
        </w:rPr>
        <w:t xml:space="preserve"> from Subsystem  3, Output  4, Gain= 1.0                               r - yaw rate</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5</w:t>
      </w:r>
      <w:proofErr w:type="gramEnd"/>
      <w:r w:rsidRPr="00567DD2">
        <w:rPr>
          <w:rFonts w:ascii="Courier New" w:hAnsi="Courier New" w:cs="Courier New"/>
          <w:sz w:val="15"/>
          <w:szCs w:val="15"/>
        </w:rPr>
        <w:t xml:space="preserve"> from Subsystem  3, Output  5, Gain= 1.0                               Beta</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OUTPUTS FROM </w:t>
      </w:r>
      <w:proofErr w:type="gramStart"/>
      <w:r w:rsidRPr="00567DD2">
        <w:rPr>
          <w:rFonts w:ascii="Courier New" w:hAnsi="Courier New" w:cs="Courier New"/>
          <w:sz w:val="15"/>
          <w:szCs w:val="15"/>
        </w:rPr>
        <w:t>SUBSYSTEM  4</w:t>
      </w:r>
      <w:proofErr w:type="gramEnd"/>
      <w:r w:rsidRPr="00567DD2">
        <w:rPr>
          <w:rFonts w:ascii="Courier New" w:hAnsi="Courier New" w:cs="Courier New"/>
          <w:sz w:val="15"/>
          <w:szCs w:val="15"/>
        </w:rPr>
        <w:t xml:space="preserve">                                                       Integrator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6</w:t>
      </w:r>
      <w:proofErr w:type="gramEnd"/>
      <w:r w:rsidRPr="00567DD2">
        <w:rPr>
          <w:rFonts w:ascii="Courier New" w:hAnsi="Courier New" w:cs="Courier New"/>
          <w:sz w:val="15"/>
          <w:szCs w:val="15"/>
        </w:rPr>
        <w:t xml:space="preserve"> from Subsystem  4, Output  1, Gain= 1.0                               Phi-integral</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OUTPUTS FROM </w:t>
      </w:r>
      <w:proofErr w:type="gramStart"/>
      <w:r w:rsidRPr="00567DD2">
        <w:rPr>
          <w:rFonts w:ascii="Courier New" w:hAnsi="Courier New" w:cs="Courier New"/>
          <w:sz w:val="15"/>
          <w:szCs w:val="15"/>
        </w:rPr>
        <w:t>SUBSYSTEM  5</w:t>
      </w:r>
      <w:proofErr w:type="gramEnd"/>
      <w:r w:rsidRPr="00567DD2">
        <w:rPr>
          <w:rFonts w:ascii="Courier New" w:hAnsi="Courier New" w:cs="Courier New"/>
          <w:sz w:val="15"/>
          <w:szCs w:val="15"/>
        </w:rPr>
        <w:t xml:space="preserve">                                                       Integrator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7</w:t>
      </w:r>
      <w:proofErr w:type="gramEnd"/>
      <w:r w:rsidRPr="00567DD2">
        <w:rPr>
          <w:rFonts w:ascii="Courier New" w:hAnsi="Courier New" w:cs="Courier New"/>
          <w:sz w:val="15"/>
          <w:szCs w:val="15"/>
        </w:rPr>
        <w:t xml:space="preserve"> from Subsystem  5, Output  1, Gain= 1.0                               Psi-integral</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OUTPUTS FROM </w:t>
      </w:r>
      <w:proofErr w:type="gramStart"/>
      <w:r w:rsidRPr="00567DD2">
        <w:rPr>
          <w:rFonts w:ascii="Courier New" w:hAnsi="Courier New" w:cs="Courier New"/>
          <w:sz w:val="15"/>
          <w:szCs w:val="15"/>
        </w:rPr>
        <w:t>SUBSYSTEM  1</w:t>
      </w:r>
      <w:proofErr w:type="gramEnd"/>
      <w:r w:rsidRPr="00567DD2">
        <w:rPr>
          <w:rFonts w:ascii="Courier New" w:hAnsi="Courier New" w:cs="Courier New"/>
          <w:sz w:val="15"/>
          <w:szCs w:val="15"/>
        </w:rPr>
        <w:t xml:space="preserve">                                                       Actuator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8</w:t>
      </w:r>
      <w:proofErr w:type="gramEnd"/>
      <w:r w:rsidRPr="00567DD2">
        <w:rPr>
          <w:rFonts w:ascii="Courier New" w:hAnsi="Courier New" w:cs="Courier New"/>
          <w:sz w:val="15"/>
          <w:szCs w:val="15"/>
        </w:rPr>
        <w:t xml:space="preserve"> from Subsystem  1, Output  1, Gain= 0.0294118                         delta-aileron</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OUTPUTS FROM </w:t>
      </w:r>
      <w:proofErr w:type="gramStart"/>
      <w:r w:rsidRPr="00567DD2">
        <w:rPr>
          <w:rFonts w:ascii="Courier New" w:hAnsi="Courier New" w:cs="Courier New"/>
          <w:sz w:val="15"/>
          <w:szCs w:val="15"/>
        </w:rPr>
        <w:t>SUBSYSTEM  2</w:t>
      </w:r>
      <w:proofErr w:type="gramEnd"/>
      <w:r w:rsidRPr="00567DD2">
        <w:rPr>
          <w:rFonts w:ascii="Courier New" w:hAnsi="Courier New" w:cs="Courier New"/>
          <w:sz w:val="15"/>
          <w:szCs w:val="15"/>
        </w:rPr>
        <w:t xml:space="preserve">                                                       Actuator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System </w:t>
      </w:r>
      <w:proofErr w:type="gramStart"/>
      <w:r w:rsidRPr="00567DD2">
        <w:rPr>
          <w:rFonts w:ascii="Courier New" w:hAnsi="Courier New" w:cs="Courier New"/>
          <w:sz w:val="15"/>
          <w:szCs w:val="15"/>
        </w:rPr>
        <w:t>Output  9</w:t>
      </w:r>
      <w:proofErr w:type="gramEnd"/>
      <w:r w:rsidRPr="00567DD2">
        <w:rPr>
          <w:rFonts w:ascii="Courier New" w:hAnsi="Courier New" w:cs="Courier New"/>
          <w:sz w:val="15"/>
          <w:szCs w:val="15"/>
        </w:rPr>
        <w:t xml:space="preserve"> from Subsystem  2, Output  1, Gain= 0.0294118                         delta-rudder</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SUBSYSTEM </w:t>
      </w:r>
      <w:proofErr w:type="gramStart"/>
      <w:r w:rsidRPr="00567DD2">
        <w:rPr>
          <w:rFonts w:ascii="Courier New" w:hAnsi="Courier New" w:cs="Courier New"/>
          <w:sz w:val="15"/>
          <w:szCs w:val="15"/>
        </w:rPr>
        <w:t>NO  1</w:t>
      </w:r>
      <w:proofErr w:type="gramEnd"/>
      <w:r w:rsidRPr="00567DD2">
        <w:rPr>
          <w:rFonts w:ascii="Courier New" w:hAnsi="Courier New" w:cs="Courier New"/>
          <w:sz w:val="15"/>
          <w:szCs w:val="15"/>
        </w:rPr>
        <w:t xml:space="preserve"> GOES TO SUBSYSTEM NO  3                                                </w:t>
      </w:r>
      <w:proofErr w:type="spellStart"/>
      <w:r w:rsidRPr="00567DD2">
        <w:rPr>
          <w:rFonts w:ascii="Courier New" w:hAnsi="Courier New" w:cs="Courier New"/>
          <w:sz w:val="15"/>
          <w:szCs w:val="15"/>
        </w:rPr>
        <w:t>Ailer-Actuat</w:t>
      </w:r>
      <w:proofErr w:type="spellEnd"/>
      <w:r w:rsidRPr="00567DD2">
        <w:rPr>
          <w:rFonts w:ascii="Courier New" w:hAnsi="Courier New" w:cs="Courier New"/>
          <w:sz w:val="15"/>
          <w:szCs w:val="15"/>
        </w:rPr>
        <w:t xml:space="preserve"> to Vehicle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proofErr w:type="gramStart"/>
      <w:r w:rsidRPr="00567DD2">
        <w:rPr>
          <w:rFonts w:ascii="Courier New" w:hAnsi="Courier New" w:cs="Courier New"/>
          <w:sz w:val="15"/>
          <w:szCs w:val="15"/>
        </w:rPr>
        <w:t>Subsystem  1</w:t>
      </w:r>
      <w:proofErr w:type="gramEnd"/>
      <w:r w:rsidRPr="00567DD2">
        <w:rPr>
          <w:rFonts w:ascii="Courier New" w:hAnsi="Courier New" w:cs="Courier New"/>
          <w:sz w:val="15"/>
          <w:szCs w:val="15"/>
        </w:rPr>
        <w:t xml:space="preserve">, Output  1 to Subsystem  3, Input  1, Gain=   1.0000                      Aileron-deflect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SUBSYSTEM </w:t>
      </w:r>
      <w:proofErr w:type="gramStart"/>
      <w:r w:rsidRPr="00567DD2">
        <w:rPr>
          <w:rFonts w:ascii="Courier New" w:hAnsi="Courier New" w:cs="Courier New"/>
          <w:sz w:val="15"/>
          <w:szCs w:val="15"/>
        </w:rPr>
        <w:t>NO  2</w:t>
      </w:r>
      <w:proofErr w:type="gramEnd"/>
      <w:r w:rsidRPr="00567DD2">
        <w:rPr>
          <w:rFonts w:ascii="Courier New" w:hAnsi="Courier New" w:cs="Courier New"/>
          <w:sz w:val="15"/>
          <w:szCs w:val="15"/>
        </w:rPr>
        <w:t xml:space="preserve"> GOES TO SUBSYSTEM NO  3                                                </w:t>
      </w:r>
      <w:proofErr w:type="spellStart"/>
      <w:r w:rsidRPr="00567DD2">
        <w:rPr>
          <w:rFonts w:ascii="Courier New" w:hAnsi="Courier New" w:cs="Courier New"/>
          <w:sz w:val="15"/>
          <w:szCs w:val="15"/>
        </w:rPr>
        <w:t>Ruddr-Actuat</w:t>
      </w:r>
      <w:proofErr w:type="spellEnd"/>
      <w:r w:rsidRPr="00567DD2">
        <w:rPr>
          <w:rFonts w:ascii="Courier New" w:hAnsi="Courier New" w:cs="Courier New"/>
          <w:sz w:val="15"/>
          <w:szCs w:val="15"/>
        </w:rPr>
        <w:t xml:space="preserve"> to Vehicle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proofErr w:type="gramStart"/>
      <w:r w:rsidRPr="00567DD2">
        <w:rPr>
          <w:rFonts w:ascii="Courier New" w:hAnsi="Courier New" w:cs="Courier New"/>
          <w:sz w:val="15"/>
          <w:szCs w:val="15"/>
        </w:rPr>
        <w:t>Subsystem  2</w:t>
      </w:r>
      <w:proofErr w:type="gramEnd"/>
      <w:r w:rsidRPr="00567DD2">
        <w:rPr>
          <w:rFonts w:ascii="Courier New" w:hAnsi="Courier New" w:cs="Courier New"/>
          <w:sz w:val="15"/>
          <w:szCs w:val="15"/>
        </w:rPr>
        <w:t xml:space="preserve">, Output  1 to Subsystem  3, Input  2, Gain=   1.0000                      Rudder-deflect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SUBSYSTEM </w:t>
      </w:r>
      <w:proofErr w:type="gramStart"/>
      <w:r w:rsidRPr="00567DD2">
        <w:rPr>
          <w:rFonts w:ascii="Courier New" w:hAnsi="Courier New" w:cs="Courier New"/>
          <w:sz w:val="15"/>
          <w:szCs w:val="15"/>
        </w:rPr>
        <w:t>NO  3</w:t>
      </w:r>
      <w:proofErr w:type="gramEnd"/>
      <w:r w:rsidRPr="00567DD2">
        <w:rPr>
          <w:rFonts w:ascii="Courier New" w:hAnsi="Courier New" w:cs="Courier New"/>
          <w:sz w:val="15"/>
          <w:szCs w:val="15"/>
        </w:rPr>
        <w:t xml:space="preserve"> GOES TO SUBSYSTEM NO  4                                                Vehicle to Integrator-4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proofErr w:type="gramStart"/>
      <w:r w:rsidRPr="00567DD2">
        <w:rPr>
          <w:rFonts w:ascii="Courier New" w:hAnsi="Courier New" w:cs="Courier New"/>
          <w:sz w:val="15"/>
          <w:szCs w:val="15"/>
        </w:rPr>
        <w:t>Subsystem  3</w:t>
      </w:r>
      <w:proofErr w:type="gramEnd"/>
      <w:r w:rsidRPr="00567DD2">
        <w:rPr>
          <w:rFonts w:ascii="Courier New" w:hAnsi="Courier New" w:cs="Courier New"/>
          <w:sz w:val="15"/>
          <w:szCs w:val="15"/>
        </w:rPr>
        <w:t xml:space="preserve">, Output  1 to Subsystem  4, Input  1, Gain=   1.0000                      Phi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 xml:space="preserve">SUBSYSTEM </w:t>
      </w:r>
      <w:proofErr w:type="gramStart"/>
      <w:r w:rsidRPr="00567DD2">
        <w:rPr>
          <w:rFonts w:ascii="Courier New" w:hAnsi="Courier New" w:cs="Courier New"/>
          <w:sz w:val="15"/>
          <w:szCs w:val="15"/>
        </w:rPr>
        <w:t>NO  3</w:t>
      </w:r>
      <w:proofErr w:type="gramEnd"/>
      <w:r w:rsidRPr="00567DD2">
        <w:rPr>
          <w:rFonts w:ascii="Courier New" w:hAnsi="Courier New" w:cs="Courier New"/>
          <w:sz w:val="15"/>
          <w:szCs w:val="15"/>
        </w:rPr>
        <w:t xml:space="preserve"> GOES TO SUBSYSTEM NO  5                                                Vehicle to Integrator-4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proofErr w:type="gramStart"/>
      <w:r w:rsidRPr="00567DD2">
        <w:rPr>
          <w:rFonts w:ascii="Courier New" w:hAnsi="Courier New" w:cs="Courier New"/>
          <w:sz w:val="15"/>
          <w:szCs w:val="15"/>
        </w:rPr>
        <w:t>Subsystem  3</w:t>
      </w:r>
      <w:proofErr w:type="gramEnd"/>
      <w:r w:rsidRPr="00567DD2">
        <w:rPr>
          <w:rFonts w:ascii="Courier New" w:hAnsi="Courier New" w:cs="Courier New"/>
          <w:sz w:val="15"/>
          <w:szCs w:val="15"/>
        </w:rPr>
        <w:t xml:space="preserve">, Output  3 to Subsystem  5, Input  1, Gain=   1.0000                      Psi </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 xml:space="preserve">Definitions of </w:t>
      </w:r>
      <w:proofErr w:type="gramStart"/>
      <w:r w:rsidRPr="00567DD2">
        <w:rPr>
          <w:rFonts w:ascii="Courier New" w:hAnsi="Courier New" w:cs="Courier New"/>
          <w:b/>
          <w:bCs/>
          <w:color w:val="783A38"/>
          <w:sz w:val="15"/>
          <w:szCs w:val="15"/>
        </w:rPr>
        <w:t>Inputs  =</w:t>
      </w:r>
      <w:proofErr w:type="gramEnd"/>
      <w:r w:rsidRPr="00567DD2">
        <w:rPr>
          <w:rFonts w:ascii="Courier New" w:hAnsi="Courier New" w:cs="Courier New"/>
          <w:b/>
          <w:bCs/>
          <w:color w:val="783A38"/>
          <w:sz w:val="15"/>
          <w:szCs w:val="15"/>
        </w:rPr>
        <w:t xml:space="preserve">   2</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Aileron Deflection Command (delta) rad</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proofErr w:type="gramStart"/>
      <w:r w:rsidRPr="00567DD2">
        <w:rPr>
          <w:rFonts w:ascii="Courier New" w:hAnsi="Courier New" w:cs="Courier New"/>
          <w:b/>
          <w:bCs/>
          <w:color w:val="783A38"/>
          <w:sz w:val="15"/>
          <w:szCs w:val="15"/>
        </w:rPr>
        <w:t>Rudder  Deflection</w:t>
      </w:r>
      <w:proofErr w:type="gramEnd"/>
      <w:r w:rsidRPr="00567DD2">
        <w:rPr>
          <w:rFonts w:ascii="Courier New" w:hAnsi="Courier New" w:cs="Courier New"/>
          <w:b/>
          <w:bCs/>
          <w:color w:val="783A38"/>
          <w:sz w:val="15"/>
          <w:szCs w:val="15"/>
        </w:rPr>
        <w:t xml:space="preserve"> Command (delta) rad</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Definitions of Outputs =   9</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Roll Attitude, Phi (rad)</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Roll Rate, p (rad/sec)</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proofErr w:type="gramStart"/>
      <w:r w:rsidRPr="00567DD2">
        <w:rPr>
          <w:rFonts w:ascii="Courier New" w:hAnsi="Courier New" w:cs="Courier New"/>
          <w:b/>
          <w:bCs/>
          <w:color w:val="783A38"/>
          <w:sz w:val="15"/>
          <w:szCs w:val="15"/>
        </w:rPr>
        <w:t>Yaw  Attitude</w:t>
      </w:r>
      <w:proofErr w:type="gramEnd"/>
      <w:r w:rsidRPr="00567DD2">
        <w:rPr>
          <w:rFonts w:ascii="Courier New" w:hAnsi="Courier New" w:cs="Courier New"/>
          <w:b/>
          <w:bCs/>
          <w:color w:val="783A38"/>
          <w:sz w:val="15"/>
          <w:szCs w:val="15"/>
        </w:rPr>
        <w:t>, Psi (rad)</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proofErr w:type="gramStart"/>
      <w:r w:rsidRPr="00567DD2">
        <w:rPr>
          <w:rFonts w:ascii="Courier New" w:hAnsi="Courier New" w:cs="Courier New"/>
          <w:b/>
          <w:bCs/>
          <w:color w:val="783A38"/>
          <w:sz w:val="15"/>
          <w:szCs w:val="15"/>
        </w:rPr>
        <w:t>Yaw  Rate</w:t>
      </w:r>
      <w:proofErr w:type="gramEnd"/>
      <w:r w:rsidRPr="00567DD2">
        <w:rPr>
          <w:rFonts w:ascii="Courier New" w:hAnsi="Courier New" w:cs="Courier New"/>
          <w:b/>
          <w:bCs/>
          <w:color w:val="783A38"/>
          <w:sz w:val="15"/>
          <w:szCs w:val="15"/>
        </w:rPr>
        <w:t>, r (rad/sec)</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Angle of Sideslip beta (rad)</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Phi-Integral (rad-sec)</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Psi-Integral (rad-sec)</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Aileron Deflection, delta-</w:t>
      </w:r>
      <w:proofErr w:type="spellStart"/>
      <w:r w:rsidRPr="00567DD2">
        <w:rPr>
          <w:rFonts w:ascii="Courier New" w:hAnsi="Courier New" w:cs="Courier New"/>
          <w:b/>
          <w:bCs/>
          <w:color w:val="783A38"/>
          <w:sz w:val="15"/>
          <w:szCs w:val="15"/>
        </w:rPr>
        <w:t>ailer</w:t>
      </w:r>
      <w:proofErr w:type="spellEnd"/>
      <w:r w:rsidRPr="00567DD2">
        <w:rPr>
          <w:rFonts w:ascii="Courier New" w:hAnsi="Courier New" w:cs="Courier New"/>
          <w:b/>
          <w:bCs/>
          <w:color w:val="783A38"/>
          <w:sz w:val="15"/>
          <w:szCs w:val="15"/>
        </w:rPr>
        <w:t xml:space="preserve"> (rad)</w:t>
      </w:r>
    </w:p>
    <w:p w:rsidR="00883B68" w:rsidRPr="00567DD2" w:rsidRDefault="00883B68" w:rsidP="00883B68">
      <w:pPr>
        <w:autoSpaceDE w:val="0"/>
        <w:autoSpaceDN w:val="0"/>
        <w:adjustRightInd w:val="0"/>
        <w:spacing w:after="0" w:line="240" w:lineRule="auto"/>
        <w:rPr>
          <w:rFonts w:ascii="Courier New" w:hAnsi="Courier New" w:cs="Courier New"/>
          <w:b/>
          <w:bCs/>
          <w:color w:val="783A38"/>
          <w:sz w:val="15"/>
          <w:szCs w:val="15"/>
        </w:rPr>
      </w:pPr>
      <w:r w:rsidRPr="00567DD2">
        <w:rPr>
          <w:rFonts w:ascii="Courier New" w:hAnsi="Courier New" w:cs="Courier New"/>
          <w:b/>
          <w:bCs/>
          <w:color w:val="783A38"/>
          <w:sz w:val="15"/>
          <w:szCs w:val="15"/>
        </w:rPr>
        <w:t>Rudder Deflection, delta-rudder (rad)</w:t>
      </w:r>
    </w:p>
    <w:p w:rsidR="00883B68" w:rsidRPr="00567DD2" w:rsidRDefault="00883B68" w:rsidP="00883B68">
      <w:pPr>
        <w:autoSpaceDE w:val="0"/>
        <w:autoSpaceDN w:val="0"/>
        <w:adjustRightInd w:val="0"/>
        <w:spacing w:after="0" w:line="240" w:lineRule="auto"/>
        <w:rPr>
          <w:rFonts w:ascii="Courier New" w:hAnsi="Courier New" w:cs="Courier New"/>
          <w:sz w:val="15"/>
          <w:szCs w:val="15"/>
        </w:rPr>
      </w:pPr>
      <w:r w:rsidRPr="00567DD2">
        <w:rPr>
          <w:rFonts w:ascii="Courier New" w:hAnsi="Courier New" w:cs="Courier New"/>
          <w:sz w:val="15"/>
          <w:szCs w:val="15"/>
        </w:rPr>
        <w:t>-------------------------------------------------------------------------------</w:t>
      </w:r>
    </w:p>
    <w:p w:rsidR="00333234" w:rsidRDefault="00333234" w:rsidP="00333234">
      <w:pPr>
        <w:pStyle w:val="NoSpacing"/>
      </w:pPr>
    </w:p>
    <w:p w:rsidR="00883B68" w:rsidRPr="00333234" w:rsidRDefault="00333234" w:rsidP="00333234">
      <w:pPr>
        <w:pStyle w:val="NoSpacing"/>
        <w:rPr>
          <w:rFonts w:cstheme="minorHAnsi"/>
          <w:bCs/>
          <w:sz w:val="24"/>
          <w:szCs w:val="24"/>
        </w:rPr>
      </w:pPr>
      <w:r w:rsidRPr="00333234">
        <w:rPr>
          <w:rFonts w:cstheme="minorHAnsi"/>
          <w:sz w:val="24"/>
          <w:szCs w:val="24"/>
        </w:rPr>
        <w:t xml:space="preserve">This </w:t>
      </w:r>
      <w:r w:rsidRPr="00333234">
        <w:rPr>
          <w:rFonts w:cstheme="minorHAnsi"/>
          <w:bCs/>
          <w:sz w:val="24"/>
          <w:szCs w:val="24"/>
        </w:rPr>
        <w:t>interconnection Dataset</w:t>
      </w:r>
      <w:r>
        <w:rPr>
          <w:rFonts w:cstheme="minorHAnsi"/>
          <w:bCs/>
          <w:sz w:val="24"/>
          <w:szCs w:val="24"/>
        </w:rPr>
        <w:t xml:space="preserve"> creates the augmented synthesis model of Figure 2.9</w:t>
      </w:r>
      <w:r w:rsidR="00883B68" w:rsidRPr="00333234">
        <w:rPr>
          <w:rFonts w:cstheme="minorHAnsi"/>
          <w:bCs/>
          <w:sz w:val="24"/>
          <w:szCs w:val="24"/>
        </w:rPr>
        <w:br w:type="page"/>
      </w:r>
    </w:p>
    <w:p w:rsidR="00883B68" w:rsidRPr="0095597D" w:rsidRDefault="00883B68" w:rsidP="00883B68">
      <w:pPr>
        <w:autoSpaceDE w:val="0"/>
        <w:autoSpaceDN w:val="0"/>
        <w:adjustRightInd w:val="0"/>
        <w:spacing w:after="0" w:line="240" w:lineRule="auto"/>
        <w:rPr>
          <w:rFonts w:ascii="Courier New" w:hAnsi="Courier New" w:cs="Courier New"/>
          <w:b/>
          <w:bCs/>
          <w:color w:val="E40601"/>
          <w:sz w:val="17"/>
          <w:szCs w:val="17"/>
        </w:rPr>
      </w:pPr>
      <w:r w:rsidRPr="0095597D">
        <w:rPr>
          <w:rFonts w:ascii="Courier New" w:hAnsi="Courier New" w:cs="Courier New"/>
          <w:b/>
          <w:bCs/>
          <w:color w:val="E40601"/>
          <w:sz w:val="17"/>
          <w:szCs w:val="17"/>
        </w:rPr>
        <w:lastRenderedPageBreak/>
        <w:t xml:space="preserve">SYSTEM OF TRANSFER </w:t>
      </w:r>
      <w:proofErr w:type="gramStart"/>
      <w:r w:rsidRPr="0095597D">
        <w:rPr>
          <w:rFonts w:ascii="Courier New" w:hAnsi="Courier New" w:cs="Courier New"/>
          <w:b/>
          <w:bCs/>
          <w:color w:val="E40601"/>
          <w:sz w:val="17"/>
          <w:szCs w:val="17"/>
        </w:rPr>
        <w:t>FUNCTIONS ...</w:t>
      </w:r>
      <w:proofErr w:type="gramEnd"/>
    </w:p>
    <w:p w:rsidR="00883B68" w:rsidRPr="0095597D" w:rsidRDefault="00883B68" w:rsidP="00883B68">
      <w:pPr>
        <w:autoSpaceDE w:val="0"/>
        <w:autoSpaceDN w:val="0"/>
        <w:adjustRightInd w:val="0"/>
        <w:spacing w:after="0" w:line="240" w:lineRule="auto"/>
        <w:rPr>
          <w:rFonts w:ascii="Courier New" w:hAnsi="Courier New" w:cs="Courier New"/>
          <w:b/>
          <w:bCs/>
          <w:color w:val="0000FB"/>
          <w:sz w:val="17"/>
          <w:szCs w:val="17"/>
        </w:rPr>
      </w:pPr>
      <w:r w:rsidRPr="0095597D">
        <w:rPr>
          <w:rFonts w:ascii="Courier New" w:hAnsi="Courier New" w:cs="Courier New"/>
          <w:b/>
          <w:bCs/>
          <w:color w:val="0000FB"/>
          <w:sz w:val="17"/>
          <w:szCs w:val="17"/>
        </w:rPr>
        <w:t>Actuator: 34/(s+34)</w:t>
      </w:r>
    </w:p>
    <w:p w:rsidR="00883B68" w:rsidRPr="0095597D" w:rsidRDefault="00883B68" w:rsidP="00883B68">
      <w:pPr>
        <w:autoSpaceDE w:val="0"/>
        <w:autoSpaceDN w:val="0"/>
        <w:adjustRightInd w:val="0"/>
        <w:spacing w:after="0" w:line="240" w:lineRule="auto"/>
        <w:rPr>
          <w:rFonts w:ascii="Courier New" w:hAnsi="Courier New" w:cs="Courier New"/>
          <w:b/>
          <w:bCs/>
          <w:color w:val="007500"/>
          <w:sz w:val="17"/>
          <w:szCs w:val="17"/>
        </w:rPr>
      </w:pPr>
      <w:r w:rsidRPr="0095597D">
        <w:rPr>
          <w:rFonts w:ascii="Courier New" w:hAnsi="Courier New" w:cs="Courier New"/>
          <w:b/>
          <w:bCs/>
          <w:color w:val="007500"/>
          <w:sz w:val="17"/>
          <w:szCs w:val="17"/>
        </w:rPr>
        <w:t>! First order Actuator 34 (rad/sec) Bandwidth</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Continuous</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gramStart"/>
      <w:r w:rsidRPr="0095597D">
        <w:rPr>
          <w:rFonts w:ascii="Courier New" w:hAnsi="Courier New" w:cs="Courier New"/>
          <w:sz w:val="17"/>
          <w:szCs w:val="17"/>
        </w:rPr>
        <w:t>TF.</w:t>
      </w:r>
      <w:proofErr w:type="gramEnd"/>
      <w:r w:rsidRPr="0095597D">
        <w:rPr>
          <w:rFonts w:ascii="Courier New" w:hAnsi="Courier New" w:cs="Courier New"/>
          <w:sz w:val="17"/>
          <w:szCs w:val="17"/>
        </w:rPr>
        <w:t xml:space="preserve"> Block </w:t>
      </w:r>
      <w:proofErr w:type="gramStart"/>
      <w:r w:rsidRPr="0095597D">
        <w:rPr>
          <w:rFonts w:ascii="Courier New" w:hAnsi="Courier New" w:cs="Courier New"/>
          <w:sz w:val="17"/>
          <w:szCs w:val="17"/>
        </w:rPr>
        <w:t>#  1</w:t>
      </w:r>
      <w:proofErr w:type="gramEnd"/>
      <w:r w:rsidRPr="0095597D">
        <w:rPr>
          <w:rFonts w:ascii="Courier New" w:hAnsi="Courier New" w:cs="Courier New"/>
          <w:sz w:val="17"/>
          <w:szCs w:val="17"/>
        </w:rPr>
        <w:t xml:space="preserve"> 34/(s+34)                                         Order of </w:t>
      </w:r>
      <w:proofErr w:type="spellStart"/>
      <w:r w:rsidRPr="0095597D">
        <w:rPr>
          <w:rFonts w:ascii="Courier New" w:hAnsi="Courier New" w:cs="Courier New"/>
          <w:sz w:val="17"/>
          <w:szCs w:val="17"/>
        </w:rPr>
        <w:t>Numer</w:t>
      </w:r>
      <w:proofErr w:type="spellEnd"/>
      <w:r w:rsidRPr="0095597D">
        <w:rPr>
          <w:rFonts w:ascii="Courier New" w:hAnsi="Courier New" w:cs="Courier New"/>
          <w:sz w:val="17"/>
          <w:szCs w:val="17"/>
        </w:rPr>
        <w:t xml:space="preserve">, </w:t>
      </w:r>
      <w:proofErr w:type="spellStart"/>
      <w:r w:rsidRPr="0095597D">
        <w:rPr>
          <w:rFonts w:ascii="Courier New" w:hAnsi="Courier New" w:cs="Courier New"/>
          <w:sz w:val="17"/>
          <w:szCs w:val="17"/>
        </w:rPr>
        <w:t>Denom</w:t>
      </w:r>
      <w:proofErr w:type="spellEnd"/>
      <w:r w:rsidRPr="0095597D">
        <w:rPr>
          <w:rFonts w:ascii="Courier New" w:hAnsi="Courier New" w:cs="Courier New"/>
          <w:sz w:val="17"/>
          <w:szCs w:val="17"/>
        </w:rPr>
        <w:t>=  0  1</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Numer</w:t>
      </w:r>
      <w:proofErr w:type="spellEnd"/>
      <w:r w:rsidRPr="0095597D">
        <w:rPr>
          <w:rFonts w:ascii="Courier New" w:hAnsi="Courier New" w:cs="Courier New"/>
          <w:sz w:val="17"/>
          <w:szCs w:val="17"/>
        </w:rPr>
        <w:t xml:space="preserve"> 0.0         34.0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Denom</w:t>
      </w:r>
      <w:proofErr w:type="spellEnd"/>
      <w:r w:rsidRPr="0095597D">
        <w:rPr>
          <w:rFonts w:ascii="Courier New" w:hAnsi="Courier New" w:cs="Courier New"/>
          <w:sz w:val="17"/>
          <w:szCs w:val="17"/>
        </w:rPr>
        <w:t xml:space="preserve"> 1.0         34.0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Block #, from Input #, Gain</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 xml:space="preserve">  </w:t>
      </w:r>
      <w:proofErr w:type="gramStart"/>
      <w:r w:rsidRPr="0095597D">
        <w:rPr>
          <w:rFonts w:ascii="Courier New" w:hAnsi="Courier New" w:cs="Courier New"/>
          <w:sz w:val="17"/>
          <w:szCs w:val="17"/>
        </w:rPr>
        <w:t>1  1</w:t>
      </w:r>
      <w:proofErr w:type="gramEnd"/>
      <w:r w:rsidRPr="0095597D">
        <w:rPr>
          <w:rFonts w:ascii="Courier New" w:hAnsi="Courier New" w:cs="Courier New"/>
          <w:sz w:val="17"/>
          <w:szCs w:val="17"/>
        </w:rPr>
        <w:t xml:space="preserve">    1.00000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Outpt</w:t>
      </w:r>
      <w:proofErr w:type="spellEnd"/>
      <w:r w:rsidRPr="0095597D">
        <w:rPr>
          <w:rFonts w:ascii="Courier New" w:hAnsi="Courier New" w:cs="Courier New"/>
          <w:sz w:val="17"/>
          <w:szCs w:val="17"/>
        </w:rPr>
        <w:t xml:space="preserve"> #, from Block #, Gain</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 xml:space="preserve">  </w:t>
      </w:r>
      <w:proofErr w:type="gramStart"/>
      <w:r w:rsidRPr="0095597D">
        <w:rPr>
          <w:rFonts w:ascii="Courier New" w:hAnsi="Courier New" w:cs="Courier New"/>
          <w:sz w:val="17"/>
          <w:szCs w:val="17"/>
        </w:rPr>
        <w:t>1  1</w:t>
      </w:r>
      <w:proofErr w:type="gramEnd"/>
      <w:r w:rsidRPr="0095597D">
        <w:rPr>
          <w:rFonts w:ascii="Courier New" w:hAnsi="Courier New" w:cs="Courier New"/>
          <w:sz w:val="17"/>
          <w:szCs w:val="17"/>
        </w:rPr>
        <w:t xml:space="preserve">    1.00000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Pr="0095597D" w:rsidRDefault="00883B68" w:rsidP="00883B68">
      <w:pPr>
        <w:autoSpaceDE w:val="0"/>
        <w:autoSpaceDN w:val="0"/>
        <w:adjustRightInd w:val="0"/>
        <w:spacing w:after="0" w:line="240" w:lineRule="auto"/>
        <w:rPr>
          <w:rFonts w:ascii="Courier New" w:hAnsi="Courier New" w:cs="Courier New"/>
          <w:b/>
          <w:bCs/>
          <w:color w:val="783A38"/>
          <w:sz w:val="17"/>
          <w:szCs w:val="17"/>
        </w:rPr>
      </w:pPr>
      <w:r w:rsidRPr="0095597D">
        <w:rPr>
          <w:rFonts w:ascii="Courier New" w:hAnsi="Courier New" w:cs="Courier New"/>
          <w:b/>
          <w:bCs/>
          <w:color w:val="783A38"/>
          <w:sz w:val="17"/>
          <w:szCs w:val="17"/>
        </w:rPr>
        <w:t xml:space="preserve">Definitions of </w:t>
      </w:r>
      <w:proofErr w:type="gramStart"/>
      <w:r w:rsidRPr="0095597D">
        <w:rPr>
          <w:rFonts w:ascii="Courier New" w:hAnsi="Courier New" w:cs="Courier New"/>
          <w:b/>
          <w:bCs/>
          <w:color w:val="783A38"/>
          <w:sz w:val="17"/>
          <w:szCs w:val="17"/>
        </w:rPr>
        <w:t>Inputs  =</w:t>
      </w:r>
      <w:proofErr w:type="gramEnd"/>
      <w:r w:rsidRPr="0095597D">
        <w:rPr>
          <w:rFonts w:ascii="Courier New" w:hAnsi="Courier New" w:cs="Courier New"/>
          <w:b/>
          <w:bCs/>
          <w:color w:val="783A38"/>
          <w:sz w:val="17"/>
          <w:szCs w:val="17"/>
        </w:rPr>
        <w:t xml:space="preserve">   1</w:t>
      </w:r>
    </w:p>
    <w:p w:rsidR="00883B68" w:rsidRPr="0095597D" w:rsidRDefault="00883B68" w:rsidP="00883B68">
      <w:pPr>
        <w:autoSpaceDE w:val="0"/>
        <w:autoSpaceDN w:val="0"/>
        <w:adjustRightInd w:val="0"/>
        <w:spacing w:after="0" w:line="240" w:lineRule="auto"/>
        <w:rPr>
          <w:rFonts w:ascii="Courier New" w:hAnsi="Courier New" w:cs="Courier New"/>
          <w:b/>
          <w:bCs/>
          <w:color w:val="783A38"/>
          <w:sz w:val="17"/>
          <w:szCs w:val="17"/>
        </w:rPr>
      </w:pPr>
      <w:r w:rsidRPr="0095597D">
        <w:rPr>
          <w:rFonts w:ascii="Courier New" w:hAnsi="Courier New" w:cs="Courier New"/>
          <w:b/>
          <w:bCs/>
          <w:color w:val="783A38"/>
          <w:sz w:val="17"/>
          <w:szCs w:val="17"/>
        </w:rPr>
        <w:t xml:space="preserve">Delta Command                                                                </w:t>
      </w:r>
    </w:p>
    <w:p w:rsidR="00883B68" w:rsidRPr="0095597D" w:rsidRDefault="00883B68" w:rsidP="00883B68">
      <w:pPr>
        <w:autoSpaceDE w:val="0"/>
        <w:autoSpaceDN w:val="0"/>
        <w:adjustRightInd w:val="0"/>
        <w:spacing w:after="0" w:line="240" w:lineRule="auto"/>
        <w:rPr>
          <w:rFonts w:ascii="Courier New" w:hAnsi="Courier New" w:cs="Courier New"/>
          <w:b/>
          <w:bCs/>
          <w:color w:val="783A38"/>
          <w:sz w:val="17"/>
          <w:szCs w:val="17"/>
        </w:rPr>
      </w:pPr>
      <w:r w:rsidRPr="0095597D">
        <w:rPr>
          <w:rFonts w:ascii="Courier New" w:hAnsi="Courier New" w:cs="Courier New"/>
          <w:b/>
          <w:bCs/>
          <w:color w:val="783A38"/>
          <w:sz w:val="17"/>
          <w:szCs w:val="17"/>
        </w:rPr>
        <w:t xml:space="preserve"> </w:t>
      </w:r>
    </w:p>
    <w:p w:rsidR="00883B68" w:rsidRPr="0095597D" w:rsidRDefault="00883B68" w:rsidP="00883B68">
      <w:pPr>
        <w:autoSpaceDE w:val="0"/>
        <w:autoSpaceDN w:val="0"/>
        <w:adjustRightInd w:val="0"/>
        <w:spacing w:after="0" w:line="240" w:lineRule="auto"/>
        <w:rPr>
          <w:rFonts w:ascii="Courier New" w:hAnsi="Courier New" w:cs="Courier New"/>
          <w:b/>
          <w:bCs/>
          <w:color w:val="783A38"/>
          <w:sz w:val="17"/>
          <w:szCs w:val="17"/>
        </w:rPr>
      </w:pPr>
      <w:r w:rsidRPr="0095597D">
        <w:rPr>
          <w:rFonts w:ascii="Courier New" w:hAnsi="Courier New" w:cs="Courier New"/>
          <w:b/>
          <w:bCs/>
          <w:color w:val="783A38"/>
          <w:sz w:val="17"/>
          <w:szCs w:val="17"/>
        </w:rPr>
        <w:t>Definitions of Outputs =   1</w:t>
      </w:r>
    </w:p>
    <w:p w:rsidR="00883B68" w:rsidRPr="0095597D" w:rsidRDefault="00883B68" w:rsidP="00883B68">
      <w:pPr>
        <w:autoSpaceDE w:val="0"/>
        <w:autoSpaceDN w:val="0"/>
        <w:adjustRightInd w:val="0"/>
        <w:spacing w:after="0" w:line="240" w:lineRule="auto"/>
        <w:rPr>
          <w:rFonts w:ascii="Courier New" w:hAnsi="Courier New" w:cs="Courier New"/>
          <w:b/>
          <w:bCs/>
          <w:color w:val="783A38"/>
          <w:sz w:val="17"/>
          <w:szCs w:val="17"/>
        </w:rPr>
      </w:pPr>
      <w:r w:rsidRPr="0095597D">
        <w:rPr>
          <w:rFonts w:ascii="Courier New" w:hAnsi="Courier New" w:cs="Courier New"/>
          <w:b/>
          <w:bCs/>
          <w:color w:val="783A38"/>
          <w:sz w:val="17"/>
          <w:szCs w:val="17"/>
        </w:rPr>
        <w:t xml:space="preserve">Delta Out                                                </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Default="00883B68" w:rsidP="00883B68">
      <w:pPr>
        <w:autoSpaceDE w:val="0"/>
        <w:autoSpaceDN w:val="0"/>
        <w:adjustRightInd w:val="0"/>
        <w:spacing w:after="0" w:line="240" w:lineRule="auto"/>
        <w:rPr>
          <w:rFonts w:ascii="Courier New" w:hAnsi="Courier New" w:cs="Courier New"/>
          <w:b/>
          <w:bCs/>
          <w:color w:val="E40601"/>
          <w:sz w:val="17"/>
          <w:szCs w:val="17"/>
        </w:rPr>
      </w:pPr>
    </w:p>
    <w:p w:rsidR="00883B68" w:rsidRPr="0095597D" w:rsidRDefault="00883B68" w:rsidP="00883B68">
      <w:pPr>
        <w:autoSpaceDE w:val="0"/>
        <w:autoSpaceDN w:val="0"/>
        <w:adjustRightInd w:val="0"/>
        <w:spacing w:after="0" w:line="240" w:lineRule="auto"/>
        <w:rPr>
          <w:rFonts w:ascii="Courier New" w:hAnsi="Courier New" w:cs="Courier New"/>
          <w:b/>
          <w:bCs/>
          <w:color w:val="E40601"/>
          <w:sz w:val="17"/>
          <w:szCs w:val="17"/>
        </w:rPr>
      </w:pPr>
      <w:r w:rsidRPr="0095597D">
        <w:rPr>
          <w:rFonts w:ascii="Courier New" w:hAnsi="Courier New" w:cs="Courier New"/>
          <w:b/>
          <w:bCs/>
          <w:color w:val="E40601"/>
          <w:sz w:val="17"/>
          <w:szCs w:val="17"/>
        </w:rPr>
        <w:t xml:space="preserve">SYSTEM OF TRANSFER </w:t>
      </w:r>
      <w:proofErr w:type="gramStart"/>
      <w:r w:rsidRPr="0095597D">
        <w:rPr>
          <w:rFonts w:ascii="Courier New" w:hAnsi="Courier New" w:cs="Courier New"/>
          <w:b/>
          <w:bCs/>
          <w:color w:val="E40601"/>
          <w:sz w:val="17"/>
          <w:szCs w:val="17"/>
        </w:rPr>
        <w:t>FUNCTIONS ...</w:t>
      </w:r>
      <w:proofErr w:type="gramEnd"/>
    </w:p>
    <w:p w:rsidR="00883B68" w:rsidRPr="0095597D" w:rsidRDefault="00883B68" w:rsidP="00883B68">
      <w:pPr>
        <w:autoSpaceDE w:val="0"/>
        <w:autoSpaceDN w:val="0"/>
        <w:adjustRightInd w:val="0"/>
        <w:spacing w:after="0" w:line="240" w:lineRule="auto"/>
        <w:rPr>
          <w:rFonts w:ascii="Courier New" w:hAnsi="Courier New" w:cs="Courier New"/>
          <w:b/>
          <w:bCs/>
          <w:color w:val="0000FB"/>
          <w:sz w:val="17"/>
          <w:szCs w:val="17"/>
        </w:rPr>
      </w:pPr>
      <w:r w:rsidRPr="0095597D">
        <w:rPr>
          <w:rFonts w:ascii="Courier New" w:hAnsi="Courier New" w:cs="Courier New"/>
          <w:b/>
          <w:bCs/>
          <w:color w:val="0000FB"/>
          <w:sz w:val="17"/>
          <w:szCs w:val="17"/>
        </w:rPr>
        <w:t>Integrator</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Continuous</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gramStart"/>
      <w:r w:rsidRPr="0095597D">
        <w:rPr>
          <w:rFonts w:ascii="Courier New" w:hAnsi="Courier New" w:cs="Courier New"/>
          <w:sz w:val="17"/>
          <w:szCs w:val="17"/>
        </w:rPr>
        <w:t>TF.</w:t>
      </w:r>
      <w:proofErr w:type="gramEnd"/>
      <w:r w:rsidRPr="0095597D">
        <w:rPr>
          <w:rFonts w:ascii="Courier New" w:hAnsi="Courier New" w:cs="Courier New"/>
          <w:sz w:val="17"/>
          <w:szCs w:val="17"/>
        </w:rPr>
        <w:t xml:space="preserve"> Block </w:t>
      </w:r>
      <w:proofErr w:type="gramStart"/>
      <w:r w:rsidRPr="0095597D">
        <w:rPr>
          <w:rFonts w:ascii="Courier New" w:hAnsi="Courier New" w:cs="Courier New"/>
          <w:sz w:val="17"/>
          <w:szCs w:val="17"/>
        </w:rPr>
        <w:t>#  1</w:t>
      </w:r>
      <w:proofErr w:type="gramEnd"/>
      <w:r w:rsidRPr="0095597D">
        <w:rPr>
          <w:rFonts w:ascii="Courier New" w:hAnsi="Courier New" w:cs="Courier New"/>
          <w:sz w:val="17"/>
          <w:szCs w:val="17"/>
        </w:rPr>
        <w:t xml:space="preserve">  (1/s)                                           Order of </w:t>
      </w:r>
      <w:proofErr w:type="spellStart"/>
      <w:r w:rsidRPr="0095597D">
        <w:rPr>
          <w:rFonts w:ascii="Courier New" w:hAnsi="Courier New" w:cs="Courier New"/>
          <w:sz w:val="17"/>
          <w:szCs w:val="17"/>
        </w:rPr>
        <w:t>Numer</w:t>
      </w:r>
      <w:proofErr w:type="spellEnd"/>
      <w:r w:rsidRPr="0095597D">
        <w:rPr>
          <w:rFonts w:ascii="Courier New" w:hAnsi="Courier New" w:cs="Courier New"/>
          <w:sz w:val="17"/>
          <w:szCs w:val="17"/>
        </w:rPr>
        <w:t xml:space="preserve">, </w:t>
      </w:r>
      <w:proofErr w:type="spellStart"/>
      <w:r w:rsidRPr="0095597D">
        <w:rPr>
          <w:rFonts w:ascii="Courier New" w:hAnsi="Courier New" w:cs="Courier New"/>
          <w:sz w:val="17"/>
          <w:szCs w:val="17"/>
        </w:rPr>
        <w:t>Denom</w:t>
      </w:r>
      <w:proofErr w:type="spellEnd"/>
      <w:r w:rsidRPr="0095597D">
        <w:rPr>
          <w:rFonts w:ascii="Courier New" w:hAnsi="Courier New" w:cs="Courier New"/>
          <w:sz w:val="17"/>
          <w:szCs w:val="17"/>
        </w:rPr>
        <w:t>=  0  1</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Numer</w:t>
      </w:r>
      <w:proofErr w:type="spellEnd"/>
      <w:r w:rsidRPr="0095597D">
        <w:rPr>
          <w:rFonts w:ascii="Courier New" w:hAnsi="Courier New" w:cs="Courier New"/>
          <w:sz w:val="17"/>
          <w:szCs w:val="17"/>
        </w:rPr>
        <w:t xml:space="preserve"> 0.0         1.0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Denom</w:t>
      </w:r>
      <w:proofErr w:type="spellEnd"/>
      <w:r w:rsidRPr="0095597D">
        <w:rPr>
          <w:rFonts w:ascii="Courier New" w:hAnsi="Courier New" w:cs="Courier New"/>
          <w:sz w:val="17"/>
          <w:szCs w:val="17"/>
        </w:rPr>
        <w:t xml:space="preserve"> 1.0         0.0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Block #, from Input #, Gain</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 xml:space="preserve">  </w:t>
      </w:r>
      <w:proofErr w:type="gramStart"/>
      <w:r w:rsidRPr="0095597D">
        <w:rPr>
          <w:rFonts w:ascii="Courier New" w:hAnsi="Courier New" w:cs="Courier New"/>
          <w:sz w:val="17"/>
          <w:szCs w:val="17"/>
        </w:rPr>
        <w:t>1  1</w:t>
      </w:r>
      <w:proofErr w:type="gramEnd"/>
      <w:r w:rsidRPr="0095597D">
        <w:rPr>
          <w:rFonts w:ascii="Courier New" w:hAnsi="Courier New" w:cs="Courier New"/>
          <w:sz w:val="17"/>
          <w:szCs w:val="17"/>
        </w:rPr>
        <w:t xml:space="preserve">    1.00000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Outpt</w:t>
      </w:r>
      <w:proofErr w:type="spellEnd"/>
      <w:r w:rsidRPr="0095597D">
        <w:rPr>
          <w:rFonts w:ascii="Courier New" w:hAnsi="Courier New" w:cs="Courier New"/>
          <w:sz w:val="17"/>
          <w:szCs w:val="17"/>
        </w:rPr>
        <w:t xml:space="preserve"> #, from Block #, Gain</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 xml:space="preserve">  </w:t>
      </w:r>
      <w:proofErr w:type="gramStart"/>
      <w:r w:rsidRPr="0095597D">
        <w:rPr>
          <w:rFonts w:ascii="Courier New" w:hAnsi="Courier New" w:cs="Courier New"/>
          <w:sz w:val="17"/>
          <w:szCs w:val="17"/>
        </w:rPr>
        <w:t>1  1</w:t>
      </w:r>
      <w:proofErr w:type="gramEnd"/>
      <w:r w:rsidRPr="0095597D">
        <w:rPr>
          <w:rFonts w:ascii="Courier New" w:hAnsi="Courier New" w:cs="Courier New"/>
          <w:sz w:val="17"/>
          <w:szCs w:val="17"/>
        </w:rPr>
        <w:t xml:space="preserve">    1.00000</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Default="00883B68" w:rsidP="00883B68">
      <w:pPr>
        <w:autoSpaceDE w:val="0"/>
        <w:autoSpaceDN w:val="0"/>
        <w:adjustRightInd w:val="0"/>
        <w:spacing w:after="0" w:line="240" w:lineRule="auto"/>
        <w:rPr>
          <w:rFonts w:ascii="Courier New" w:hAnsi="Courier New" w:cs="Courier New"/>
          <w:b/>
          <w:bCs/>
          <w:color w:val="E40601"/>
          <w:sz w:val="17"/>
          <w:szCs w:val="17"/>
        </w:rPr>
      </w:pPr>
    </w:p>
    <w:p w:rsidR="00883B68" w:rsidRPr="0095597D" w:rsidRDefault="00883B68" w:rsidP="00883B68">
      <w:pPr>
        <w:autoSpaceDE w:val="0"/>
        <w:autoSpaceDN w:val="0"/>
        <w:adjustRightInd w:val="0"/>
        <w:spacing w:after="0" w:line="240" w:lineRule="auto"/>
        <w:rPr>
          <w:rFonts w:ascii="Courier New" w:hAnsi="Courier New" w:cs="Courier New"/>
          <w:b/>
          <w:bCs/>
          <w:color w:val="E40601"/>
          <w:sz w:val="17"/>
          <w:szCs w:val="17"/>
        </w:rPr>
      </w:pPr>
      <w:r w:rsidRPr="0095597D">
        <w:rPr>
          <w:rFonts w:ascii="Courier New" w:hAnsi="Courier New" w:cs="Courier New"/>
          <w:b/>
          <w:bCs/>
          <w:color w:val="E40601"/>
          <w:sz w:val="17"/>
          <w:szCs w:val="17"/>
        </w:rPr>
        <w:t>CREATE A NEW SYSTEM FROM AN OLD SYSTEM... (Titles of the New and Old Systems)</w:t>
      </w:r>
    </w:p>
    <w:p w:rsidR="00883B68" w:rsidRPr="0095597D" w:rsidRDefault="00883B68" w:rsidP="00883B68">
      <w:pPr>
        <w:autoSpaceDE w:val="0"/>
        <w:autoSpaceDN w:val="0"/>
        <w:adjustRightInd w:val="0"/>
        <w:spacing w:after="0" w:line="240" w:lineRule="auto"/>
        <w:rPr>
          <w:rFonts w:ascii="Courier New" w:hAnsi="Courier New" w:cs="Courier New"/>
          <w:b/>
          <w:bCs/>
          <w:color w:val="0000FB"/>
          <w:sz w:val="17"/>
          <w:szCs w:val="17"/>
        </w:rPr>
      </w:pPr>
      <w:r w:rsidRPr="0095597D">
        <w:rPr>
          <w:rFonts w:ascii="Courier New" w:hAnsi="Courier New" w:cs="Courier New"/>
          <w:b/>
          <w:bCs/>
          <w:color w:val="0000FB"/>
          <w:sz w:val="17"/>
          <w:szCs w:val="17"/>
        </w:rPr>
        <w:t>Augmented Lateral Design Model-2</w:t>
      </w:r>
    </w:p>
    <w:p w:rsidR="00883B68" w:rsidRPr="0095597D" w:rsidRDefault="00883B68" w:rsidP="00883B68">
      <w:pPr>
        <w:autoSpaceDE w:val="0"/>
        <w:autoSpaceDN w:val="0"/>
        <w:adjustRightInd w:val="0"/>
        <w:spacing w:after="0" w:line="240" w:lineRule="auto"/>
        <w:rPr>
          <w:rFonts w:ascii="Courier New" w:hAnsi="Courier New" w:cs="Courier New"/>
          <w:b/>
          <w:bCs/>
          <w:color w:val="0000FB"/>
          <w:sz w:val="17"/>
          <w:szCs w:val="17"/>
        </w:rPr>
      </w:pPr>
      <w:r w:rsidRPr="0095597D">
        <w:rPr>
          <w:rFonts w:ascii="Courier New" w:hAnsi="Courier New" w:cs="Courier New"/>
          <w:b/>
          <w:bCs/>
          <w:color w:val="0000FB"/>
          <w:sz w:val="17"/>
          <w:szCs w:val="17"/>
        </w:rPr>
        <w:t>Augmented Lateral Design Model</w:t>
      </w:r>
    </w:p>
    <w:p w:rsidR="00883B68" w:rsidRPr="0095597D" w:rsidRDefault="00883B68" w:rsidP="00883B68">
      <w:pPr>
        <w:autoSpaceDE w:val="0"/>
        <w:autoSpaceDN w:val="0"/>
        <w:adjustRightInd w:val="0"/>
        <w:spacing w:after="0" w:line="240" w:lineRule="auto"/>
        <w:rPr>
          <w:rFonts w:ascii="Courier New" w:hAnsi="Courier New" w:cs="Courier New"/>
          <w:b/>
          <w:bCs/>
          <w:color w:val="007500"/>
          <w:sz w:val="17"/>
          <w:szCs w:val="17"/>
        </w:rPr>
      </w:pPr>
      <w:r w:rsidRPr="0095597D">
        <w:rPr>
          <w:rFonts w:ascii="Courier New" w:hAnsi="Courier New" w:cs="Courier New"/>
          <w:b/>
          <w:bCs/>
          <w:color w:val="007500"/>
          <w:sz w:val="17"/>
          <w:szCs w:val="17"/>
        </w:rPr>
        <w:t xml:space="preserve">! </w:t>
      </w:r>
      <w:proofErr w:type="spellStart"/>
      <w:r w:rsidRPr="0095597D">
        <w:rPr>
          <w:rFonts w:ascii="Courier New" w:hAnsi="Courier New" w:cs="Courier New"/>
          <w:b/>
          <w:bCs/>
          <w:color w:val="007500"/>
          <w:sz w:val="17"/>
          <w:szCs w:val="17"/>
        </w:rPr>
        <w:t>Rearange</w:t>
      </w:r>
      <w:proofErr w:type="spellEnd"/>
      <w:r w:rsidRPr="0095597D">
        <w:rPr>
          <w:rFonts w:ascii="Courier New" w:hAnsi="Courier New" w:cs="Courier New"/>
          <w:b/>
          <w:bCs/>
          <w:color w:val="007500"/>
          <w:sz w:val="17"/>
          <w:szCs w:val="17"/>
        </w:rPr>
        <w:t xml:space="preserve"> the Order of States to be the same as the Outputs</w:t>
      </w:r>
    </w:p>
    <w:p w:rsidR="00883B68" w:rsidRPr="0095597D" w:rsidRDefault="00883B68" w:rsidP="00883B68">
      <w:pPr>
        <w:autoSpaceDE w:val="0"/>
        <w:autoSpaceDN w:val="0"/>
        <w:adjustRightInd w:val="0"/>
        <w:spacing w:after="0" w:line="240" w:lineRule="auto"/>
        <w:rPr>
          <w:rFonts w:ascii="Courier New" w:hAnsi="Courier New" w:cs="Courier New"/>
          <w:b/>
          <w:bCs/>
          <w:color w:val="007500"/>
          <w:sz w:val="17"/>
          <w:szCs w:val="17"/>
        </w:rPr>
      </w:pPr>
      <w:r w:rsidRPr="0095597D">
        <w:rPr>
          <w:rFonts w:ascii="Courier New" w:hAnsi="Courier New" w:cs="Courier New"/>
          <w:b/>
          <w:bCs/>
          <w:color w:val="007500"/>
          <w:sz w:val="17"/>
          <w:szCs w:val="17"/>
        </w:rPr>
        <w:t>! Makes C=Identity</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TRUNCATE OR REORDER THE SYSTEM INPUTS, STATES, AND OUTPUTS</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 xml:space="preserve">Extract </w:t>
      </w:r>
      <w:proofErr w:type="gramStart"/>
      <w:r w:rsidRPr="0095597D">
        <w:rPr>
          <w:rFonts w:ascii="Courier New" w:hAnsi="Courier New" w:cs="Courier New"/>
          <w:sz w:val="17"/>
          <w:szCs w:val="17"/>
        </w:rPr>
        <w:t>States :</w:t>
      </w:r>
      <w:proofErr w:type="gramEnd"/>
      <w:r w:rsidRPr="0095597D">
        <w:rPr>
          <w:rFonts w:ascii="Courier New" w:hAnsi="Courier New" w:cs="Courier New"/>
          <w:sz w:val="17"/>
          <w:szCs w:val="17"/>
        </w:rPr>
        <w:t xml:space="preserve">   3   4   5   6   7   8   9   1   2</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Extract Outputs:   1   2   3   4   5   6   7   8   9</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Default="00883B68" w:rsidP="00883B68">
      <w:pPr>
        <w:pStyle w:val="NoSpacing"/>
      </w:pPr>
    </w:p>
    <w:p w:rsidR="00883B68" w:rsidRDefault="00883B68" w:rsidP="00883B68">
      <w:pPr>
        <w:rPr>
          <w:sz w:val="24"/>
          <w:szCs w:val="24"/>
        </w:rPr>
      </w:pPr>
      <w:r>
        <w:rPr>
          <w:sz w:val="24"/>
          <w:szCs w:val="24"/>
        </w:rPr>
        <w:br w:type="page"/>
      </w:r>
    </w:p>
    <w:p w:rsidR="00883B68" w:rsidRDefault="00883B68" w:rsidP="00883B68">
      <w:pPr>
        <w:jc w:val="both"/>
        <w:rPr>
          <w:sz w:val="24"/>
          <w:szCs w:val="24"/>
        </w:rPr>
      </w:pPr>
      <w:r>
        <w:rPr>
          <w:sz w:val="24"/>
          <w:szCs w:val="24"/>
        </w:rPr>
        <w:lastRenderedPageBreak/>
        <w:t>The dataset “</w:t>
      </w:r>
      <w:r w:rsidRPr="0095597D">
        <w:rPr>
          <w:i/>
          <w:sz w:val="24"/>
          <w:szCs w:val="24"/>
        </w:rPr>
        <w:t>LQR Control Design for Au</w:t>
      </w:r>
      <w:r>
        <w:rPr>
          <w:i/>
          <w:sz w:val="24"/>
          <w:szCs w:val="24"/>
        </w:rPr>
        <w:t>gmented Lateral Design Model</w:t>
      </w:r>
      <w:r>
        <w:rPr>
          <w:sz w:val="24"/>
          <w:szCs w:val="24"/>
        </w:rPr>
        <w:t xml:space="preserve">” </w:t>
      </w:r>
      <w:r w:rsidR="00B96A26">
        <w:rPr>
          <w:sz w:val="24"/>
          <w:szCs w:val="24"/>
        </w:rPr>
        <w:t xml:space="preserve">below </w:t>
      </w:r>
      <w:r>
        <w:rPr>
          <w:sz w:val="24"/>
          <w:szCs w:val="24"/>
        </w:rPr>
        <w:t xml:space="preserve">performs the LQR control </w:t>
      </w:r>
      <w:r w:rsidR="00730417">
        <w:rPr>
          <w:sz w:val="24"/>
          <w:szCs w:val="24"/>
        </w:rPr>
        <w:t xml:space="preserve">synthesis </w:t>
      </w:r>
      <w:r>
        <w:rPr>
          <w:sz w:val="24"/>
          <w:szCs w:val="24"/>
        </w:rPr>
        <w:t xml:space="preserve">using the </w:t>
      </w:r>
      <w:r w:rsidR="00730417">
        <w:rPr>
          <w:sz w:val="24"/>
          <w:szCs w:val="24"/>
        </w:rPr>
        <w:t xml:space="preserve">design </w:t>
      </w:r>
      <w:r>
        <w:rPr>
          <w:sz w:val="24"/>
          <w:szCs w:val="24"/>
        </w:rPr>
        <w:t>plant “</w:t>
      </w:r>
      <w:r w:rsidRPr="0095597D">
        <w:rPr>
          <w:i/>
          <w:sz w:val="24"/>
          <w:szCs w:val="24"/>
        </w:rPr>
        <w:t>Augmented Lateral Design Model-2</w:t>
      </w:r>
      <w:r>
        <w:rPr>
          <w:sz w:val="24"/>
          <w:szCs w:val="24"/>
        </w:rPr>
        <w:t xml:space="preserve">”. It uses the C matrix for </w:t>
      </w:r>
      <w:r w:rsidR="00730417">
        <w:rPr>
          <w:sz w:val="24"/>
          <w:szCs w:val="24"/>
        </w:rPr>
        <w:t xml:space="preserve">output </w:t>
      </w:r>
      <w:r>
        <w:rPr>
          <w:sz w:val="24"/>
          <w:szCs w:val="24"/>
        </w:rPr>
        <w:t xml:space="preserve">criteria which is Identity and the (9x9) weight matrix </w:t>
      </w:r>
      <w:proofErr w:type="gramStart"/>
      <w:r>
        <w:rPr>
          <w:sz w:val="24"/>
          <w:szCs w:val="24"/>
        </w:rPr>
        <w:t>Q</w:t>
      </w:r>
      <w:r w:rsidRPr="0042061B">
        <w:rPr>
          <w:sz w:val="24"/>
          <w:szCs w:val="24"/>
          <w:vertAlign w:val="subscript"/>
        </w:rPr>
        <w:t>c</w:t>
      </w:r>
      <w:proofErr w:type="gramEnd"/>
      <w:r>
        <w:rPr>
          <w:sz w:val="24"/>
          <w:szCs w:val="24"/>
        </w:rPr>
        <w:t xml:space="preserve"> penalizes the individual states. The (2x2) matrix </w:t>
      </w:r>
      <w:proofErr w:type="spellStart"/>
      <w:proofErr w:type="gramStart"/>
      <w:r>
        <w:rPr>
          <w:sz w:val="24"/>
          <w:szCs w:val="24"/>
        </w:rPr>
        <w:t>R</w:t>
      </w:r>
      <w:r w:rsidRPr="0042061B">
        <w:rPr>
          <w:sz w:val="24"/>
          <w:szCs w:val="24"/>
          <w:vertAlign w:val="subscript"/>
        </w:rPr>
        <w:t>c</w:t>
      </w:r>
      <w:proofErr w:type="spellEnd"/>
      <w:proofErr w:type="gramEnd"/>
      <w:r>
        <w:rPr>
          <w:sz w:val="24"/>
          <w:szCs w:val="24"/>
        </w:rPr>
        <w:t xml:space="preserve"> penalizes the two controls, which are: aileron and rudder activity. The weight matrices are already set in the systems file. The LQR program generates the (2x9) state-feedback matrix </w:t>
      </w:r>
      <w:proofErr w:type="spellStart"/>
      <w:r>
        <w:rPr>
          <w:sz w:val="24"/>
          <w:szCs w:val="24"/>
        </w:rPr>
        <w:t>K</w:t>
      </w:r>
      <w:r w:rsidRPr="002E0B55">
        <w:rPr>
          <w:sz w:val="24"/>
          <w:szCs w:val="24"/>
          <w:vertAlign w:val="subscript"/>
        </w:rPr>
        <w:t>pr</w:t>
      </w:r>
      <w:proofErr w:type="spellEnd"/>
      <w:r>
        <w:rPr>
          <w:sz w:val="24"/>
          <w:szCs w:val="24"/>
        </w:rPr>
        <w:t xml:space="preserve"> that stabilizes the plant by closing the control loop between the state-vector and the two aerosurface inputs. The gain matrix is also saved in the systems file under the title “</w:t>
      </w:r>
      <w:r w:rsidRPr="002E0B55">
        <w:rPr>
          <w:i/>
          <w:sz w:val="24"/>
          <w:szCs w:val="24"/>
        </w:rPr>
        <w:t>LQR State-Feedback Control for Augmented Lateral Design Model</w:t>
      </w:r>
      <w:r>
        <w:rPr>
          <w:sz w:val="24"/>
          <w:szCs w:val="24"/>
        </w:rPr>
        <w:t xml:space="preserve">”. The matrix </w:t>
      </w:r>
      <w:proofErr w:type="spellStart"/>
      <w:r>
        <w:rPr>
          <w:sz w:val="24"/>
          <w:szCs w:val="24"/>
        </w:rPr>
        <w:t>K</w:t>
      </w:r>
      <w:r w:rsidRPr="002E0B55">
        <w:rPr>
          <w:sz w:val="24"/>
          <w:szCs w:val="24"/>
          <w:vertAlign w:val="subscript"/>
        </w:rPr>
        <w:t>pr</w:t>
      </w:r>
      <w:proofErr w:type="spellEnd"/>
      <w:r>
        <w:rPr>
          <w:sz w:val="24"/>
          <w:szCs w:val="24"/>
        </w:rPr>
        <w:t xml:space="preserve"> and the lateral analysis model are also saved in Matlab format as “</w:t>
      </w:r>
      <w:proofErr w:type="spellStart"/>
      <w:r>
        <w:rPr>
          <w:sz w:val="24"/>
          <w:szCs w:val="24"/>
        </w:rPr>
        <w:t>Kpr.mat</w:t>
      </w:r>
      <w:proofErr w:type="spellEnd"/>
      <w:r>
        <w:rPr>
          <w:sz w:val="24"/>
          <w:szCs w:val="24"/>
        </w:rPr>
        <w:t>” and “</w:t>
      </w:r>
      <w:proofErr w:type="spellStart"/>
      <w:r>
        <w:rPr>
          <w:sz w:val="24"/>
          <w:szCs w:val="24"/>
        </w:rPr>
        <w:t>vehi_lateral.m</w:t>
      </w:r>
      <w:proofErr w:type="spellEnd"/>
      <w:r>
        <w:rPr>
          <w:sz w:val="24"/>
          <w:szCs w:val="24"/>
        </w:rPr>
        <w:t>” respectively for further analysis.</w:t>
      </w:r>
    </w:p>
    <w:p w:rsidR="00883B68" w:rsidRDefault="00883B68" w:rsidP="00883B68">
      <w:pPr>
        <w:autoSpaceDE w:val="0"/>
        <w:autoSpaceDN w:val="0"/>
        <w:adjustRightInd w:val="0"/>
        <w:spacing w:after="0" w:line="240" w:lineRule="auto"/>
        <w:rPr>
          <w:rFonts w:ascii="Courier New" w:hAnsi="Courier New" w:cs="Courier New"/>
          <w:b/>
          <w:bCs/>
          <w:color w:val="E40601"/>
          <w:sz w:val="18"/>
        </w:rPr>
      </w:pPr>
    </w:p>
    <w:p w:rsidR="00883B68" w:rsidRPr="002E0B55" w:rsidRDefault="00883B68" w:rsidP="00883B68">
      <w:pPr>
        <w:autoSpaceDE w:val="0"/>
        <w:autoSpaceDN w:val="0"/>
        <w:adjustRightInd w:val="0"/>
        <w:spacing w:after="0" w:line="240" w:lineRule="auto"/>
        <w:rPr>
          <w:rFonts w:ascii="Courier New" w:hAnsi="Courier New" w:cs="Courier New"/>
          <w:b/>
          <w:bCs/>
          <w:color w:val="E40601"/>
          <w:sz w:val="16"/>
        </w:rPr>
      </w:pPr>
      <w:r w:rsidRPr="002E0B55">
        <w:rPr>
          <w:rFonts w:ascii="Courier New" w:hAnsi="Courier New" w:cs="Courier New"/>
          <w:b/>
          <w:bCs/>
          <w:color w:val="E40601"/>
          <w:sz w:val="16"/>
        </w:rPr>
        <w:t xml:space="preserve">LINEAR QUADRATIC REGULATOR STATE-FEEDBACK CONTROL DESIGN                                                                                                                                                </w:t>
      </w:r>
    </w:p>
    <w:p w:rsidR="00883B68" w:rsidRPr="002E0B55" w:rsidRDefault="00883B68" w:rsidP="00883B68">
      <w:pPr>
        <w:autoSpaceDE w:val="0"/>
        <w:autoSpaceDN w:val="0"/>
        <w:adjustRightInd w:val="0"/>
        <w:spacing w:after="0" w:line="240" w:lineRule="auto"/>
        <w:rPr>
          <w:rFonts w:ascii="Courier New" w:hAnsi="Courier New" w:cs="Courier New"/>
          <w:b/>
          <w:bCs/>
          <w:color w:val="0000FB"/>
          <w:sz w:val="16"/>
        </w:rPr>
      </w:pPr>
      <w:r w:rsidRPr="002E0B55">
        <w:rPr>
          <w:rFonts w:ascii="Courier New" w:hAnsi="Courier New" w:cs="Courier New"/>
          <w:b/>
          <w:bCs/>
          <w:color w:val="0000FB"/>
          <w:sz w:val="16"/>
        </w:rPr>
        <w:t xml:space="preserve">LQR Control Design for Augmented Lateral Design Model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 xml:space="preserve">Plant Model Used to Design </w:t>
      </w:r>
      <w:r>
        <w:rPr>
          <w:rFonts w:ascii="Courier New" w:hAnsi="Courier New" w:cs="Courier New"/>
          <w:sz w:val="16"/>
        </w:rPr>
        <w:t xml:space="preserve">the Control System:  </w:t>
      </w:r>
      <w:r w:rsidRPr="002E0B55">
        <w:rPr>
          <w:rFonts w:ascii="Courier New" w:hAnsi="Courier New" w:cs="Courier New"/>
          <w:sz w:val="16"/>
        </w:rPr>
        <w:t xml:space="preserve">Augmented Lateral Design Model-2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 xml:space="preserve">Criteria Optimization Output is Matrix C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State Penalty Weight (</w:t>
      </w:r>
      <w:proofErr w:type="gramStart"/>
      <w:r w:rsidRPr="002E0B55">
        <w:rPr>
          <w:rFonts w:ascii="Courier New" w:hAnsi="Courier New" w:cs="Courier New"/>
          <w:sz w:val="16"/>
        </w:rPr>
        <w:t>Qc</w:t>
      </w:r>
      <w:proofErr w:type="gramEnd"/>
      <w:r w:rsidRPr="002E0B55">
        <w:rPr>
          <w:rFonts w:ascii="Courier New" w:hAnsi="Courier New" w:cs="Courier New"/>
          <w:sz w:val="16"/>
        </w:rPr>
        <w:t>) i</w:t>
      </w:r>
      <w:r>
        <w:rPr>
          <w:rFonts w:ascii="Courier New" w:hAnsi="Courier New" w:cs="Courier New"/>
          <w:sz w:val="16"/>
        </w:rPr>
        <w:t xml:space="preserve">s Matrix:   Qc9      </w:t>
      </w:r>
      <w:r w:rsidRPr="002E0B55">
        <w:rPr>
          <w:rFonts w:ascii="Courier New" w:hAnsi="Courier New" w:cs="Courier New"/>
          <w:sz w:val="16"/>
        </w:rPr>
        <w:t xml:space="preserve">State Weight Matrix Qc (9x9)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Control Penalty Weight (</w:t>
      </w:r>
      <w:proofErr w:type="spellStart"/>
      <w:proofErr w:type="gramStart"/>
      <w:r w:rsidRPr="002E0B55">
        <w:rPr>
          <w:rFonts w:ascii="Courier New" w:hAnsi="Courier New" w:cs="Courier New"/>
          <w:sz w:val="16"/>
        </w:rPr>
        <w:t>Rc</w:t>
      </w:r>
      <w:proofErr w:type="spellEnd"/>
      <w:proofErr w:type="gramEnd"/>
      <w:r w:rsidRPr="002E0B55">
        <w:rPr>
          <w:rFonts w:ascii="Courier New" w:hAnsi="Courier New" w:cs="Courier New"/>
          <w:sz w:val="16"/>
        </w:rPr>
        <w:t>)</w:t>
      </w:r>
      <w:r>
        <w:rPr>
          <w:rFonts w:ascii="Courier New" w:hAnsi="Courier New" w:cs="Courier New"/>
          <w:sz w:val="16"/>
        </w:rPr>
        <w:t xml:space="preserve"> is Matrix: Rc2      </w:t>
      </w:r>
      <w:r w:rsidRPr="002E0B55">
        <w:rPr>
          <w:rFonts w:ascii="Courier New" w:hAnsi="Courier New" w:cs="Courier New"/>
          <w:sz w:val="16"/>
        </w:rPr>
        <w:t xml:space="preserve">Control Weight Matrix </w:t>
      </w:r>
      <w:proofErr w:type="spellStart"/>
      <w:r w:rsidRPr="002E0B55">
        <w:rPr>
          <w:rFonts w:ascii="Courier New" w:hAnsi="Courier New" w:cs="Courier New"/>
          <w:sz w:val="16"/>
        </w:rPr>
        <w:t>Rc</w:t>
      </w:r>
      <w:proofErr w:type="spellEnd"/>
      <w:r w:rsidRPr="002E0B55">
        <w:rPr>
          <w:rFonts w:ascii="Courier New" w:hAnsi="Courier New" w:cs="Courier New"/>
          <w:sz w:val="16"/>
        </w:rPr>
        <w:t xml:space="preserve"> (2x2)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 xml:space="preserve">Continuous LQR Solution Using </w:t>
      </w:r>
      <w:proofErr w:type="spellStart"/>
      <w:r w:rsidRPr="002E0B55">
        <w:rPr>
          <w:rFonts w:ascii="Courier New" w:hAnsi="Courier New" w:cs="Courier New"/>
          <w:sz w:val="16"/>
        </w:rPr>
        <w:t>Laub</w:t>
      </w:r>
      <w:proofErr w:type="spellEnd"/>
      <w:r w:rsidRPr="002E0B55">
        <w:rPr>
          <w:rFonts w:ascii="Courier New" w:hAnsi="Courier New" w:cs="Courier New"/>
          <w:sz w:val="16"/>
        </w:rPr>
        <w:t xml:space="preserve"> Method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 xml:space="preserve">LQR State-Feedback Control </w:t>
      </w:r>
      <w:r>
        <w:rPr>
          <w:rFonts w:ascii="Courier New" w:hAnsi="Courier New" w:cs="Courier New"/>
          <w:sz w:val="16"/>
        </w:rPr>
        <w:t xml:space="preserve">Gain Matrix </w:t>
      </w:r>
      <w:proofErr w:type="spellStart"/>
      <w:r>
        <w:rPr>
          <w:rFonts w:ascii="Courier New" w:hAnsi="Courier New" w:cs="Courier New"/>
          <w:sz w:val="16"/>
        </w:rPr>
        <w:t>Kpr</w:t>
      </w:r>
      <w:proofErr w:type="spellEnd"/>
      <w:r>
        <w:rPr>
          <w:rFonts w:ascii="Courier New" w:hAnsi="Courier New" w:cs="Courier New"/>
          <w:sz w:val="16"/>
        </w:rPr>
        <w:t xml:space="preserve">      </w:t>
      </w:r>
      <w:r w:rsidRPr="002E0B55">
        <w:rPr>
          <w:rFonts w:ascii="Courier New" w:hAnsi="Courier New" w:cs="Courier New"/>
          <w:sz w:val="14"/>
        </w:rPr>
        <w:t>LQR State-Feedback Control for Augmented Lateral Design Model</w:t>
      </w:r>
      <w:r w:rsidRPr="002E0B55">
        <w:rPr>
          <w:rFonts w:ascii="Courier New" w:hAnsi="Courier New" w:cs="Courier New"/>
          <w:sz w:val="16"/>
        </w:rPr>
        <w:t xml:space="preserve">                                                                        </w:t>
      </w:r>
    </w:p>
    <w:p w:rsidR="00883B68" w:rsidRPr="002E0B55" w:rsidRDefault="00883B68" w:rsidP="00883B68">
      <w:pPr>
        <w:autoSpaceDE w:val="0"/>
        <w:autoSpaceDN w:val="0"/>
        <w:adjustRightInd w:val="0"/>
        <w:spacing w:after="0" w:line="240" w:lineRule="auto"/>
        <w:rPr>
          <w:rFonts w:ascii="Courier New" w:hAnsi="Courier New" w:cs="Courier New"/>
          <w:sz w:val="16"/>
        </w:rPr>
      </w:pPr>
      <w:r w:rsidRPr="002E0B55">
        <w:rPr>
          <w:rFonts w:ascii="Courier New" w:hAnsi="Courier New" w:cs="Courier New"/>
          <w:sz w:val="16"/>
        </w:rPr>
        <w:t>-------------------------------------------------------------------------------------------</w:t>
      </w:r>
    </w:p>
    <w:p w:rsidR="00883B68" w:rsidRPr="0095597D" w:rsidRDefault="00883B68" w:rsidP="00883B68">
      <w:pPr>
        <w:autoSpaceDE w:val="0"/>
        <w:autoSpaceDN w:val="0"/>
        <w:adjustRightInd w:val="0"/>
        <w:spacing w:after="0" w:line="240" w:lineRule="auto"/>
        <w:rPr>
          <w:rFonts w:ascii="Courier New" w:hAnsi="Courier New" w:cs="Courier New"/>
          <w:b/>
          <w:bCs/>
          <w:color w:val="E40601"/>
          <w:sz w:val="17"/>
          <w:szCs w:val="17"/>
        </w:rPr>
      </w:pPr>
      <w:r w:rsidRPr="0095597D">
        <w:rPr>
          <w:rFonts w:ascii="Courier New" w:hAnsi="Courier New" w:cs="Courier New"/>
          <w:b/>
          <w:bCs/>
          <w:color w:val="E40601"/>
          <w:sz w:val="17"/>
          <w:szCs w:val="17"/>
        </w:rPr>
        <w:t xml:space="preserve">CONVERT TO MATLAB </w:t>
      </w:r>
      <w:proofErr w:type="gramStart"/>
      <w:r w:rsidRPr="0095597D">
        <w:rPr>
          <w:rFonts w:ascii="Courier New" w:hAnsi="Courier New" w:cs="Courier New"/>
          <w:b/>
          <w:bCs/>
          <w:color w:val="E40601"/>
          <w:sz w:val="17"/>
          <w:szCs w:val="17"/>
        </w:rPr>
        <w:t>FORMAT ........</w:t>
      </w:r>
      <w:proofErr w:type="gramEnd"/>
      <w:r w:rsidRPr="0095597D">
        <w:rPr>
          <w:rFonts w:ascii="Courier New" w:hAnsi="Courier New" w:cs="Courier New"/>
          <w:b/>
          <w:bCs/>
          <w:color w:val="E40601"/>
          <w:sz w:val="17"/>
          <w:szCs w:val="17"/>
        </w:rPr>
        <w:t xml:space="preserve">      (Title, System/Matrix, m-filename)</w:t>
      </w:r>
    </w:p>
    <w:p w:rsidR="00883B68" w:rsidRPr="0095597D" w:rsidRDefault="00883B68" w:rsidP="00883B68">
      <w:pPr>
        <w:autoSpaceDE w:val="0"/>
        <w:autoSpaceDN w:val="0"/>
        <w:adjustRightInd w:val="0"/>
        <w:spacing w:after="0" w:line="240" w:lineRule="auto"/>
        <w:rPr>
          <w:rFonts w:ascii="Courier New" w:hAnsi="Courier New" w:cs="Courier New"/>
          <w:b/>
          <w:bCs/>
          <w:color w:val="0000FB"/>
          <w:sz w:val="17"/>
          <w:szCs w:val="17"/>
        </w:rPr>
      </w:pPr>
      <w:r w:rsidRPr="0095597D">
        <w:rPr>
          <w:rFonts w:ascii="Courier New" w:hAnsi="Courier New" w:cs="Courier New"/>
          <w:b/>
          <w:bCs/>
          <w:color w:val="0000FB"/>
          <w:sz w:val="17"/>
          <w:szCs w:val="17"/>
        </w:rPr>
        <w:t>LQR State-Feedback Control for Augmented Lateral Design Model</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 xml:space="preserve">Matrix </w:t>
      </w:r>
      <w:proofErr w:type="spellStart"/>
      <w:r w:rsidRPr="0095597D">
        <w:rPr>
          <w:rFonts w:ascii="Courier New" w:hAnsi="Courier New" w:cs="Courier New"/>
          <w:sz w:val="17"/>
          <w:szCs w:val="17"/>
        </w:rPr>
        <w:t>Kpr</w:t>
      </w:r>
      <w:proofErr w:type="spellEnd"/>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w:t>
      </w:r>
    </w:p>
    <w:p w:rsidR="00883B68" w:rsidRPr="0095597D" w:rsidRDefault="00883B68" w:rsidP="00883B68">
      <w:pPr>
        <w:autoSpaceDE w:val="0"/>
        <w:autoSpaceDN w:val="0"/>
        <w:adjustRightInd w:val="0"/>
        <w:spacing w:after="0" w:line="240" w:lineRule="auto"/>
        <w:rPr>
          <w:rFonts w:ascii="Courier New" w:hAnsi="Courier New" w:cs="Courier New"/>
          <w:b/>
          <w:bCs/>
          <w:color w:val="E40601"/>
          <w:sz w:val="17"/>
          <w:szCs w:val="17"/>
        </w:rPr>
      </w:pPr>
      <w:r w:rsidRPr="0095597D">
        <w:rPr>
          <w:rFonts w:ascii="Courier New" w:hAnsi="Courier New" w:cs="Courier New"/>
          <w:b/>
          <w:bCs/>
          <w:color w:val="E40601"/>
          <w:sz w:val="17"/>
          <w:szCs w:val="17"/>
        </w:rPr>
        <w:t xml:space="preserve">CONVERT TO MATLAB </w:t>
      </w:r>
      <w:proofErr w:type="gramStart"/>
      <w:r w:rsidRPr="0095597D">
        <w:rPr>
          <w:rFonts w:ascii="Courier New" w:hAnsi="Courier New" w:cs="Courier New"/>
          <w:b/>
          <w:bCs/>
          <w:color w:val="E40601"/>
          <w:sz w:val="17"/>
          <w:szCs w:val="17"/>
        </w:rPr>
        <w:t>FORMAT ........</w:t>
      </w:r>
      <w:proofErr w:type="gramEnd"/>
      <w:r w:rsidRPr="0095597D">
        <w:rPr>
          <w:rFonts w:ascii="Courier New" w:hAnsi="Courier New" w:cs="Courier New"/>
          <w:b/>
          <w:bCs/>
          <w:color w:val="E40601"/>
          <w:sz w:val="17"/>
          <w:szCs w:val="17"/>
        </w:rPr>
        <w:t xml:space="preserve">      (Title, System/Matrix, m-filename)</w:t>
      </w:r>
    </w:p>
    <w:p w:rsidR="00883B68" w:rsidRPr="0095597D" w:rsidRDefault="00883B68" w:rsidP="00883B68">
      <w:pPr>
        <w:autoSpaceDE w:val="0"/>
        <w:autoSpaceDN w:val="0"/>
        <w:adjustRightInd w:val="0"/>
        <w:spacing w:after="0" w:line="240" w:lineRule="auto"/>
        <w:rPr>
          <w:rFonts w:ascii="Courier New" w:hAnsi="Courier New" w:cs="Courier New"/>
          <w:b/>
          <w:bCs/>
          <w:color w:val="0000FB"/>
          <w:sz w:val="17"/>
          <w:szCs w:val="17"/>
        </w:rPr>
      </w:pPr>
      <w:r w:rsidRPr="0095597D">
        <w:rPr>
          <w:rFonts w:ascii="Courier New" w:hAnsi="Courier New" w:cs="Courier New"/>
          <w:b/>
          <w:bCs/>
          <w:color w:val="0000FB"/>
          <w:sz w:val="17"/>
          <w:szCs w:val="17"/>
        </w:rPr>
        <w:t>Missile with Wing Lateral Analysis Model</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r w:rsidRPr="0095597D">
        <w:rPr>
          <w:rFonts w:ascii="Courier New" w:hAnsi="Courier New" w:cs="Courier New"/>
          <w:sz w:val="17"/>
          <w:szCs w:val="17"/>
        </w:rPr>
        <w:t>System</w:t>
      </w:r>
    </w:p>
    <w:p w:rsidR="00883B68" w:rsidRPr="0095597D" w:rsidRDefault="00883B68" w:rsidP="00883B68">
      <w:pPr>
        <w:autoSpaceDE w:val="0"/>
        <w:autoSpaceDN w:val="0"/>
        <w:adjustRightInd w:val="0"/>
        <w:spacing w:after="0" w:line="240" w:lineRule="auto"/>
        <w:rPr>
          <w:rFonts w:ascii="Courier New" w:hAnsi="Courier New" w:cs="Courier New"/>
          <w:sz w:val="17"/>
          <w:szCs w:val="17"/>
        </w:rPr>
      </w:pPr>
      <w:proofErr w:type="spellStart"/>
      <w:r w:rsidRPr="0095597D">
        <w:rPr>
          <w:rFonts w:ascii="Courier New" w:hAnsi="Courier New" w:cs="Courier New"/>
          <w:sz w:val="17"/>
          <w:szCs w:val="17"/>
        </w:rPr>
        <w:t>Vehi_lateral.m</w:t>
      </w:r>
      <w:proofErr w:type="spellEnd"/>
    </w:p>
    <w:p w:rsidR="00883B68" w:rsidRPr="00E10215" w:rsidRDefault="00883B68" w:rsidP="00883B68">
      <w:pPr>
        <w:autoSpaceDE w:val="0"/>
        <w:autoSpaceDN w:val="0"/>
        <w:adjustRightInd w:val="0"/>
        <w:spacing w:after="0" w:line="240" w:lineRule="auto"/>
        <w:rPr>
          <w:rFonts w:ascii="Courier New" w:hAnsi="Courier New" w:cs="Courier New"/>
          <w:sz w:val="16"/>
          <w:szCs w:val="16"/>
        </w:rPr>
      </w:pPr>
      <w:r w:rsidRPr="00E10215">
        <w:rPr>
          <w:rFonts w:ascii="Courier New" w:hAnsi="Courier New" w:cs="Courier New"/>
          <w:sz w:val="16"/>
          <w:szCs w:val="16"/>
        </w:rPr>
        <w:t>-------------------------------------------------------------------------------------------</w:t>
      </w:r>
    </w:p>
    <w:p w:rsidR="006462C2" w:rsidRDefault="00883B68" w:rsidP="00883B68">
      <w:pPr>
        <w:autoSpaceDE w:val="0"/>
        <w:autoSpaceDN w:val="0"/>
        <w:adjustRightInd w:val="0"/>
        <w:spacing w:after="0" w:line="240" w:lineRule="auto"/>
        <w:rPr>
          <w:rFonts w:ascii="Courier New" w:hAnsi="Courier New" w:cs="Courier New"/>
          <w:sz w:val="16"/>
          <w:szCs w:val="16"/>
        </w:rPr>
      </w:pPr>
      <w:r w:rsidRPr="00E10215">
        <w:rPr>
          <w:rFonts w:ascii="Courier New" w:hAnsi="Courier New" w:cs="Courier New"/>
          <w:sz w:val="16"/>
          <w:szCs w:val="16"/>
        </w:rPr>
        <w:t>END-END-END-END-END-END-END-END-END-END-END-END-END-END-END-END-END-END-END-END-END-END-END</w:t>
      </w:r>
    </w:p>
    <w:p w:rsidR="006462C2" w:rsidRDefault="006462C2" w:rsidP="009C2ECA">
      <w:pPr>
        <w:pStyle w:val="NoSpacing"/>
      </w:pPr>
    </w:p>
    <w:p w:rsidR="006462C2" w:rsidRPr="0014424B" w:rsidRDefault="006462C2" w:rsidP="006462C2">
      <w:pPr>
        <w:jc w:val="both"/>
        <w:rPr>
          <w:b/>
          <w:sz w:val="28"/>
          <w:szCs w:val="28"/>
        </w:rPr>
      </w:pPr>
      <w:r>
        <w:rPr>
          <w:b/>
          <w:sz w:val="28"/>
          <w:szCs w:val="28"/>
        </w:rPr>
        <w:t>2.6</w:t>
      </w:r>
      <w:r w:rsidRPr="0014424B">
        <w:rPr>
          <w:b/>
          <w:sz w:val="28"/>
          <w:szCs w:val="28"/>
        </w:rPr>
        <w:t xml:space="preserve"> </w:t>
      </w:r>
      <w:r>
        <w:rPr>
          <w:b/>
          <w:sz w:val="28"/>
          <w:szCs w:val="28"/>
        </w:rPr>
        <w:t>Lateral Simulations</w:t>
      </w:r>
    </w:p>
    <w:p w:rsidR="006462C2" w:rsidRDefault="006462C2" w:rsidP="006462C2">
      <w:pPr>
        <w:jc w:val="both"/>
        <w:rPr>
          <w:sz w:val="24"/>
          <w:szCs w:val="24"/>
        </w:rPr>
      </w:pPr>
      <w:r>
        <w:rPr>
          <w:sz w:val="24"/>
          <w:szCs w:val="24"/>
        </w:rPr>
        <w:t>There are two simulation models</w:t>
      </w:r>
      <w:r w:rsidRPr="006112F9">
        <w:rPr>
          <w:sz w:val="24"/>
          <w:szCs w:val="24"/>
        </w:rPr>
        <w:t xml:space="preserve"> </w:t>
      </w:r>
      <w:r>
        <w:rPr>
          <w:sz w:val="24"/>
          <w:szCs w:val="24"/>
        </w:rPr>
        <w:t>is in folder “</w:t>
      </w:r>
      <w:r w:rsidRPr="002E1C28">
        <w:rPr>
          <w:i/>
          <w:sz w:val="24"/>
          <w:szCs w:val="24"/>
        </w:rPr>
        <w:t>Examples\Missile with Wing\</w:t>
      </w:r>
      <w:r>
        <w:rPr>
          <w:i/>
          <w:sz w:val="24"/>
          <w:szCs w:val="24"/>
        </w:rPr>
        <w:t xml:space="preserve"> </w:t>
      </w:r>
      <w:r w:rsidRPr="002E1C28">
        <w:rPr>
          <w:i/>
          <w:sz w:val="24"/>
          <w:szCs w:val="24"/>
        </w:rPr>
        <w:t>(b) LQR Design\</w:t>
      </w:r>
      <w:r w:rsidRPr="00730417">
        <w:rPr>
          <w:i/>
          <w:sz w:val="24"/>
          <w:szCs w:val="24"/>
        </w:rPr>
        <w:t xml:space="preserve"> </w:t>
      </w:r>
      <w:r>
        <w:rPr>
          <w:i/>
          <w:sz w:val="24"/>
          <w:szCs w:val="24"/>
        </w:rPr>
        <w:t>Lateral</w:t>
      </w:r>
      <w:r w:rsidRPr="008B7252">
        <w:rPr>
          <w:i/>
          <w:sz w:val="24"/>
          <w:szCs w:val="24"/>
        </w:rPr>
        <w:t xml:space="preserve"> </w:t>
      </w:r>
      <w:r w:rsidRPr="002E1C28">
        <w:rPr>
          <w:i/>
          <w:sz w:val="24"/>
          <w:szCs w:val="24"/>
        </w:rPr>
        <w:t>LQR</w:t>
      </w:r>
      <w:r>
        <w:rPr>
          <w:sz w:val="24"/>
          <w:szCs w:val="24"/>
        </w:rPr>
        <w:t xml:space="preserve">”. They both use state-feedback from the 9 plant states via matrix </w:t>
      </w:r>
      <w:proofErr w:type="spellStart"/>
      <w:r>
        <w:rPr>
          <w:sz w:val="24"/>
          <w:szCs w:val="24"/>
        </w:rPr>
        <w:t>K</w:t>
      </w:r>
      <w:r>
        <w:rPr>
          <w:sz w:val="24"/>
          <w:szCs w:val="24"/>
          <w:vertAlign w:val="subscript"/>
        </w:rPr>
        <w:t>pr</w:t>
      </w:r>
      <w:proofErr w:type="spellEnd"/>
      <w:r>
        <w:rPr>
          <w:sz w:val="24"/>
          <w:szCs w:val="24"/>
        </w:rPr>
        <w:t xml:space="preserve"> which includes: </w:t>
      </w:r>
      <w:r>
        <w:rPr>
          <w:rFonts w:ascii="Symbol" w:hAnsi="Symbol"/>
          <w:sz w:val="24"/>
          <w:szCs w:val="24"/>
        </w:rPr>
        <w:t></w:t>
      </w:r>
      <w:r>
        <w:rPr>
          <w:rFonts w:cstheme="minorHAnsi"/>
          <w:sz w:val="24"/>
          <w:szCs w:val="24"/>
        </w:rPr>
        <w:t>-integral,</w:t>
      </w:r>
      <w:r>
        <w:rPr>
          <w:sz w:val="24"/>
          <w:szCs w:val="24"/>
        </w:rPr>
        <w:t xml:space="preserve"> </w:t>
      </w:r>
      <w:r>
        <w:rPr>
          <w:rFonts w:ascii="Symbol" w:hAnsi="Symbol"/>
          <w:sz w:val="24"/>
          <w:szCs w:val="24"/>
        </w:rPr>
        <w:t></w:t>
      </w:r>
      <w:r>
        <w:rPr>
          <w:rFonts w:cstheme="minorHAnsi"/>
          <w:sz w:val="24"/>
          <w:szCs w:val="24"/>
        </w:rPr>
        <w:t xml:space="preserve">-integral, </w:t>
      </w:r>
      <w:r w:rsidRPr="00F20E5E">
        <w:rPr>
          <w:rFonts w:ascii="Symbol" w:hAnsi="Symbol"/>
          <w:sz w:val="24"/>
          <w:szCs w:val="24"/>
        </w:rPr>
        <w:t></w:t>
      </w:r>
      <w:r>
        <w:rPr>
          <w:sz w:val="24"/>
          <w:szCs w:val="24"/>
          <w:vertAlign w:val="subscript"/>
        </w:rPr>
        <w:t>aileron</w:t>
      </w:r>
      <w:r>
        <w:rPr>
          <w:sz w:val="24"/>
          <w:szCs w:val="24"/>
        </w:rPr>
        <w:t xml:space="preserve"> and </w:t>
      </w:r>
      <w:r w:rsidRPr="00F20E5E">
        <w:rPr>
          <w:rFonts w:ascii="Symbol" w:hAnsi="Symbol"/>
          <w:sz w:val="24"/>
          <w:szCs w:val="24"/>
        </w:rPr>
        <w:t></w:t>
      </w:r>
      <w:r>
        <w:rPr>
          <w:sz w:val="24"/>
          <w:szCs w:val="24"/>
          <w:vertAlign w:val="subscript"/>
        </w:rPr>
        <w:t>rudder</w:t>
      </w:r>
      <w:r>
        <w:rPr>
          <w:sz w:val="24"/>
          <w:szCs w:val="24"/>
        </w:rPr>
        <w:t xml:space="preserve"> feedback in addition to the feedback from the original vehicle states: (</w:t>
      </w:r>
      <w:r>
        <w:rPr>
          <w:rFonts w:ascii="Symbol" w:hAnsi="Symbol"/>
          <w:sz w:val="24"/>
          <w:szCs w:val="24"/>
        </w:rPr>
        <w:t></w:t>
      </w:r>
      <w:r>
        <w:rPr>
          <w:sz w:val="24"/>
          <w:szCs w:val="24"/>
        </w:rPr>
        <w:t>, p,</w:t>
      </w:r>
      <w:r w:rsidRPr="00F8494F">
        <w:rPr>
          <w:sz w:val="24"/>
          <w:szCs w:val="24"/>
        </w:rPr>
        <w:t xml:space="preserve"> </w:t>
      </w:r>
      <w:r>
        <w:rPr>
          <w:rFonts w:ascii="Symbol" w:hAnsi="Symbol"/>
          <w:sz w:val="24"/>
          <w:szCs w:val="24"/>
        </w:rPr>
        <w:t></w:t>
      </w:r>
      <w:r>
        <w:rPr>
          <w:sz w:val="24"/>
          <w:szCs w:val="24"/>
        </w:rPr>
        <w:t xml:space="preserve">, r, </w:t>
      </w:r>
      <w:r>
        <w:rPr>
          <w:rFonts w:ascii="Symbol" w:hAnsi="Symbol"/>
          <w:sz w:val="24"/>
          <w:szCs w:val="24"/>
        </w:rPr>
        <w:t></w:t>
      </w:r>
      <w:r>
        <w:rPr>
          <w:sz w:val="24"/>
          <w:szCs w:val="24"/>
        </w:rPr>
        <w:t xml:space="preserve">). They will be used to analyze the system’s response to gusts and to direction change commands. The heading direction is </w:t>
      </w:r>
      <w:r>
        <w:rPr>
          <w:rFonts w:ascii="Symbol" w:hAnsi="Symbol"/>
          <w:sz w:val="24"/>
          <w:szCs w:val="24"/>
        </w:rPr>
        <w:t></w:t>
      </w:r>
      <w:r>
        <w:rPr>
          <w:rFonts w:ascii="Symbol" w:hAnsi="Symbol"/>
          <w:sz w:val="24"/>
          <w:szCs w:val="24"/>
        </w:rPr>
        <w:t></w:t>
      </w:r>
      <w:r w:rsidRPr="008F6231">
        <w:rPr>
          <w:rFonts w:ascii="Symbol" w:hAnsi="Symbol"/>
          <w:sz w:val="24"/>
          <w:szCs w:val="24"/>
        </w:rPr>
        <w:t></w:t>
      </w:r>
      <w:r w:rsidRPr="008F6231">
        <w:rPr>
          <w:rFonts w:ascii="Symbol" w:hAnsi="Symbol"/>
          <w:sz w:val="24"/>
          <w:szCs w:val="24"/>
        </w:rPr>
        <w:t></w:t>
      </w:r>
      <w:r w:rsidRPr="008F6231">
        <w:rPr>
          <w:rFonts w:ascii="Symbol" w:hAnsi="Symbol"/>
          <w:sz w:val="24"/>
          <w:szCs w:val="24"/>
        </w:rPr>
        <w:t></w:t>
      </w:r>
      <w:r>
        <w:rPr>
          <w:rFonts w:cstheme="minorHAnsi"/>
          <w:sz w:val="24"/>
          <w:szCs w:val="24"/>
          <w:vertAlign w:val="subscript"/>
        </w:rPr>
        <w:t>inert</w:t>
      </w:r>
      <w:r>
        <w:rPr>
          <w:rFonts w:ascii="Symbol" w:hAnsi="Symbol"/>
          <w:sz w:val="24"/>
          <w:szCs w:val="24"/>
        </w:rPr>
        <w:t></w:t>
      </w:r>
      <w:r>
        <w:rPr>
          <w:rFonts w:ascii="Symbol" w:hAnsi="Symbol"/>
          <w:sz w:val="24"/>
          <w:szCs w:val="24"/>
        </w:rPr>
        <w:t></w:t>
      </w:r>
      <w:r>
        <w:rPr>
          <w:sz w:val="24"/>
          <w:szCs w:val="24"/>
        </w:rPr>
        <w:t>Since beta cannot be measured directly, we will examine again two options: a beta feedback from the vane sensor located at the nose of the missile, in simulation file: “</w:t>
      </w:r>
      <w:r>
        <w:rPr>
          <w:i/>
          <w:sz w:val="24"/>
          <w:szCs w:val="24"/>
        </w:rPr>
        <w:t>Lateral</w:t>
      </w:r>
      <w:r w:rsidRPr="008B7252">
        <w:rPr>
          <w:i/>
          <w:sz w:val="24"/>
          <w:szCs w:val="24"/>
        </w:rPr>
        <w:t xml:space="preserve"> _Sim</w:t>
      </w:r>
      <w:r>
        <w:rPr>
          <w:i/>
          <w:sz w:val="24"/>
          <w:szCs w:val="24"/>
        </w:rPr>
        <w:t>1</w:t>
      </w:r>
      <w:r w:rsidRPr="008B7252">
        <w:rPr>
          <w:i/>
          <w:sz w:val="24"/>
          <w:szCs w:val="24"/>
        </w:rPr>
        <w:t>.mdl</w:t>
      </w:r>
      <w:r>
        <w:rPr>
          <w:sz w:val="24"/>
          <w:szCs w:val="24"/>
        </w:rPr>
        <w:t>” shown in Figure 2.10a, and feedback from estimated beta created from the accelerometer, aileron and rudder signals, which is implemented in simulation file “</w:t>
      </w:r>
      <w:r>
        <w:rPr>
          <w:i/>
          <w:sz w:val="24"/>
          <w:szCs w:val="24"/>
        </w:rPr>
        <w:t>Lateral</w:t>
      </w:r>
      <w:r w:rsidRPr="008B7252">
        <w:rPr>
          <w:i/>
          <w:sz w:val="24"/>
          <w:szCs w:val="24"/>
        </w:rPr>
        <w:t xml:space="preserve"> _Sim</w:t>
      </w:r>
      <w:r>
        <w:rPr>
          <w:i/>
          <w:sz w:val="24"/>
          <w:szCs w:val="24"/>
        </w:rPr>
        <w:t>2</w:t>
      </w:r>
      <w:r w:rsidRPr="008B7252">
        <w:rPr>
          <w:i/>
          <w:sz w:val="24"/>
          <w:szCs w:val="24"/>
        </w:rPr>
        <w:t>.mdl</w:t>
      </w:r>
      <w:r>
        <w:rPr>
          <w:sz w:val="24"/>
          <w:szCs w:val="24"/>
        </w:rPr>
        <w:t xml:space="preserve">” shown in Figure 2.10b. </w:t>
      </w:r>
      <w:r w:rsidRPr="008F6231">
        <w:rPr>
          <w:rFonts w:cstheme="minorHAnsi"/>
          <w:sz w:val="24"/>
          <w:szCs w:val="24"/>
        </w:rPr>
        <w:t xml:space="preserve">The heading </w:t>
      </w:r>
      <w:r>
        <w:rPr>
          <w:rFonts w:cstheme="minorHAnsi"/>
          <w:sz w:val="24"/>
          <w:szCs w:val="24"/>
        </w:rPr>
        <w:t xml:space="preserve">error is converted </w:t>
      </w:r>
      <w:r w:rsidR="009C2ECA">
        <w:rPr>
          <w:rFonts w:cstheme="minorHAnsi"/>
          <w:sz w:val="24"/>
          <w:szCs w:val="24"/>
        </w:rPr>
        <w:t>through a PI filter to</w:t>
      </w:r>
      <w:r>
        <w:rPr>
          <w:rFonts w:cstheme="minorHAnsi"/>
          <w:sz w:val="24"/>
          <w:szCs w:val="24"/>
        </w:rPr>
        <w:t xml:space="preserve"> combined roll and yaw attitude command which makes the vehicle to perform a coordinated roll/ yaw turn</w:t>
      </w:r>
      <w:r w:rsidR="009C2ECA">
        <w:rPr>
          <w:rFonts w:cstheme="minorHAnsi"/>
          <w:sz w:val="24"/>
          <w:szCs w:val="24"/>
        </w:rPr>
        <w:t>.</w:t>
      </w:r>
      <w:r w:rsidR="009C2ECA" w:rsidRPr="009C2ECA">
        <w:t xml:space="preserve"> </w:t>
      </w:r>
      <w:r w:rsidR="009C2ECA" w:rsidRPr="009C2ECA">
        <w:rPr>
          <w:rFonts w:cstheme="minorHAnsi"/>
          <w:sz w:val="24"/>
          <w:szCs w:val="24"/>
        </w:rPr>
        <w:t>Yaw attitude command is needed in addition to the roll command to reduce beta and subsequently lateral loading.</w:t>
      </w:r>
      <w:r w:rsidR="009C2ECA" w:rsidRPr="009C2ECA">
        <w:rPr>
          <w:sz w:val="24"/>
          <w:szCs w:val="24"/>
        </w:rPr>
        <w:t xml:space="preserve"> </w:t>
      </w:r>
      <w:r w:rsidR="009C2ECA">
        <w:rPr>
          <w:sz w:val="24"/>
          <w:szCs w:val="24"/>
        </w:rPr>
        <w:t>This is because a 10</w:t>
      </w:r>
      <w:r w:rsidR="009C2ECA">
        <w:rPr>
          <w:rFonts w:cstheme="minorHAnsi"/>
          <w:sz w:val="24"/>
          <w:szCs w:val="24"/>
        </w:rPr>
        <w:t>⁰</w:t>
      </w:r>
      <w:r w:rsidR="009C2ECA">
        <w:rPr>
          <w:sz w:val="24"/>
          <w:szCs w:val="24"/>
        </w:rPr>
        <w:t xml:space="preserve"> </w:t>
      </w:r>
      <w:r w:rsidR="009C2ECA">
        <w:rPr>
          <w:sz w:val="24"/>
          <w:szCs w:val="24"/>
        </w:rPr>
        <w:t xml:space="preserve">alpha is considerably high and a pure roll </w:t>
      </w:r>
      <w:r w:rsidR="00E3475A">
        <w:rPr>
          <w:sz w:val="24"/>
          <w:szCs w:val="24"/>
        </w:rPr>
        <w:t>would induce</w:t>
      </w:r>
      <w:r w:rsidR="009C2ECA">
        <w:rPr>
          <w:sz w:val="24"/>
          <w:szCs w:val="24"/>
        </w:rPr>
        <w:t xml:space="preserve"> a </w:t>
      </w:r>
      <w:r w:rsidR="00E3475A">
        <w:rPr>
          <w:sz w:val="24"/>
          <w:szCs w:val="24"/>
        </w:rPr>
        <w:t xml:space="preserve">significant </w:t>
      </w:r>
      <w:r w:rsidR="009C2ECA">
        <w:rPr>
          <w:sz w:val="24"/>
          <w:szCs w:val="24"/>
        </w:rPr>
        <w:t>sideslip.</w:t>
      </w:r>
      <w:r w:rsidR="00E3475A" w:rsidRPr="00E3475A">
        <w:rPr>
          <w:sz w:val="24"/>
          <w:szCs w:val="24"/>
        </w:rPr>
        <w:t xml:space="preserve"> </w:t>
      </w:r>
      <w:r w:rsidR="00E3475A">
        <w:rPr>
          <w:sz w:val="24"/>
          <w:szCs w:val="24"/>
        </w:rPr>
        <w:t>A coordinated roll and yaw command reduces beta and hence the lateral loading.</w:t>
      </w:r>
      <w:r w:rsidR="00E3475A">
        <w:rPr>
          <w:sz w:val="24"/>
          <w:szCs w:val="24"/>
        </w:rPr>
        <w:t xml:space="preserve"> </w:t>
      </w:r>
      <w:r w:rsidRPr="00A03D64">
        <w:rPr>
          <w:rFonts w:cstheme="minorHAnsi"/>
          <w:sz w:val="24"/>
          <w:szCs w:val="24"/>
        </w:rPr>
        <w:t>Both simulations produce similar results.</w:t>
      </w:r>
    </w:p>
    <w:p w:rsidR="006462C2" w:rsidRDefault="006462C2">
      <w:pPr>
        <w:rPr>
          <w:rFonts w:ascii="Courier New" w:hAnsi="Courier New" w:cs="Courier New"/>
          <w:sz w:val="16"/>
          <w:szCs w:val="16"/>
        </w:rPr>
      </w:pPr>
      <w:r>
        <w:rPr>
          <w:rFonts w:ascii="Courier New" w:hAnsi="Courier New" w:cs="Courier New"/>
          <w:sz w:val="16"/>
          <w:szCs w:val="16"/>
        </w:rPr>
        <w:br w:type="page"/>
      </w:r>
      <w:bookmarkStart w:id="0" w:name="_GoBack"/>
      <w:bookmarkEnd w:id="0"/>
    </w:p>
    <w:p w:rsidR="006462C2" w:rsidRDefault="00637407" w:rsidP="00203447">
      <w:pPr>
        <w:pStyle w:val="NoSpacing"/>
      </w:pPr>
      <w:r>
        <w:rPr>
          <w:rFonts w:ascii="Courier New" w:hAnsi="Courier New" w:cs="Courier New"/>
        </w:rPr>
        <w:lastRenderedPageBreak/>
        <w:pict>
          <v:shape id="_x0000_i1051" type="#_x0000_t75" style="width:496.65pt;height:326.65pt">
            <v:imagedata r:id="rId67" o:title="1"/>
          </v:shape>
        </w:pict>
      </w:r>
      <w:r>
        <w:rPr>
          <w:rFonts w:ascii="Courier New" w:hAnsi="Courier New" w:cs="Courier New"/>
        </w:rPr>
        <w:pict>
          <v:shape id="_x0000_i1052" type="#_x0000_t75" style="width:496pt;height:90pt">
            <v:imagedata r:id="rId68" o:title="2"/>
          </v:shape>
        </w:pict>
      </w:r>
      <w:r w:rsidR="00203447" w:rsidRPr="0042218F">
        <w:rPr>
          <w:noProof/>
        </w:rPr>
        <w:drawing>
          <wp:inline distT="0" distB="0" distL="0" distR="0" wp14:anchorId="3618E67E" wp14:editId="744F500E">
            <wp:extent cx="3843867" cy="2545615"/>
            <wp:effectExtent l="0" t="0" r="0" b="0"/>
            <wp:docPr id="89" name="Picture 4" descr="C:\Flixan\Examples\Missile with Wing\(b) LQR Design\Figs\Lateral State-Feedbck Contro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Flixan\Examples\Missile with Wing\(b) LQR Design\Figs\Lateral State-Feedbck Control.emf"/>
                    <pic:cNvPicPr>
                      <a:picLocks noChangeAspect="1" noChangeArrowheads="1"/>
                    </pic:cNvPicPr>
                  </pic:nvPicPr>
                  <pic:blipFill>
                    <a:blip r:embed="rId69" cstate="print"/>
                    <a:srcRect l="5618" t="4069" r="1926" b="4283"/>
                    <a:stretch>
                      <a:fillRect/>
                    </a:stretch>
                  </pic:blipFill>
                  <pic:spPr bwMode="auto">
                    <a:xfrm>
                      <a:off x="0" y="0"/>
                      <a:ext cx="3850183" cy="2549797"/>
                    </a:xfrm>
                    <a:prstGeom prst="rect">
                      <a:avLst/>
                    </a:prstGeom>
                    <a:noFill/>
                    <a:ln w="9525">
                      <a:noFill/>
                      <a:miter lim="800000"/>
                      <a:headEnd/>
                      <a:tailEnd/>
                    </a:ln>
                  </pic:spPr>
                </pic:pic>
              </a:graphicData>
            </a:graphic>
          </wp:inline>
        </w:drawing>
      </w:r>
    </w:p>
    <w:p w:rsidR="006462C2" w:rsidRPr="006462C2" w:rsidRDefault="006462C2" w:rsidP="006462C2">
      <w:pPr>
        <w:pStyle w:val="Caption"/>
        <w:rPr>
          <w:color w:val="17365D" w:themeColor="text2" w:themeShade="BF"/>
          <w:sz w:val="22"/>
        </w:rPr>
      </w:pPr>
      <w:r w:rsidRPr="006462C2">
        <w:rPr>
          <w:color w:val="17365D" w:themeColor="text2" w:themeShade="BF"/>
          <w:sz w:val="22"/>
        </w:rPr>
        <w:t xml:space="preserve">The Augmented Lateral Design Model-2 in State-Space form, and the State-Feedback Gain Matrix </w:t>
      </w:r>
      <w:proofErr w:type="spellStart"/>
      <w:r w:rsidRPr="006462C2">
        <w:rPr>
          <w:color w:val="17365D" w:themeColor="text2" w:themeShade="BF"/>
          <w:sz w:val="22"/>
        </w:rPr>
        <w:t>Kpr</w:t>
      </w:r>
      <w:proofErr w:type="spellEnd"/>
      <w:r>
        <w:rPr>
          <w:color w:val="17365D" w:themeColor="text2" w:themeShade="BF"/>
          <w:sz w:val="22"/>
        </w:rPr>
        <w:t>. Notice that matrix C is the Identity and D=0.</w:t>
      </w:r>
    </w:p>
    <w:p w:rsidR="006F22F9" w:rsidRDefault="00637407" w:rsidP="00A03D64">
      <w:pPr>
        <w:pStyle w:val="NoSpacing"/>
      </w:pPr>
      <w:r>
        <w:lastRenderedPageBreak/>
        <w:pict>
          <v:shape id="_x0000_i1053" type="#_x0000_t75" style="width:411.35pt;height:309.35pt">
            <v:imagedata r:id="rId70" o:title="Fig-1"/>
          </v:shape>
        </w:pict>
      </w:r>
      <w:r>
        <w:pict>
          <v:shape id="_x0000_i1054" type="#_x0000_t75" style="width:436pt;height:332.65pt">
            <v:imagedata r:id="rId71" o:title="Fig-2"/>
          </v:shape>
        </w:pict>
      </w:r>
    </w:p>
    <w:p w:rsidR="006F22F9" w:rsidRDefault="006F22F9" w:rsidP="006F22F9">
      <w:pPr>
        <w:pStyle w:val="Caption"/>
        <w:rPr>
          <w:color w:val="17365D" w:themeColor="text2" w:themeShade="BF"/>
          <w:sz w:val="20"/>
        </w:rPr>
      </w:pPr>
      <w:r>
        <w:rPr>
          <w:color w:val="17365D" w:themeColor="text2" w:themeShade="BF"/>
          <w:sz w:val="20"/>
        </w:rPr>
        <w:t>Figure 2.10</w:t>
      </w:r>
      <w:r w:rsidRPr="0042061B">
        <w:rPr>
          <w:color w:val="17365D" w:themeColor="text2" w:themeShade="BF"/>
          <w:sz w:val="20"/>
        </w:rPr>
        <w:t xml:space="preserve"> </w:t>
      </w:r>
      <w:r>
        <w:rPr>
          <w:color w:val="17365D" w:themeColor="text2" w:themeShade="BF"/>
          <w:sz w:val="20"/>
        </w:rPr>
        <w:t>Roll and Yaw</w:t>
      </w:r>
      <w:r w:rsidRPr="0042061B">
        <w:rPr>
          <w:color w:val="17365D" w:themeColor="text2" w:themeShade="BF"/>
          <w:sz w:val="20"/>
        </w:rPr>
        <w:t xml:space="preserve"> Axes Closed-Loop Simulation Model</w:t>
      </w:r>
      <w:r>
        <w:rPr>
          <w:color w:val="17365D" w:themeColor="text2" w:themeShade="BF"/>
          <w:sz w:val="20"/>
        </w:rPr>
        <w:t>s “Lateral</w:t>
      </w:r>
      <w:r w:rsidRPr="0042061B">
        <w:rPr>
          <w:color w:val="17365D" w:themeColor="text2" w:themeShade="BF"/>
          <w:sz w:val="20"/>
        </w:rPr>
        <w:t>_Sim</w:t>
      </w:r>
      <w:r>
        <w:rPr>
          <w:color w:val="17365D" w:themeColor="text2" w:themeShade="BF"/>
          <w:sz w:val="20"/>
        </w:rPr>
        <w:t>1</w:t>
      </w:r>
      <w:r w:rsidRPr="0042061B">
        <w:rPr>
          <w:color w:val="17365D" w:themeColor="text2" w:themeShade="BF"/>
          <w:sz w:val="20"/>
        </w:rPr>
        <w:t>.mdl</w:t>
      </w:r>
      <w:r>
        <w:rPr>
          <w:color w:val="17365D" w:themeColor="text2" w:themeShade="BF"/>
          <w:sz w:val="20"/>
        </w:rPr>
        <w:t>” and “Lateral</w:t>
      </w:r>
      <w:r w:rsidRPr="0042061B">
        <w:rPr>
          <w:color w:val="17365D" w:themeColor="text2" w:themeShade="BF"/>
          <w:sz w:val="20"/>
        </w:rPr>
        <w:t>_Sim</w:t>
      </w:r>
      <w:r>
        <w:rPr>
          <w:color w:val="17365D" w:themeColor="text2" w:themeShade="BF"/>
          <w:sz w:val="20"/>
        </w:rPr>
        <w:t>2</w:t>
      </w:r>
      <w:r w:rsidRPr="0042061B">
        <w:rPr>
          <w:color w:val="17365D" w:themeColor="text2" w:themeShade="BF"/>
          <w:sz w:val="20"/>
        </w:rPr>
        <w:t>.mdl</w:t>
      </w:r>
      <w:r>
        <w:rPr>
          <w:color w:val="17365D" w:themeColor="text2" w:themeShade="BF"/>
          <w:sz w:val="20"/>
        </w:rPr>
        <w:t>”</w:t>
      </w:r>
    </w:p>
    <w:p w:rsidR="006F22F9" w:rsidRPr="00A03D64" w:rsidRDefault="006F22F9" w:rsidP="00A03D64">
      <w:pPr>
        <w:pStyle w:val="NoSpacing"/>
        <w:jc w:val="both"/>
        <w:rPr>
          <w:sz w:val="24"/>
        </w:rPr>
      </w:pPr>
      <w:r w:rsidRPr="00A03D64">
        <w:rPr>
          <w:sz w:val="24"/>
        </w:rPr>
        <w:lastRenderedPageBreak/>
        <w:t>The vehicle model in Figure 2.11</w:t>
      </w:r>
      <w:r w:rsidR="00730417" w:rsidRPr="00A03D64">
        <w:rPr>
          <w:sz w:val="24"/>
        </w:rPr>
        <w:t xml:space="preserve"> includes the Flixan generated system “</w:t>
      </w:r>
      <w:r w:rsidR="00730417" w:rsidRPr="00A03D64">
        <w:rPr>
          <w:i/>
          <w:sz w:val="24"/>
        </w:rPr>
        <w:t>Missile with Wing Pitch Analysis Model</w:t>
      </w:r>
      <w:r w:rsidR="00730417" w:rsidRPr="00A03D64">
        <w:rPr>
          <w:sz w:val="24"/>
        </w:rPr>
        <w:t>” from file “</w:t>
      </w:r>
      <w:proofErr w:type="spellStart"/>
      <w:r w:rsidR="00730417" w:rsidRPr="00A03D64">
        <w:rPr>
          <w:i/>
          <w:sz w:val="24"/>
        </w:rPr>
        <w:t>vehi_</w:t>
      </w:r>
      <w:r w:rsidRPr="00A03D64">
        <w:rPr>
          <w:i/>
          <w:sz w:val="24"/>
        </w:rPr>
        <w:t>lateral</w:t>
      </w:r>
      <w:r w:rsidR="00730417" w:rsidRPr="00A03D64">
        <w:rPr>
          <w:i/>
          <w:sz w:val="24"/>
        </w:rPr>
        <w:t>.m</w:t>
      </w:r>
      <w:proofErr w:type="spellEnd"/>
      <w:r w:rsidRPr="00A03D64">
        <w:rPr>
          <w:sz w:val="24"/>
        </w:rPr>
        <w:t xml:space="preserve">”, </w:t>
      </w:r>
      <w:r w:rsidR="00FB2977" w:rsidRPr="00A03D64">
        <w:rPr>
          <w:sz w:val="24"/>
        </w:rPr>
        <w:t xml:space="preserve">two </w:t>
      </w:r>
      <w:r w:rsidR="00730417" w:rsidRPr="00A03D64">
        <w:rPr>
          <w:sz w:val="24"/>
        </w:rPr>
        <w:t xml:space="preserve">second order </w:t>
      </w:r>
      <w:r w:rsidR="00FB2977" w:rsidRPr="00A03D64">
        <w:rPr>
          <w:sz w:val="24"/>
        </w:rPr>
        <w:t xml:space="preserve">actuators for the </w:t>
      </w:r>
      <w:r w:rsidRPr="00A03D64">
        <w:rPr>
          <w:sz w:val="24"/>
        </w:rPr>
        <w:t>Aileron and Rudder</w:t>
      </w:r>
      <w:r w:rsidR="00FB2977" w:rsidRPr="00A03D64">
        <w:rPr>
          <w:sz w:val="24"/>
        </w:rPr>
        <w:t>, a wind-gust filter, and a computational</w:t>
      </w:r>
      <w:r w:rsidR="00E2234B" w:rsidRPr="00A03D64">
        <w:rPr>
          <w:sz w:val="24"/>
        </w:rPr>
        <w:t xml:space="preserve"> delay i</w:t>
      </w:r>
      <w:r w:rsidR="00730417" w:rsidRPr="00A03D64">
        <w:rPr>
          <w:sz w:val="24"/>
        </w:rPr>
        <w:t xml:space="preserve">n the </w:t>
      </w:r>
      <w:r w:rsidRPr="00A03D64">
        <w:rPr>
          <w:sz w:val="24"/>
        </w:rPr>
        <w:t>heading angle</w:t>
      </w:r>
      <w:r w:rsidR="00730417" w:rsidRPr="00A03D64">
        <w:rPr>
          <w:sz w:val="24"/>
        </w:rPr>
        <w:t xml:space="preserve"> output. </w:t>
      </w:r>
    </w:p>
    <w:p w:rsidR="00E2234B" w:rsidRDefault="00637407" w:rsidP="00A03D64">
      <w:pPr>
        <w:pStyle w:val="NoSpacing"/>
      </w:pPr>
      <w:r>
        <w:pict>
          <v:shape id="_x0000_i1055" type="#_x0000_t75" style="width:496pt;height:230.65pt">
            <v:imagedata r:id="rId72" o:title="Fig-3"/>
          </v:shape>
        </w:pict>
      </w:r>
    </w:p>
    <w:p w:rsidR="00E2234B" w:rsidRDefault="00E2234B" w:rsidP="00E2234B">
      <w:pPr>
        <w:pStyle w:val="Caption"/>
        <w:rPr>
          <w:color w:val="17365D" w:themeColor="text2" w:themeShade="BF"/>
          <w:sz w:val="20"/>
        </w:rPr>
      </w:pPr>
      <w:r>
        <w:rPr>
          <w:color w:val="17365D" w:themeColor="text2" w:themeShade="BF"/>
          <w:sz w:val="20"/>
        </w:rPr>
        <w:t>Figure 2.11</w:t>
      </w:r>
      <w:r w:rsidRPr="0042061B">
        <w:rPr>
          <w:color w:val="17365D" w:themeColor="text2" w:themeShade="BF"/>
          <w:sz w:val="20"/>
        </w:rPr>
        <w:t xml:space="preserve"> </w:t>
      </w:r>
      <w:r>
        <w:rPr>
          <w:color w:val="17365D" w:themeColor="text2" w:themeShade="BF"/>
          <w:sz w:val="20"/>
        </w:rPr>
        <w:t>Roll and Yaw</w:t>
      </w:r>
      <w:r w:rsidRPr="0042061B">
        <w:rPr>
          <w:color w:val="17365D" w:themeColor="text2" w:themeShade="BF"/>
          <w:sz w:val="20"/>
        </w:rPr>
        <w:t xml:space="preserve"> </w:t>
      </w:r>
      <w:r>
        <w:rPr>
          <w:color w:val="17365D" w:themeColor="text2" w:themeShade="BF"/>
          <w:sz w:val="20"/>
        </w:rPr>
        <w:t>Dynamics Subsystem</w:t>
      </w:r>
    </w:p>
    <w:p w:rsidR="00FB2977" w:rsidRPr="00A03D64" w:rsidRDefault="00730417" w:rsidP="00A03D64">
      <w:pPr>
        <w:pStyle w:val="NoSpacing"/>
        <w:jc w:val="both"/>
        <w:rPr>
          <w:sz w:val="24"/>
        </w:rPr>
      </w:pPr>
      <w:r w:rsidRPr="00A03D64">
        <w:rPr>
          <w:sz w:val="24"/>
        </w:rPr>
        <w:t xml:space="preserve">The </w:t>
      </w:r>
      <w:r w:rsidR="00FB2977" w:rsidRPr="00A03D64">
        <w:rPr>
          <w:sz w:val="24"/>
        </w:rPr>
        <w:t xml:space="preserve">beta-estimator </w:t>
      </w:r>
      <w:r w:rsidR="00A03D64">
        <w:rPr>
          <w:sz w:val="24"/>
        </w:rPr>
        <w:t xml:space="preserve">is </w:t>
      </w:r>
      <w:r w:rsidR="00FB2977" w:rsidRPr="00A03D64">
        <w:rPr>
          <w:sz w:val="24"/>
        </w:rPr>
        <w:t xml:space="preserve">used in </w:t>
      </w:r>
      <w:r w:rsidR="00A03D64">
        <w:rPr>
          <w:sz w:val="24"/>
          <w:szCs w:val="24"/>
        </w:rPr>
        <w:t>“</w:t>
      </w:r>
      <w:r w:rsidR="00A03D64">
        <w:rPr>
          <w:i/>
          <w:sz w:val="24"/>
          <w:szCs w:val="24"/>
        </w:rPr>
        <w:t>Lateral</w:t>
      </w:r>
      <w:r w:rsidR="00A03D64" w:rsidRPr="008B7252">
        <w:rPr>
          <w:i/>
          <w:sz w:val="24"/>
          <w:szCs w:val="24"/>
        </w:rPr>
        <w:t xml:space="preserve"> _Sim</w:t>
      </w:r>
      <w:r w:rsidR="00A03D64">
        <w:rPr>
          <w:i/>
          <w:sz w:val="24"/>
          <w:szCs w:val="24"/>
        </w:rPr>
        <w:t>2</w:t>
      </w:r>
      <w:r w:rsidR="00A03D64" w:rsidRPr="008B7252">
        <w:rPr>
          <w:i/>
          <w:sz w:val="24"/>
          <w:szCs w:val="24"/>
        </w:rPr>
        <w:t>.mdl</w:t>
      </w:r>
      <w:r w:rsidR="00A03D64">
        <w:rPr>
          <w:sz w:val="24"/>
          <w:szCs w:val="24"/>
        </w:rPr>
        <w:t xml:space="preserve">” to estimate the sideslip </w:t>
      </w:r>
      <w:r w:rsidR="00A03D64" w:rsidRPr="00A03D64">
        <w:rPr>
          <w:rFonts w:ascii="Symbol" w:hAnsi="Symbol"/>
          <w:sz w:val="24"/>
          <w:szCs w:val="24"/>
        </w:rPr>
        <w:t></w:t>
      </w:r>
      <w:r w:rsidR="00A03D64">
        <w:rPr>
          <w:sz w:val="24"/>
          <w:szCs w:val="24"/>
        </w:rPr>
        <w:t xml:space="preserve"> relative to the wind. It </w:t>
      </w:r>
      <w:r w:rsidR="00FB2977" w:rsidRPr="00A03D64">
        <w:rPr>
          <w:sz w:val="24"/>
        </w:rPr>
        <w:t xml:space="preserve">is shown in detail in Fig. 2.12 </w:t>
      </w:r>
      <w:r w:rsidRPr="00A03D64">
        <w:rPr>
          <w:sz w:val="24"/>
        </w:rPr>
        <w:t xml:space="preserve">and it </w:t>
      </w:r>
      <w:r w:rsidR="00A03D64">
        <w:rPr>
          <w:sz w:val="24"/>
        </w:rPr>
        <w:t xml:space="preserve">basically solves Equation 2.2. </w:t>
      </w:r>
      <w:r w:rsidR="00FB2977" w:rsidRPr="00A03D64">
        <w:rPr>
          <w:sz w:val="24"/>
        </w:rPr>
        <w:t xml:space="preserve">It requires knowledge of the vehicle mass, dynamic pressure, reference area, and aero coefficients. </w:t>
      </w:r>
      <w:r w:rsidR="00A03D64">
        <w:rPr>
          <w:sz w:val="24"/>
        </w:rPr>
        <w:t>A</w:t>
      </w:r>
      <w:r w:rsidR="00A03D64" w:rsidRPr="00A03D64">
        <w:rPr>
          <w:sz w:val="24"/>
        </w:rPr>
        <w:t xml:space="preserve"> low-pass filter</w:t>
      </w:r>
      <w:r w:rsidR="00A03D64">
        <w:rPr>
          <w:sz w:val="24"/>
        </w:rPr>
        <w:t xml:space="preserve"> is included</w:t>
      </w:r>
      <w:r w:rsidR="00A03D64" w:rsidRPr="00A03D64">
        <w:rPr>
          <w:sz w:val="24"/>
        </w:rPr>
        <w:t xml:space="preserve"> to improve stability. </w:t>
      </w:r>
      <w:r w:rsidR="00FB2977" w:rsidRPr="00A03D64">
        <w:rPr>
          <w:sz w:val="24"/>
        </w:rPr>
        <w:t>The quality of the estimate obviously depends on the knowledge of those parameters.</w:t>
      </w:r>
    </w:p>
    <w:p w:rsidR="00A03D64" w:rsidRDefault="00A03D64" w:rsidP="00A03D64">
      <w:pPr>
        <w:jc w:val="both"/>
        <w:rPr>
          <w:position w:val="-14"/>
        </w:rPr>
      </w:pPr>
      <w:r w:rsidRPr="004C4BEB">
        <w:rPr>
          <w:position w:val="-14"/>
        </w:rPr>
        <w:object w:dxaOrig="4720" w:dyaOrig="420">
          <v:shape id="_x0000_i1056" type="#_x0000_t75" style="width:269.35pt;height:24pt" o:ole="">
            <v:imagedata r:id="rId73" o:title=""/>
          </v:shape>
          <o:OLEObject Type="Embed" ProgID="Equation.3" ShapeID="_x0000_i1056" DrawAspect="Content" ObjectID="_1591522763" r:id="rId74"/>
        </w:object>
      </w:r>
      <w:r w:rsidR="006208DF">
        <w:tab/>
      </w:r>
      <w:r w:rsidR="006208DF">
        <w:tab/>
      </w:r>
      <w:r w:rsidR="006208DF">
        <w:tab/>
      </w:r>
      <w:r w:rsidR="006208DF">
        <w:tab/>
      </w:r>
      <w:r w:rsidR="006208DF">
        <w:tab/>
        <w:t>(2.2)</w:t>
      </w:r>
    </w:p>
    <w:p w:rsidR="00A03D64" w:rsidRDefault="00637407" w:rsidP="00A03D64">
      <w:pPr>
        <w:keepNext/>
        <w:jc w:val="both"/>
      </w:pPr>
      <w:r>
        <w:rPr>
          <w:sz w:val="24"/>
          <w:szCs w:val="24"/>
        </w:rPr>
        <w:pict>
          <v:shape id="_x0000_i1057" type="#_x0000_t75" style="width:391.35pt;height:212.65pt">
            <v:imagedata r:id="rId75" o:title="Fig-4"/>
          </v:shape>
        </w:pict>
      </w:r>
    </w:p>
    <w:p w:rsidR="00A03D64" w:rsidRDefault="00A03D64" w:rsidP="00A03D64">
      <w:pPr>
        <w:pStyle w:val="Caption"/>
        <w:rPr>
          <w:color w:val="17365D" w:themeColor="text2" w:themeShade="BF"/>
        </w:rPr>
      </w:pPr>
      <w:r w:rsidRPr="00C34A17">
        <w:rPr>
          <w:color w:val="17365D" w:themeColor="text2" w:themeShade="BF"/>
        </w:rPr>
        <w:t xml:space="preserve">Figure </w:t>
      </w:r>
      <w:r>
        <w:rPr>
          <w:color w:val="17365D" w:themeColor="text2" w:themeShade="BF"/>
        </w:rPr>
        <w:t>2.12</w:t>
      </w:r>
      <w:r w:rsidRPr="00C34A17">
        <w:rPr>
          <w:color w:val="17365D" w:themeColor="text2" w:themeShade="BF"/>
        </w:rPr>
        <w:t xml:space="preserve"> Angle of </w:t>
      </w:r>
      <w:r>
        <w:rPr>
          <w:color w:val="17365D" w:themeColor="text2" w:themeShade="BF"/>
        </w:rPr>
        <w:t>Sideslip</w:t>
      </w:r>
      <w:r w:rsidRPr="00C34A17">
        <w:rPr>
          <w:color w:val="17365D" w:themeColor="text2" w:themeShade="BF"/>
        </w:rPr>
        <w:t xml:space="preserve"> Estimator </w:t>
      </w:r>
      <w:r>
        <w:rPr>
          <w:color w:val="17365D" w:themeColor="text2" w:themeShade="BF"/>
        </w:rPr>
        <w:t xml:space="preserve">is processing signals from the </w:t>
      </w:r>
      <w:proofErr w:type="spellStart"/>
      <w:r>
        <w:rPr>
          <w:color w:val="17365D" w:themeColor="text2" w:themeShade="BF"/>
        </w:rPr>
        <w:t>Ny</w:t>
      </w:r>
      <w:proofErr w:type="spellEnd"/>
      <w:r w:rsidRPr="00C34A17">
        <w:rPr>
          <w:color w:val="17365D" w:themeColor="text2" w:themeShade="BF"/>
        </w:rPr>
        <w:t xml:space="preserve"> Accelerometer and </w:t>
      </w:r>
      <w:r>
        <w:rPr>
          <w:color w:val="17365D" w:themeColor="text2" w:themeShade="BF"/>
        </w:rPr>
        <w:t xml:space="preserve">the </w:t>
      </w:r>
      <w:r w:rsidRPr="00C34A17">
        <w:rPr>
          <w:color w:val="17365D" w:themeColor="text2" w:themeShade="BF"/>
        </w:rPr>
        <w:t>Actuator Deflection</w:t>
      </w:r>
      <w:r>
        <w:rPr>
          <w:color w:val="17365D" w:themeColor="text2" w:themeShade="BF"/>
        </w:rPr>
        <w:t>s</w:t>
      </w:r>
      <w:r w:rsidRPr="00C34A17">
        <w:rPr>
          <w:color w:val="17365D" w:themeColor="text2" w:themeShade="BF"/>
        </w:rPr>
        <w:t>. Includes a Low-Pass Filter</w:t>
      </w:r>
    </w:p>
    <w:p w:rsidR="00883B68" w:rsidRDefault="00886BFF" w:rsidP="00AB2BA2">
      <w:pPr>
        <w:pStyle w:val="NoSpacing"/>
        <w:jc w:val="both"/>
        <w:rPr>
          <w:sz w:val="24"/>
        </w:rPr>
      </w:pPr>
      <w:r w:rsidRPr="00AB2BA2">
        <w:rPr>
          <w:sz w:val="24"/>
        </w:rPr>
        <w:lastRenderedPageBreak/>
        <w:t>In Figure</w:t>
      </w:r>
      <w:r w:rsidR="00AB2BA2" w:rsidRPr="00AB2BA2">
        <w:rPr>
          <w:sz w:val="24"/>
        </w:rPr>
        <w:t xml:space="preserve"> 2.13</w:t>
      </w:r>
      <w:r w:rsidR="00883B68" w:rsidRPr="00AB2BA2">
        <w:rPr>
          <w:sz w:val="24"/>
        </w:rPr>
        <w:t xml:space="preserve"> the vehicle is commanded to perform a 10</w:t>
      </w:r>
      <w:r w:rsidR="00883B68" w:rsidRPr="00AB2BA2">
        <w:rPr>
          <w:rFonts w:cstheme="minorHAnsi"/>
          <w:sz w:val="24"/>
        </w:rPr>
        <w:t>⁰</w:t>
      </w:r>
      <w:r w:rsidR="00883B68" w:rsidRPr="00AB2BA2">
        <w:rPr>
          <w:sz w:val="24"/>
        </w:rPr>
        <w:t xml:space="preserve"> </w:t>
      </w:r>
      <w:r w:rsidR="00AB2BA2">
        <w:rPr>
          <w:sz w:val="24"/>
        </w:rPr>
        <w:t>change</w:t>
      </w:r>
      <w:r w:rsidR="00883B68" w:rsidRPr="00AB2BA2">
        <w:rPr>
          <w:sz w:val="24"/>
        </w:rPr>
        <w:t xml:space="preserve"> in</w:t>
      </w:r>
      <w:r w:rsidR="00AB2BA2">
        <w:rPr>
          <w:sz w:val="24"/>
        </w:rPr>
        <w:t xml:space="preserve"> heading direction</w:t>
      </w:r>
      <w:r w:rsidR="00883B68" w:rsidRPr="00AB2BA2">
        <w:rPr>
          <w:sz w:val="24"/>
        </w:rPr>
        <w:t xml:space="preserve"> </w:t>
      </w:r>
      <w:r w:rsidR="00883B68" w:rsidRPr="00AB2BA2">
        <w:rPr>
          <w:rFonts w:ascii="Symbol" w:hAnsi="Symbol"/>
          <w:sz w:val="24"/>
        </w:rPr>
        <w:t></w:t>
      </w:r>
      <w:r w:rsidR="00883B68" w:rsidRPr="00AB2BA2">
        <w:rPr>
          <w:sz w:val="24"/>
        </w:rPr>
        <w:t xml:space="preserve"> which is achieved by a coordinated roll and </w:t>
      </w:r>
      <w:proofErr w:type="gramStart"/>
      <w:r w:rsidR="00883B68" w:rsidRPr="00AB2BA2">
        <w:rPr>
          <w:sz w:val="24"/>
        </w:rPr>
        <w:t>yaw</w:t>
      </w:r>
      <w:proofErr w:type="gramEnd"/>
      <w:r w:rsidR="00883B68" w:rsidRPr="00AB2BA2">
        <w:rPr>
          <w:sz w:val="24"/>
        </w:rPr>
        <w:t xml:space="preserve"> command to minimize the </w:t>
      </w:r>
      <w:r w:rsidR="00883B68" w:rsidRPr="00AB2BA2">
        <w:rPr>
          <w:rFonts w:ascii="Symbol" w:hAnsi="Symbol"/>
          <w:sz w:val="24"/>
        </w:rPr>
        <w:t></w:t>
      </w:r>
      <w:r w:rsidR="00883B68" w:rsidRPr="00AB2BA2">
        <w:rPr>
          <w:sz w:val="24"/>
        </w:rPr>
        <w:t>-transients which are undesirable at high Q</w:t>
      </w:r>
      <w:r w:rsidR="00883B68" w:rsidRPr="00AB2BA2">
        <w:rPr>
          <w:sz w:val="24"/>
          <w:vertAlign w:val="subscript"/>
        </w:rPr>
        <w:t>bar</w:t>
      </w:r>
      <w:r w:rsidR="00883B68" w:rsidRPr="00AB2BA2">
        <w:rPr>
          <w:sz w:val="24"/>
        </w:rPr>
        <w:t xml:space="preserve">. </w:t>
      </w:r>
      <w:r w:rsidR="00AB2BA2">
        <w:rPr>
          <w:sz w:val="24"/>
        </w:rPr>
        <w:t>Fig. 2.13a shows the three betas: inertial, measured, and estimated. Although there is no wind, the measured beta is slightly different from the inertial because the air-data sensor is located ahead of the CG and it is picking up some of the rotational effects.</w:t>
      </w:r>
    </w:p>
    <w:p w:rsidR="009677A2" w:rsidRPr="00AB2BA2" w:rsidRDefault="009677A2" w:rsidP="00AB2BA2">
      <w:pPr>
        <w:pStyle w:val="NoSpacing"/>
        <w:jc w:val="both"/>
        <w:rPr>
          <w:sz w:val="24"/>
        </w:rPr>
      </w:pPr>
    </w:p>
    <w:p w:rsidR="00AB2BA2" w:rsidRDefault="00637407" w:rsidP="00AB2BA2">
      <w:pPr>
        <w:keepNext/>
        <w:jc w:val="both"/>
      </w:pPr>
      <w:r>
        <w:rPr>
          <w:sz w:val="24"/>
          <w:szCs w:val="24"/>
        </w:rPr>
        <w:pict>
          <v:shape id="_x0000_i1058" type="#_x0000_t75" style="width:496.65pt;height:279.35pt">
            <v:imagedata r:id="rId76" o:title="sim1" cropbottom="872f"/>
          </v:shape>
        </w:pict>
      </w:r>
      <w:r>
        <w:rPr>
          <w:sz w:val="24"/>
          <w:szCs w:val="24"/>
        </w:rPr>
        <w:pict>
          <v:shape id="_x0000_i1059" type="#_x0000_t75" style="width:496pt;height:266pt">
            <v:imagedata r:id="rId77" o:title="sim2" croptop="2703f"/>
          </v:shape>
        </w:pict>
      </w:r>
    </w:p>
    <w:p w:rsidR="00AB2BA2" w:rsidRPr="009677A2" w:rsidRDefault="00AB2BA2" w:rsidP="00AB2BA2">
      <w:pPr>
        <w:pStyle w:val="Caption"/>
        <w:jc w:val="both"/>
        <w:rPr>
          <w:color w:val="365F91" w:themeColor="accent1" w:themeShade="BF"/>
          <w:sz w:val="24"/>
          <w:szCs w:val="24"/>
        </w:rPr>
      </w:pPr>
      <w:r w:rsidRPr="009677A2">
        <w:rPr>
          <w:color w:val="365F91" w:themeColor="accent1" w:themeShade="BF"/>
        </w:rPr>
        <w:t xml:space="preserve">Figure 2.13a </w:t>
      </w:r>
      <w:r w:rsidR="009677A2" w:rsidRPr="009677A2">
        <w:rPr>
          <w:color w:val="365F91" w:themeColor="accent1" w:themeShade="BF"/>
        </w:rPr>
        <w:t>The 10 (</w:t>
      </w:r>
      <w:proofErr w:type="spellStart"/>
      <w:r w:rsidR="009677A2" w:rsidRPr="009677A2">
        <w:rPr>
          <w:color w:val="365F91" w:themeColor="accent1" w:themeShade="BF"/>
        </w:rPr>
        <w:t>deg</w:t>
      </w:r>
      <w:proofErr w:type="spellEnd"/>
      <w:r w:rsidR="009677A2" w:rsidRPr="009677A2">
        <w:rPr>
          <w:color w:val="365F91" w:themeColor="accent1" w:themeShade="BF"/>
        </w:rPr>
        <w:t>) Change in Head</w:t>
      </w:r>
      <w:r w:rsidR="009677A2">
        <w:rPr>
          <w:color w:val="365F91" w:themeColor="accent1" w:themeShade="BF"/>
        </w:rPr>
        <w:t>ing Direction is achieved by a s</w:t>
      </w:r>
      <w:r w:rsidR="009677A2" w:rsidRPr="009677A2">
        <w:rPr>
          <w:color w:val="365F91" w:themeColor="accent1" w:themeShade="BF"/>
        </w:rPr>
        <w:t>ignifi</w:t>
      </w:r>
      <w:r w:rsidR="009677A2">
        <w:rPr>
          <w:color w:val="365F91" w:themeColor="accent1" w:themeShade="BF"/>
        </w:rPr>
        <w:t>cant amount of Roll. The three B</w:t>
      </w:r>
      <w:r w:rsidR="009677A2" w:rsidRPr="009677A2">
        <w:rPr>
          <w:color w:val="365F91" w:themeColor="accent1" w:themeShade="BF"/>
        </w:rPr>
        <w:t>etas are slightly different from each other. The estimated beta has an initial error.</w:t>
      </w:r>
    </w:p>
    <w:p w:rsidR="009677A2" w:rsidRDefault="00637407" w:rsidP="009677A2">
      <w:pPr>
        <w:keepNext/>
        <w:jc w:val="both"/>
      </w:pPr>
      <w:r>
        <w:rPr>
          <w:sz w:val="24"/>
        </w:rPr>
        <w:lastRenderedPageBreak/>
        <w:pict>
          <v:shape id="_x0000_i1060" type="#_x0000_t75" style="width:496.65pt;height:310pt">
            <v:imagedata r:id="rId78" o:title="sim3" cropbottom="1779f"/>
          </v:shape>
        </w:pict>
      </w:r>
      <w:r>
        <w:rPr>
          <w:sz w:val="24"/>
        </w:rPr>
        <w:pict>
          <v:shape id="_x0000_i1061" type="#_x0000_t75" style="width:496.65pt;height:270.65pt">
            <v:imagedata r:id="rId79" o:title="sim4" croptop="2782f"/>
          </v:shape>
        </w:pict>
      </w:r>
    </w:p>
    <w:p w:rsidR="009677A2" w:rsidRPr="009677A2" w:rsidRDefault="009677A2" w:rsidP="009677A2">
      <w:pPr>
        <w:pStyle w:val="Caption"/>
        <w:jc w:val="both"/>
        <w:rPr>
          <w:color w:val="365F91" w:themeColor="accent1" w:themeShade="BF"/>
        </w:rPr>
      </w:pPr>
      <w:r w:rsidRPr="009677A2">
        <w:rPr>
          <w:color w:val="365F91" w:themeColor="accent1" w:themeShade="BF"/>
        </w:rPr>
        <w:t xml:space="preserve">Figure 2.13b Both Aileron and Rudder Respond to the Heading Command </w:t>
      </w:r>
      <w:r w:rsidR="001771D3">
        <w:rPr>
          <w:color w:val="365F91" w:themeColor="accent1" w:themeShade="BF"/>
        </w:rPr>
        <w:t>and the Roll and Yaw Rates are c</w:t>
      </w:r>
      <w:r w:rsidRPr="009677A2">
        <w:rPr>
          <w:color w:val="365F91" w:themeColor="accent1" w:themeShade="BF"/>
        </w:rPr>
        <w:t>oordinated</w:t>
      </w:r>
      <w:r w:rsidR="001771D3">
        <w:rPr>
          <w:color w:val="365F91" w:themeColor="accent1" w:themeShade="BF"/>
        </w:rPr>
        <w:t xml:space="preserve"> to Minimize Beta Transients</w:t>
      </w:r>
    </w:p>
    <w:p w:rsidR="00883B68" w:rsidRDefault="00AB2BA2" w:rsidP="00883B68">
      <w:pPr>
        <w:keepNext/>
        <w:jc w:val="both"/>
      </w:pPr>
      <w:r w:rsidRPr="00AB2BA2">
        <w:rPr>
          <w:sz w:val="24"/>
        </w:rPr>
        <w:lastRenderedPageBreak/>
        <w:t xml:space="preserve">In Figure </w:t>
      </w:r>
      <w:r w:rsidR="00576476">
        <w:rPr>
          <w:sz w:val="24"/>
        </w:rPr>
        <w:t>2.14</w:t>
      </w:r>
      <w:r w:rsidRPr="00AB2BA2">
        <w:rPr>
          <w:sz w:val="24"/>
        </w:rPr>
        <w:t xml:space="preserve"> the missile is excited by a lateral wind-gust </w:t>
      </w:r>
      <w:r w:rsidR="001755AB" w:rsidRPr="00AB2BA2">
        <w:rPr>
          <w:sz w:val="24"/>
        </w:rPr>
        <w:t xml:space="preserve">impulse </w:t>
      </w:r>
      <w:r w:rsidR="001755AB">
        <w:rPr>
          <w:sz w:val="24"/>
        </w:rPr>
        <w:t xml:space="preserve">of </w:t>
      </w:r>
      <w:r w:rsidR="001771D3">
        <w:rPr>
          <w:sz w:val="24"/>
        </w:rPr>
        <w:t xml:space="preserve">30 (feet/sec) </w:t>
      </w:r>
      <w:r w:rsidRPr="00AB2BA2">
        <w:rPr>
          <w:sz w:val="24"/>
        </w:rPr>
        <w:t xml:space="preserve">velocity </w:t>
      </w:r>
      <w:r w:rsidR="001755AB">
        <w:rPr>
          <w:sz w:val="24"/>
        </w:rPr>
        <w:t>for 2 seconds,</w:t>
      </w:r>
      <w:r w:rsidR="001755AB" w:rsidRPr="00AB2BA2">
        <w:rPr>
          <w:sz w:val="24"/>
        </w:rPr>
        <w:t xml:space="preserve"> </w:t>
      </w:r>
      <w:r w:rsidRPr="00AB2BA2">
        <w:rPr>
          <w:sz w:val="24"/>
        </w:rPr>
        <w:t>along the –y direction</w:t>
      </w:r>
      <w:r w:rsidR="00576476">
        <w:rPr>
          <w:sz w:val="24"/>
        </w:rPr>
        <w:t xml:space="preserve">, which causes a transient in attitude and beta. The vehicle </w:t>
      </w:r>
      <w:r w:rsidRPr="00AB2BA2">
        <w:rPr>
          <w:sz w:val="24"/>
        </w:rPr>
        <w:t xml:space="preserve">responds by </w:t>
      </w:r>
      <w:r w:rsidR="001771D3">
        <w:rPr>
          <w:sz w:val="24"/>
        </w:rPr>
        <w:t>deflecting</w:t>
      </w:r>
      <w:r w:rsidRPr="00AB2BA2">
        <w:rPr>
          <w:sz w:val="24"/>
        </w:rPr>
        <w:t xml:space="preserve"> the aerosurfaces.</w:t>
      </w:r>
    </w:p>
    <w:p w:rsidR="00576476" w:rsidRDefault="00637407" w:rsidP="00576476">
      <w:pPr>
        <w:keepNext/>
      </w:pPr>
      <w:r>
        <w:rPr>
          <w:color w:val="17365D" w:themeColor="text2" w:themeShade="BF"/>
          <w:sz w:val="20"/>
        </w:rPr>
        <w:pict>
          <v:shape id="_x0000_i1062" type="#_x0000_t75" style="width:496.65pt;height:298.65pt">
            <v:imagedata r:id="rId80" o:title="sim1"/>
          </v:shape>
        </w:pict>
      </w:r>
      <w:r>
        <w:rPr>
          <w:color w:val="17365D" w:themeColor="text2" w:themeShade="BF"/>
          <w:sz w:val="20"/>
        </w:rPr>
        <w:pict>
          <v:shape id="_x0000_i1063" type="#_x0000_t75" style="width:496.65pt;height:253.35pt">
            <v:imagedata r:id="rId81" o:title="sim2" croptop="2333f"/>
          </v:shape>
        </w:pict>
      </w:r>
    </w:p>
    <w:p w:rsidR="00883B68" w:rsidRPr="001755AB" w:rsidRDefault="00576476" w:rsidP="001755AB">
      <w:pPr>
        <w:pStyle w:val="Caption"/>
        <w:rPr>
          <w:b w:val="0"/>
          <w:bCs w:val="0"/>
          <w:noProof/>
          <w:color w:val="auto"/>
          <w:sz w:val="22"/>
          <w:szCs w:val="22"/>
        </w:rPr>
      </w:pPr>
      <w:r w:rsidRPr="001755AB">
        <w:rPr>
          <w:color w:val="17365D" w:themeColor="text2" w:themeShade="BF"/>
        </w:rPr>
        <w:t xml:space="preserve">Figure 2.14a The Measure and Estimated Betas are similar and Relative to the Wind. </w:t>
      </w:r>
      <w:r w:rsidR="001755AB" w:rsidRPr="001755AB">
        <w:rPr>
          <w:color w:val="17365D" w:themeColor="text2" w:themeShade="BF"/>
        </w:rPr>
        <w:t xml:space="preserve">The Inertial </w:t>
      </w:r>
      <w:r w:rsidR="001755AB" w:rsidRPr="001755AB">
        <w:rPr>
          <w:color w:val="17365D" w:themeColor="text2" w:themeShade="BF"/>
          <w:sz w:val="20"/>
        </w:rPr>
        <w:t xml:space="preserve">Beta is Negative </w:t>
      </w:r>
      <w:r w:rsidR="001755AB" w:rsidRPr="001755AB">
        <w:rPr>
          <w:color w:val="17365D" w:themeColor="text2" w:themeShade="BF"/>
        </w:rPr>
        <w:t xml:space="preserve">because the Vehicle is pushed by the Wind to the left (-Y). Beta is defined </w:t>
      </w:r>
      <w:r w:rsidR="001755AB">
        <w:rPr>
          <w:color w:val="17365D" w:themeColor="text2" w:themeShade="BF"/>
        </w:rPr>
        <w:t xml:space="preserve">as </w:t>
      </w:r>
      <w:r w:rsidR="001755AB" w:rsidRPr="001755AB">
        <w:rPr>
          <w:color w:val="17365D" w:themeColor="text2" w:themeShade="BF"/>
        </w:rPr>
        <w:t>Inertial in the Vehicle data by the (</w:t>
      </w:r>
      <w:proofErr w:type="spellStart"/>
      <w:r w:rsidR="001755AB" w:rsidRPr="001755AB">
        <w:rPr>
          <w:color w:val="17365D" w:themeColor="text2" w:themeShade="BF"/>
          <w:sz w:val="20"/>
        </w:rPr>
        <w:t>NoWind</w:t>
      </w:r>
      <w:proofErr w:type="spellEnd"/>
      <w:r w:rsidR="001755AB" w:rsidRPr="001755AB">
        <w:rPr>
          <w:color w:val="17365D" w:themeColor="text2" w:themeShade="BF"/>
          <w:sz w:val="20"/>
        </w:rPr>
        <w:t xml:space="preserve"> Alpha/ Beta) flag</w:t>
      </w:r>
      <w:r w:rsidR="00883B68" w:rsidRPr="001755AB">
        <w:rPr>
          <w:b w:val="0"/>
          <w:bCs w:val="0"/>
          <w:noProof/>
          <w:color w:val="auto"/>
          <w:sz w:val="22"/>
          <w:szCs w:val="22"/>
        </w:rPr>
        <w:br w:type="page"/>
      </w:r>
    </w:p>
    <w:p w:rsidR="00883B68" w:rsidRDefault="00637407" w:rsidP="00883B68">
      <w:pPr>
        <w:pStyle w:val="NoSpacing"/>
      </w:pPr>
      <w:r>
        <w:rPr>
          <w:noProof/>
        </w:rPr>
        <w:lastRenderedPageBreak/>
        <w:pict>
          <v:shape id="_x0000_i1064" type="#_x0000_t75" style="width:496pt;height:278pt">
            <v:imagedata r:id="rId82" o:title="sim3"/>
          </v:shape>
        </w:pict>
      </w:r>
      <w:r>
        <w:rPr>
          <w:noProof/>
        </w:rPr>
        <w:pict>
          <v:shape id="_x0000_i1065" type="#_x0000_t75" style="width:496.65pt;height:325.35pt">
            <v:imagedata r:id="rId83" o:title="sim4" croptop="2200f"/>
          </v:shape>
        </w:pict>
      </w:r>
    </w:p>
    <w:p w:rsidR="00883B68" w:rsidRPr="00FE6944" w:rsidRDefault="003B0AE6" w:rsidP="00883B68">
      <w:pPr>
        <w:pStyle w:val="Caption"/>
        <w:jc w:val="both"/>
        <w:rPr>
          <w:color w:val="17365D" w:themeColor="text2" w:themeShade="BF"/>
          <w:sz w:val="20"/>
        </w:rPr>
      </w:pPr>
      <w:r>
        <w:rPr>
          <w:color w:val="17365D" w:themeColor="text2" w:themeShade="BF"/>
          <w:sz w:val="20"/>
        </w:rPr>
        <w:t>Figure 2.14b</w:t>
      </w:r>
      <w:r w:rsidR="00883B68" w:rsidRPr="00FE6944">
        <w:rPr>
          <w:color w:val="17365D" w:themeColor="text2" w:themeShade="BF"/>
          <w:sz w:val="20"/>
        </w:rPr>
        <w:t xml:space="preserve"> Missile is excited by Lateral Wind-Gust from the right side, along</w:t>
      </w:r>
      <w:r w:rsidR="001755AB">
        <w:rPr>
          <w:color w:val="17365D" w:themeColor="text2" w:themeShade="BF"/>
          <w:sz w:val="20"/>
        </w:rPr>
        <w:t xml:space="preserve"> –Y, causing –Y Acceleration which</w:t>
      </w:r>
      <w:r w:rsidR="00883B68" w:rsidRPr="00FE6944">
        <w:rPr>
          <w:color w:val="17365D" w:themeColor="text2" w:themeShade="BF"/>
          <w:sz w:val="20"/>
        </w:rPr>
        <w:t xml:space="preserve"> also causes Negative Roll and Positive Yaw due to the Vertical Stabilizer. The aileron and Rudder accordingly respond to counteract the Roll and Yaw Rates</w:t>
      </w:r>
    </w:p>
    <w:p w:rsidR="00883B68" w:rsidRDefault="00883B68" w:rsidP="00883B68">
      <w:pPr>
        <w:pStyle w:val="NoSpacing"/>
      </w:pPr>
    </w:p>
    <w:p w:rsidR="00883B68" w:rsidRPr="0014424B" w:rsidRDefault="003D40D1" w:rsidP="00883B68">
      <w:pPr>
        <w:jc w:val="both"/>
        <w:rPr>
          <w:b/>
          <w:sz w:val="28"/>
          <w:szCs w:val="28"/>
        </w:rPr>
      </w:pPr>
      <w:r>
        <w:rPr>
          <w:b/>
          <w:sz w:val="28"/>
          <w:szCs w:val="28"/>
        </w:rPr>
        <w:lastRenderedPageBreak/>
        <w:t>2.7</w:t>
      </w:r>
      <w:r w:rsidR="00883B68" w:rsidRPr="0014424B">
        <w:rPr>
          <w:b/>
          <w:sz w:val="28"/>
          <w:szCs w:val="28"/>
        </w:rPr>
        <w:t xml:space="preserve"> </w:t>
      </w:r>
      <w:r w:rsidR="00883B68">
        <w:rPr>
          <w:b/>
          <w:sz w:val="28"/>
          <w:szCs w:val="28"/>
        </w:rPr>
        <w:t>Roll/ Yaw Stability Analysis</w:t>
      </w:r>
    </w:p>
    <w:p w:rsidR="0066381E" w:rsidRDefault="00883B68" w:rsidP="00883B68">
      <w:pPr>
        <w:jc w:val="both"/>
        <w:rPr>
          <w:sz w:val="24"/>
          <w:szCs w:val="24"/>
        </w:rPr>
      </w:pPr>
      <w:r>
        <w:rPr>
          <w:sz w:val="24"/>
          <w:szCs w:val="24"/>
        </w:rPr>
        <w:t>The system stability</w:t>
      </w:r>
      <w:r w:rsidR="003B0AE6">
        <w:rPr>
          <w:sz w:val="24"/>
          <w:szCs w:val="24"/>
        </w:rPr>
        <w:t xml:space="preserve"> of both designs</w:t>
      </w:r>
      <w:r>
        <w:rPr>
          <w:sz w:val="24"/>
          <w:szCs w:val="24"/>
        </w:rPr>
        <w:t xml:space="preserve"> is analyzed in the frequency domain by calculating the Nichols plot</w:t>
      </w:r>
      <w:r w:rsidR="00F72528">
        <w:rPr>
          <w:sz w:val="24"/>
          <w:szCs w:val="24"/>
        </w:rPr>
        <w:t>s</w:t>
      </w:r>
      <w:r>
        <w:rPr>
          <w:sz w:val="24"/>
          <w:szCs w:val="24"/>
        </w:rPr>
        <w:t xml:space="preserve"> from the open-loop Simulink model</w:t>
      </w:r>
      <w:r w:rsidR="003B0AE6">
        <w:rPr>
          <w:sz w:val="24"/>
          <w:szCs w:val="24"/>
        </w:rPr>
        <w:t>s</w:t>
      </w:r>
      <w:r>
        <w:rPr>
          <w:sz w:val="24"/>
          <w:szCs w:val="24"/>
        </w:rPr>
        <w:t xml:space="preserve"> “</w:t>
      </w:r>
      <w:r w:rsidRPr="00A802F7">
        <w:rPr>
          <w:i/>
          <w:sz w:val="24"/>
          <w:szCs w:val="24"/>
        </w:rPr>
        <w:t>Open_Lateral</w:t>
      </w:r>
      <w:r w:rsidR="003B0AE6">
        <w:rPr>
          <w:i/>
          <w:sz w:val="24"/>
          <w:szCs w:val="24"/>
        </w:rPr>
        <w:t>1</w:t>
      </w:r>
      <w:r w:rsidRPr="00A802F7">
        <w:rPr>
          <w:i/>
          <w:sz w:val="24"/>
          <w:szCs w:val="24"/>
        </w:rPr>
        <w:t>.mdl</w:t>
      </w:r>
      <w:r w:rsidR="00886BFF">
        <w:rPr>
          <w:sz w:val="24"/>
          <w:szCs w:val="24"/>
        </w:rPr>
        <w:t xml:space="preserve">” </w:t>
      </w:r>
      <w:r w:rsidR="003B0AE6">
        <w:rPr>
          <w:sz w:val="24"/>
          <w:szCs w:val="24"/>
        </w:rPr>
        <w:t>and “</w:t>
      </w:r>
      <w:r w:rsidR="003B0AE6" w:rsidRPr="00A802F7">
        <w:rPr>
          <w:i/>
          <w:sz w:val="24"/>
          <w:szCs w:val="24"/>
        </w:rPr>
        <w:t>Open_Lateral</w:t>
      </w:r>
      <w:r w:rsidR="003B0AE6">
        <w:rPr>
          <w:i/>
          <w:sz w:val="24"/>
          <w:szCs w:val="24"/>
        </w:rPr>
        <w:t>2</w:t>
      </w:r>
      <w:r w:rsidR="003B0AE6" w:rsidRPr="00A802F7">
        <w:rPr>
          <w:i/>
          <w:sz w:val="24"/>
          <w:szCs w:val="24"/>
        </w:rPr>
        <w:t>.mdl</w:t>
      </w:r>
      <w:r w:rsidR="003B0AE6">
        <w:rPr>
          <w:sz w:val="24"/>
          <w:szCs w:val="24"/>
        </w:rPr>
        <w:t>”, shown in Figure 2.15</w:t>
      </w:r>
      <w:r w:rsidR="00F72528">
        <w:rPr>
          <w:sz w:val="24"/>
          <w:szCs w:val="24"/>
        </w:rPr>
        <w:t xml:space="preserve"> and measuring the phase and gain margins</w:t>
      </w:r>
      <w:r>
        <w:rPr>
          <w:sz w:val="24"/>
          <w:szCs w:val="24"/>
        </w:rPr>
        <w:t xml:space="preserve">. </w:t>
      </w:r>
      <w:r w:rsidR="00F72528">
        <w:rPr>
          <w:sz w:val="24"/>
          <w:szCs w:val="24"/>
        </w:rPr>
        <w:t xml:space="preserve">Since the control system in this case consists of two control loops, one loop must be opened and the other loop closed. </w:t>
      </w:r>
      <w:r>
        <w:rPr>
          <w:sz w:val="24"/>
          <w:szCs w:val="24"/>
        </w:rPr>
        <w:t>The script file “</w:t>
      </w:r>
      <w:proofErr w:type="spellStart"/>
      <w:r>
        <w:rPr>
          <w:sz w:val="24"/>
          <w:szCs w:val="24"/>
        </w:rPr>
        <w:t>frequ.m</w:t>
      </w:r>
      <w:proofErr w:type="spellEnd"/>
      <w:r>
        <w:rPr>
          <w:sz w:val="24"/>
          <w:szCs w:val="24"/>
        </w:rPr>
        <w:t xml:space="preserve">” calculates the frequency response across the </w:t>
      </w:r>
      <w:r w:rsidR="00F72528">
        <w:rPr>
          <w:sz w:val="24"/>
          <w:szCs w:val="24"/>
        </w:rPr>
        <w:t>opened loop.</w:t>
      </w:r>
      <w:r w:rsidR="00F72528" w:rsidRPr="00F72528">
        <w:rPr>
          <w:sz w:val="24"/>
          <w:szCs w:val="24"/>
        </w:rPr>
        <w:t xml:space="preserve"> </w:t>
      </w:r>
      <w:r w:rsidR="00F72528">
        <w:rPr>
          <w:sz w:val="24"/>
          <w:szCs w:val="24"/>
        </w:rPr>
        <w:t>The models include the two actuators and the loop is broken between one of the state-feedback outputs</w:t>
      </w:r>
      <w:r w:rsidR="00F72528" w:rsidRPr="00517279">
        <w:rPr>
          <w:sz w:val="24"/>
          <w:szCs w:val="24"/>
        </w:rPr>
        <w:t xml:space="preserve"> </w:t>
      </w:r>
      <w:r w:rsidR="00F72528">
        <w:rPr>
          <w:sz w:val="24"/>
          <w:szCs w:val="24"/>
        </w:rPr>
        <w:t>and the corresponding actuator input.</w:t>
      </w:r>
      <w:r w:rsidR="0066381E">
        <w:rPr>
          <w:sz w:val="24"/>
          <w:szCs w:val="24"/>
        </w:rPr>
        <w:t xml:space="preserve"> In Fig. 2.15 the top model is “</w:t>
      </w:r>
      <w:r w:rsidR="0066381E" w:rsidRPr="00A802F7">
        <w:rPr>
          <w:i/>
          <w:sz w:val="24"/>
          <w:szCs w:val="24"/>
        </w:rPr>
        <w:t>Open_Lateral</w:t>
      </w:r>
      <w:r w:rsidR="0066381E">
        <w:rPr>
          <w:i/>
          <w:sz w:val="24"/>
          <w:szCs w:val="24"/>
        </w:rPr>
        <w:t>1</w:t>
      </w:r>
      <w:r w:rsidR="0066381E" w:rsidRPr="00A802F7">
        <w:rPr>
          <w:i/>
          <w:sz w:val="24"/>
          <w:szCs w:val="24"/>
        </w:rPr>
        <w:t>.mdl</w:t>
      </w:r>
      <w:r w:rsidR="0066381E">
        <w:rPr>
          <w:sz w:val="24"/>
          <w:szCs w:val="24"/>
        </w:rPr>
        <w:t>” and the aileron loop is shown opened to analyze roll stability. In the bottom model which is “</w:t>
      </w:r>
      <w:r w:rsidR="0066381E" w:rsidRPr="00A802F7">
        <w:rPr>
          <w:i/>
          <w:sz w:val="24"/>
          <w:szCs w:val="24"/>
        </w:rPr>
        <w:t>Open_Lateral</w:t>
      </w:r>
      <w:r w:rsidR="0066381E">
        <w:rPr>
          <w:i/>
          <w:sz w:val="24"/>
          <w:szCs w:val="24"/>
        </w:rPr>
        <w:t>2</w:t>
      </w:r>
      <w:r w:rsidR="0066381E" w:rsidRPr="00A802F7">
        <w:rPr>
          <w:i/>
          <w:sz w:val="24"/>
          <w:szCs w:val="24"/>
        </w:rPr>
        <w:t>.mdl</w:t>
      </w:r>
      <w:r w:rsidR="0066381E">
        <w:rPr>
          <w:sz w:val="24"/>
          <w:szCs w:val="24"/>
        </w:rPr>
        <w:t>” and the rudder loop is shown opened</w:t>
      </w:r>
      <w:r w:rsidR="0066381E" w:rsidRPr="0066381E">
        <w:rPr>
          <w:sz w:val="24"/>
          <w:szCs w:val="24"/>
        </w:rPr>
        <w:t xml:space="preserve"> </w:t>
      </w:r>
      <w:r w:rsidR="0066381E">
        <w:rPr>
          <w:sz w:val="24"/>
          <w:szCs w:val="24"/>
        </w:rPr>
        <w:t xml:space="preserve">to analyze yaw stability. </w:t>
      </w:r>
      <w:r>
        <w:rPr>
          <w:sz w:val="24"/>
          <w:szCs w:val="24"/>
        </w:rPr>
        <w:t>The model</w:t>
      </w:r>
      <w:r w:rsidR="0066381E">
        <w:rPr>
          <w:sz w:val="24"/>
          <w:szCs w:val="24"/>
        </w:rPr>
        <w:t>s</w:t>
      </w:r>
      <w:r>
        <w:rPr>
          <w:sz w:val="24"/>
          <w:szCs w:val="24"/>
        </w:rPr>
        <w:t xml:space="preserve"> </w:t>
      </w:r>
      <w:r w:rsidR="0066381E">
        <w:rPr>
          <w:sz w:val="24"/>
          <w:szCs w:val="24"/>
        </w:rPr>
        <w:t>are</w:t>
      </w:r>
      <w:r>
        <w:rPr>
          <w:sz w:val="24"/>
          <w:szCs w:val="24"/>
        </w:rPr>
        <w:t xml:space="preserve"> modified to check the </w:t>
      </w:r>
      <w:r w:rsidR="0066381E">
        <w:rPr>
          <w:sz w:val="24"/>
          <w:szCs w:val="24"/>
        </w:rPr>
        <w:t>other axis</w:t>
      </w:r>
      <w:r>
        <w:rPr>
          <w:sz w:val="24"/>
          <w:szCs w:val="24"/>
        </w:rPr>
        <w:t xml:space="preserve"> stability</w:t>
      </w:r>
      <w:r w:rsidR="0066381E">
        <w:rPr>
          <w:sz w:val="24"/>
          <w:szCs w:val="24"/>
        </w:rPr>
        <w:t>.</w:t>
      </w:r>
    </w:p>
    <w:p w:rsidR="0066381E" w:rsidRDefault="00637407" w:rsidP="00883B68">
      <w:pPr>
        <w:jc w:val="both"/>
        <w:rPr>
          <w:sz w:val="24"/>
          <w:szCs w:val="24"/>
        </w:rPr>
      </w:pPr>
      <w:r>
        <w:rPr>
          <w:sz w:val="24"/>
          <w:szCs w:val="24"/>
        </w:rPr>
        <w:pict>
          <v:shape id="_x0000_i1066" type="#_x0000_t75" style="width:464pt;height:143.35pt">
            <v:imagedata r:id="rId84" o:title="sim4"/>
          </v:shape>
        </w:pict>
      </w:r>
    </w:p>
    <w:p w:rsidR="00883B68" w:rsidRDefault="00886BFF" w:rsidP="00883B68">
      <w:pPr>
        <w:jc w:val="both"/>
        <w:rPr>
          <w:sz w:val="24"/>
          <w:szCs w:val="24"/>
        </w:rPr>
      </w:pPr>
      <w:r>
        <w:rPr>
          <w:sz w:val="24"/>
          <w:szCs w:val="24"/>
        </w:rPr>
        <w:t>Figure 2.12</w:t>
      </w:r>
      <w:r w:rsidR="00883B68">
        <w:rPr>
          <w:sz w:val="24"/>
          <w:szCs w:val="24"/>
        </w:rPr>
        <w:t xml:space="preserve"> shows the LQR control system’s stability in the Roll and Yaw </w:t>
      </w:r>
      <w:r w:rsidR="00AA52C0">
        <w:rPr>
          <w:sz w:val="24"/>
          <w:szCs w:val="24"/>
        </w:rPr>
        <w:t>axes calculated from the second model with the beta estimator</w:t>
      </w:r>
      <w:r w:rsidR="00883B68">
        <w:rPr>
          <w:sz w:val="24"/>
          <w:szCs w:val="24"/>
        </w:rPr>
        <w:t>.</w:t>
      </w:r>
      <w:r w:rsidR="00AA52C0">
        <w:rPr>
          <w:sz w:val="24"/>
          <w:szCs w:val="24"/>
        </w:rPr>
        <w:t xml:space="preserve"> The phase and gain margins demonstrate the capability of the LQR method to provide good closed-loop system stability, even though we lost some fidelity in the beta estimation.</w:t>
      </w:r>
    </w:p>
    <w:p w:rsidR="00F72528" w:rsidRDefault="00F72528">
      <w:pPr>
        <w:rPr>
          <w:noProof/>
          <w:sz w:val="24"/>
          <w:szCs w:val="24"/>
        </w:rPr>
      </w:pPr>
      <w:r>
        <w:rPr>
          <w:noProof/>
          <w:sz w:val="24"/>
          <w:szCs w:val="24"/>
        </w:rPr>
        <w:br w:type="page"/>
      </w:r>
    </w:p>
    <w:p w:rsidR="00F72528" w:rsidRDefault="00637407" w:rsidP="00883B68">
      <w:pPr>
        <w:keepNext/>
      </w:pPr>
      <w:r>
        <w:lastRenderedPageBreak/>
        <w:pict>
          <v:shape id="_x0000_i1067" type="#_x0000_t75" style="width:520.65pt;height:266.65pt">
            <v:imagedata r:id="rId85" o:title="Fig-1"/>
          </v:shape>
        </w:pict>
      </w:r>
      <w:r>
        <w:pict>
          <v:shape id="_x0000_i1068" type="#_x0000_t75" style="width:514pt;height:250.65pt">
            <v:imagedata r:id="rId86" o:title="Fig-2"/>
          </v:shape>
        </w:pict>
      </w:r>
    </w:p>
    <w:p w:rsidR="00883B68" w:rsidRPr="00517279" w:rsidRDefault="00AA52C0" w:rsidP="00883B68">
      <w:pPr>
        <w:pStyle w:val="Caption"/>
        <w:rPr>
          <w:color w:val="17365D" w:themeColor="text2" w:themeShade="BF"/>
          <w:sz w:val="20"/>
        </w:rPr>
      </w:pPr>
      <w:r>
        <w:rPr>
          <w:color w:val="17365D" w:themeColor="text2" w:themeShade="BF"/>
          <w:sz w:val="20"/>
        </w:rPr>
        <w:t>Figure 2.15</w:t>
      </w:r>
      <w:r w:rsidR="00883B68" w:rsidRPr="00517279">
        <w:rPr>
          <w:color w:val="17365D" w:themeColor="text2" w:themeShade="BF"/>
          <w:sz w:val="20"/>
        </w:rPr>
        <w:t xml:space="preserve"> Open-Loop Model</w:t>
      </w:r>
      <w:r w:rsidR="00F72528">
        <w:rPr>
          <w:color w:val="17365D" w:themeColor="text2" w:themeShade="BF"/>
          <w:sz w:val="20"/>
        </w:rPr>
        <w:t>s</w:t>
      </w:r>
      <w:r w:rsidR="00883B68" w:rsidRPr="00517279">
        <w:rPr>
          <w:color w:val="17365D" w:themeColor="text2" w:themeShade="BF"/>
          <w:sz w:val="20"/>
        </w:rPr>
        <w:t xml:space="preserve"> “Open_</w:t>
      </w:r>
      <w:r w:rsidR="00883B68">
        <w:rPr>
          <w:color w:val="17365D" w:themeColor="text2" w:themeShade="BF"/>
          <w:sz w:val="20"/>
        </w:rPr>
        <w:t>Lateral</w:t>
      </w:r>
      <w:r w:rsidR="00F72528">
        <w:rPr>
          <w:color w:val="17365D" w:themeColor="text2" w:themeShade="BF"/>
          <w:sz w:val="20"/>
        </w:rPr>
        <w:t>1</w:t>
      </w:r>
      <w:r w:rsidR="00883B68" w:rsidRPr="00517279">
        <w:rPr>
          <w:color w:val="17365D" w:themeColor="text2" w:themeShade="BF"/>
          <w:sz w:val="20"/>
        </w:rPr>
        <w:t xml:space="preserve">.mdl” </w:t>
      </w:r>
      <w:r w:rsidR="00F72528">
        <w:rPr>
          <w:color w:val="17365D" w:themeColor="text2" w:themeShade="BF"/>
          <w:sz w:val="20"/>
        </w:rPr>
        <w:t>and “</w:t>
      </w:r>
      <w:r w:rsidR="00F72528" w:rsidRPr="00517279">
        <w:rPr>
          <w:color w:val="17365D" w:themeColor="text2" w:themeShade="BF"/>
          <w:sz w:val="20"/>
        </w:rPr>
        <w:t>Open_</w:t>
      </w:r>
      <w:r w:rsidR="00F72528">
        <w:rPr>
          <w:color w:val="17365D" w:themeColor="text2" w:themeShade="BF"/>
          <w:sz w:val="20"/>
        </w:rPr>
        <w:t>Lateral2</w:t>
      </w:r>
      <w:r w:rsidR="00F72528" w:rsidRPr="00517279">
        <w:rPr>
          <w:color w:val="17365D" w:themeColor="text2" w:themeShade="BF"/>
          <w:sz w:val="20"/>
        </w:rPr>
        <w:t>.mdl</w:t>
      </w:r>
      <w:r w:rsidR="00F72528">
        <w:rPr>
          <w:color w:val="17365D" w:themeColor="text2" w:themeShade="BF"/>
          <w:sz w:val="20"/>
        </w:rPr>
        <w:t xml:space="preserve">” </w:t>
      </w:r>
      <w:r w:rsidR="00883B68">
        <w:rPr>
          <w:color w:val="17365D" w:themeColor="text2" w:themeShade="BF"/>
          <w:sz w:val="20"/>
        </w:rPr>
        <w:t xml:space="preserve">used </w:t>
      </w:r>
      <w:r w:rsidR="00883B68" w:rsidRPr="00517279">
        <w:rPr>
          <w:color w:val="17365D" w:themeColor="text2" w:themeShade="BF"/>
          <w:sz w:val="20"/>
        </w:rPr>
        <w:t xml:space="preserve">for </w:t>
      </w:r>
      <w:r w:rsidR="00883B68">
        <w:rPr>
          <w:color w:val="17365D" w:themeColor="text2" w:themeShade="BF"/>
          <w:sz w:val="20"/>
        </w:rPr>
        <w:t>Roll and Yaw</w:t>
      </w:r>
      <w:r w:rsidR="00883B68" w:rsidRPr="00517279">
        <w:rPr>
          <w:color w:val="17365D" w:themeColor="text2" w:themeShade="BF"/>
          <w:sz w:val="20"/>
        </w:rPr>
        <w:t xml:space="preserve"> Stability Analysis</w:t>
      </w:r>
    </w:p>
    <w:p w:rsidR="00883B68" w:rsidRDefault="00883B68" w:rsidP="00883B68">
      <w:pPr>
        <w:pStyle w:val="Caption"/>
        <w:keepNext/>
      </w:pPr>
      <w:r>
        <w:rPr>
          <w:noProof/>
        </w:rPr>
        <w:lastRenderedPageBreak/>
        <w:drawing>
          <wp:inline distT="0" distB="0" distL="0" distR="0">
            <wp:extent cx="5308600" cy="3928534"/>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roll_nichold"/>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5308885" cy="3928745"/>
                    </a:xfrm>
                    <a:prstGeom prst="rect">
                      <a:avLst/>
                    </a:prstGeom>
                    <a:noFill/>
                    <a:ln>
                      <a:noFill/>
                    </a:ln>
                  </pic:spPr>
                </pic:pic>
              </a:graphicData>
            </a:graphic>
          </wp:inline>
        </w:drawing>
      </w:r>
      <w:r>
        <w:rPr>
          <w:noProof/>
        </w:rPr>
        <w:drawing>
          <wp:inline distT="0" distB="0" distL="0" distR="0">
            <wp:extent cx="5308600" cy="39878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yaw_nichold"/>
                    <pic:cNvPicPr>
                      <a:picLocks noChangeAspect="1" noChangeArrowheads="1"/>
                    </pic:cNvPicPr>
                  </pic:nvPicPr>
                  <pic:blipFill>
                    <a:blip r:embed="rId88">
                      <a:extLst>
                        <a:ext uri="{28A0092B-C50C-407E-A947-70E740481C1C}">
                          <a14:useLocalDpi xmlns:a14="http://schemas.microsoft.com/office/drawing/2010/main" val="0"/>
                        </a:ext>
                      </a:extLst>
                    </a:blip>
                    <a:stretch>
                      <a:fillRect/>
                    </a:stretch>
                  </pic:blipFill>
                  <pic:spPr bwMode="auto">
                    <a:xfrm>
                      <a:off x="0" y="0"/>
                      <a:ext cx="5308600" cy="3987800"/>
                    </a:xfrm>
                    <a:prstGeom prst="rect">
                      <a:avLst/>
                    </a:prstGeom>
                    <a:noFill/>
                    <a:ln>
                      <a:noFill/>
                    </a:ln>
                  </pic:spPr>
                </pic:pic>
              </a:graphicData>
            </a:graphic>
          </wp:inline>
        </w:drawing>
      </w:r>
    </w:p>
    <w:p w:rsidR="00883B68" w:rsidRPr="00356765" w:rsidRDefault="00AA52C0" w:rsidP="00883B68">
      <w:pPr>
        <w:pStyle w:val="Caption"/>
        <w:rPr>
          <w:color w:val="17365D" w:themeColor="text2" w:themeShade="BF"/>
          <w:sz w:val="20"/>
        </w:rPr>
      </w:pPr>
      <w:r>
        <w:rPr>
          <w:color w:val="17365D" w:themeColor="text2" w:themeShade="BF"/>
          <w:sz w:val="20"/>
        </w:rPr>
        <w:t>Figure 2.16</w:t>
      </w:r>
      <w:r w:rsidR="00883B68" w:rsidRPr="00356765">
        <w:rPr>
          <w:color w:val="17365D" w:themeColor="text2" w:themeShade="BF"/>
          <w:sz w:val="20"/>
        </w:rPr>
        <w:t xml:space="preserve"> Nichols Plot</w:t>
      </w:r>
      <w:r w:rsidR="00883B68">
        <w:rPr>
          <w:color w:val="17365D" w:themeColor="text2" w:themeShade="BF"/>
          <w:sz w:val="20"/>
        </w:rPr>
        <w:t>s</w:t>
      </w:r>
      <w:r w:rsidR="00883B68" w:rsidRPr="00356765">
        <w:rPr>
          <w:color w:val="17365D" w:themeColor="text2" w:themeShade="BF"/>
          <w:sz w:val="20"/>
        </w:rPr>
        <w:t xml:space="preserve"> Sh</w:t>
      </w:r>
      <w:r w:rsidR="00883B68">
        <w:rPr>
          <w:color w:val="17365D" w:themeColor="text2" w:themeShade="BF"/>
          <w:sz w:val="20"/>
        </w:rPr>
        <w:t>owing Stability of</w:t>
      </w:r>
      <w:r w:rsidR="00883B68" w:rsidRPr="00356765">
        <w:rPr>
          <w:color w:val="17365D" w:themeColor="text2" w:themeShade="BF"/>
          <w:sz w:val="20"/>
        </w:rPr>
        <w:t xml:space="preserve"> the LQR Control System </w:t>
      </w:r>
      <w:r w:rsidR="00883B68">
        <w:rPr>
          <w:color w:val="17365D" w:themeColor="text2" w:themeShade="BF"/>
          <w:sz w:val="20"/>
        </w:rPr>
        <w:t>in the Roll and Yaw Axes</w:t>
      </w:r>
      <w:r w:rsidR="00883B68" w:rsidRPr="00356765">
        <w:rPr>
          <w:color w:val="17365D" w:themeColor="text2" w:themeShade="BF"/>
          <w:sz w:val="20"/>
        </w:rPr>
        <w:t xml:space="preserve">. </w:t>
      </w:r>
      <w:r w:rsidR="00883B68">
        <w:rPr>
          <w:color w:val="17365D" w:themeColor="text2" w:themeShade="BF"/>
          <w:sz w:val="20"/>
        </w:rPr>
        <w:t>The System</w:t>
      </w:r>
      <w:r>
        <w:rPr>
          <w:color w:val="17365D" w:themeColor="text2" w:themeShade="BF"/>
          <w:sz w:val="20"/>
        </w:rPr>
        <w:t xml:space="preserve"> also has</w:t>
      </w:r>
      <w:r w:rsidR="00883B68" w:rsidRPr="00356765">
        <w:rPr>
          <w:color w:val="17365D" w:themeColor="text2" w:themeShade="BF"/>
          <w:sz w:val="20"/>
        </w:rPr>
        <w:t xml:space="preserve"> Short-Period Mode</w:t>
      </w:r>
      <w:r w:rsidR="00883B68">
        <w:rPr>
          <w:color w:val="17365D" w:themeColor="text2" w:themeShade="BF"/>
          <w:sz w:val="20"/>
        </w:rPr>
        <w:t>s at 1.2 and 1.4</w:t>
      </w:r>
      <w:r w:rsidR="00883B68" w:rsidRPr="00356765">
        <w:rPr>
          <w:color w:val="17365D" w:themeColor="text2" w:themeShade="BF"/>
          <w:sz w:val="20"/>
        </w:rPr>
        <w:t xml:space="preserve"> (rad/sec)</w:t>
      </w:r>
    </w:p>
    <w:p w:rsidR="008923E4" w:rsidRPr="008923E4" w:rsidRDefault="00E54C50" w:rsidP="006B1DE3">
      <w:pPr>
        <w:jc w:val="both"/>
        <w:rPr>
          <w:b/>
          <w:sz w:val="28"/>
          <w:szCs w:val="28"/>
        </w:rPr>
      </w:pPr>
      <w:r>
        <w:rPr>
          <w:b/>
          <w:sz w:val="28"/>
          <w:szCs w:val="28"/>
        </w:rPr>
        <w:lastRenderedPageBreak/>
        <w:t xml:space="preserve">3. </w:t>
      </w:r>
      <w:r w:rsidR="008923E4" w:rsidRPr="008923E4">
        <w:rPr>
          <w:b/>
          <w:sz w:val="28"/>
          <w:szCs w:val="28"/>
        </w:rPr>
        <w:t>Robustness Analysis</w:t>
      </w:r>
    </w:p>
    <w:p w:rsidR="00F13DBF" w:rsidRPr="00392888" w:rsidRDefault="00F13DBF" w:rsidP="006B1DE3">
      <w:pPr>
        <w:jc w:val="both"/>
        <w:rPr>
          <w:rFonts w:cstheme="minorHAnsi"/>
          <w:sz w:val="24"/>
          <w:szCs w:val="24"/>
        </w:rPr>
      </w:pPr>
      <w:r w:rsidRPr="00392888">
        <w:rPr>
          <w:rFonts w:cstheme="minorHAnsi"/>
          <w:sz w:val="24"/>
          <w:szCs w:val="24"/>
        </w:rPr>
        <w:t xml:space="preserve">A control system is robust when it can tolerate a </w:t>
      </w:r>
      <w:r w:rsidR="00F55F68">
        <w:rPr>
          <w:rFonts w:cstheme="minorHAnsi"/>
          <w:sz w:val="24"/>
          <w:szCs w:val="24"/>
        </w:rPr>
        <w:t>certain</w:t>
      </w:r>
      <w:r w:rsidRPr="00392888">
        <w:rPr>
          <w:rFonts w:cstheme="minorHAnsi"/>
          <w:sz w:val="24"/>
          <w:szCs w:val="24"/>
        </w:rPr>
        <w:t xml:space="preserve"> amount of uncertainty in vehicle parameters before it becomes unstable. Parameter uncertainties can be seen as imprecise knowledge of the plant model parameters, such as: the mass properties, moments of inertia, aerodynamic coefficients, center of gravity, etc. The uncertainties of the flight vehicle are specified in terms of variations in the actual plant parameters, above or below their nominal values. The Flixan program generates the uncertain vehicle model by creating an additional input/ output pair </w:t>
      </w:r>
      <w:r w:rsidR="00392888" w:rsidRPr="00392888">
        <w:rPr>
          <w:rFonts w:cstheme="minorHAnsi"/>
          <w:sz w:val="24"/>
          <w:szCs w:val="24"/>
        </w:rPr>
        <w:t xml:space="preserve">for every parameter uncertainty in the model. </w:t>
      </w:r>
      <w:r w:rsidRPr="00392888">
        <w:rPr>
          <w:rFonts w:cstheme="minorHAnsi"/>
          <w:sz w:val="24"/>
          <w:szCs w:val="24"/>
        </w:rPr>
        <w:t xml:space="preserve">Each parameter variation is “pulled out” of the plant model and it is placed inside a diagonal block </w:t>
      </w:r>
      <w:r w:rsidR="00392888" w:rsidRPr="00EB0A65">
        <w:rPr>
          <w:rFonts w:ascii="Symbol" w:hAnsi="Symbol" w:cstheme="minorHAnsi"/>
          <w:sz w:val="24"/>
          <w:szCs w:val="24"/>
        </w:rPr>
        <w:t></w:t>
      </w:r>
      <w:r w:rsidRPr="00392888">
        <w:rPr>
          <w:rFonts w:cstheme="minorHAnsi"/>
          <w:sz w:val="24"/>
          <w:szCs w:val="24"/>
        </w:rPr>
        <w:t xml:space="preserve"> that contains only the uncertainties, while the remaining plant is assumed to be known (best guess). The </w:t>
      </w:r>
      <w:r w:rsidR="003521E4">
        <w:rPr>
          <w:rFonts w:cstheme="minorHAnsi"/>
          <w:sz w:val="24"/>
          <w:szCs w:val="24"/>
        </w:rPr>
        <w:t xml:space="preserve">uncertainty </w:t>
      </w:r>
      <w:r w:rsidRPr="00392888">
        <w:rPr>
          <w:rFonts w:cstheme="minorHAnsi"/>
          <w:sz w:val="24"/>
          <w:szCs w:val="24"/>
        </w:rPr>
        <w:t xml:space="preserve">block </w:t>
      </w:r>
      <w:r w:rsidR="00392888" w:rsidRPr="00392888">
        <w:rPr>
          <w:rFonts w:ascii="Symbol" w:hAnsi="Symbol" w:cstheme="minorHAnsi"/>
          <w:sz w:val="24"/>
          <w:szCs w:val="24"/>
        </w:rPr>
        <w:t></w:t>
      </w:r>
      <w:r w:rsidRPr="00392888">
        <w:rPr>
          <w:rFonts w:cstheme="minorHAnsi"/>
          <w:sz w:val="24"/>
          <w:szCs w:val="24"/>
        </w:rPr>
        <w:t xml:space="preserve"> is attached to the known plant M(s) by means of (n) input/ output “wires”, where (n) is the number of the uncertainties, as shown in Figure (</w:t>
      </w:r>
      <w:r w:rsidR="004F73AC">
        <w:rPr>
          <w:rFonts w:cstheme="minorHAnsi"/>
          <w:sz w:val="24"/>
          <w:szCs w:val="24"/>
        </w:rPr>
        <w:t>3.</w:t>
      </w:r>
      <w:r w:rsidRPr="00392888">
        <w:rPr>
          <w:rFonts w:cstheme="minorHAnsi"/>
          <w:sz w:val="24"/>
          <w:szCs w:val="24"/>
        </w:rPr>
        <w:t>1).</w:t>
      </w:r>
      <w:r w:rsidR="00392888" w:rsidRPr="00392888">
        <w:rPr>
          <w:rFonts w:cstheme="minorHAnsi"/>
          <w:sz w:val="24"/>
          <w:szCs w:val="24"/>
          <w:lang w:val="en-CA"/>
        </w:rPr>
        <w:t xml:space="preserve"> </w:t>
      </w:r>
      <w:r w:rsidR="00AA3ABC" w:rsidRPr="00392888">
        <w:rPr>
          <w:rFonts w:cstheme="minorHAnsi"/>
          <w:sz w:val="24"/>
          <w:szCs w:val="24"/>
          <w:lang w:val="en-CA"/>
        </w:rPr>
        <w:fldChar w:fldCharType="begin"/>
      </w:r>
      <w:r w:rsidR="00392888" w:rsidRPr="00392888">
        <w:rPr>
          <w:rFonts w:cstheme="minorHAnsi"/>
          <w:sz w:val="24"/>
          <w:szCs w:val="24"/>
          <w:lang w:val="en-CA"/>
        </w:rPr>
        <w:instrText xml:space="preserve"> SEQ CHAPTER \h \r 1</w:instrText>
      </w:r>
      <w:r w:rsidR="00AA3ABC" w:rsidRPr="00392888">
        <w:rPr>
          <w:rFonts w:cstheme="minorHAnsi"/>
          <w:sz w:val="24"/>
          <w:szCs w:val="24"/>
        </w:rPr>
        <w:fldChar w:fldCharType="end"/>
      </w:r>
      <w:r w:rsidR="00392888" w:rsidRPr="00392888">
        <w:rPr>
          <w:rFonts w:cstheme="minorHAnsi"/>
          <w:sz w:val="24"/>
          <w:szCs w:val="24"/>
        </w:rPr>
        <w:t xml:space="preserve">In essence we create (n) additional inputs and outputs </w:t>
      </w:r>
      <w:r w:rsidR="004F73AC">
        <w:rPr>
          <w:rFonts w:cstheme="minorHAnsi"/>
          <w:sz w:val="24"/>
          <w:szCs w:val="24"/>
        </w:rPr>
        <w:t>in</w:t>
      </w:r>
      <w:r w:rsidR="00392888" w:rsidRPr="00392888">
        <w:rPr>
          <w:rFonts w:cstheme="minorHAnsi"/>
          <w:sz w:val="24"/>
          <w:szCs w:val="24"/>
        </w:rPr>
        <w:t xml:space="preserve"> the plant that connect to the uncertainties block </w:t>
      </w:r>
      <w:r w:rsidR="00392888" w:rsidRPr="00392888">
        <w:rPr>
          <w:rFonts w:ascii="Symbol" w:hAnsi="Symbol" w:cstheme="minorHAnsi"/>
          <w:sz w:val="24"/>
          <w:szCs w:val="24"/>
        </w:rPr>
        <w:t></w:t>
      </w:r>
      <w:r w:rsidR="00392888" w:rsidRPr="00392888">
        <w:rPr>
          <w:rFonts w:cstheme="minorHAnsi"/>
          <w:sz w:val="24"/>
          <w:szCs w:val="24"/>
        </w:rPr>
        <w:t xml:space="preserve">, which is a block diagonal matrix </w:t>
      </w:r>
      <w:r w:rsidR="00392888" w:rsidRPr="004F73AC">
        <w:rPr>
          <w:rFonts w:ascii="Symbol" w:hAnsi="Symbol" w:cstheme="minorHAnsi"/>
          <w:sz w:val="24"/>
          <w:szCs w:val="24"/>
        </w:rPr>
        <w:t></w:t>
      </w:r>
      <w:r w:rsidR="00392888" w:rsidRPr="00392888">
        <w:rPr>
          <w:rFonts w:cstheme="minorHAnsi"/>
          <w:sz w:val="24"/>
          <w:szCs w:val="24"/>
        </w:rPr>
        <w:t xml:space="preserve">= </w:t>
      </w:r>
      <w:proofErr w:type="spellStart"/>
      <w:proofErr w:type="gramStart"/>
      <w:r w:rsidR="00392888" w:rsidRPr="00392888">
        <w:rPr>
          <w:rFonts w:cstheme="minorHAnsi"/>
          <w:sz w:val="24"/>
          <w:szCs w:val="24"/>
        </w:rPr>
        <w:t>diag</w:t>
      </w:r>
      <w:proofErr w:type="spellEnd"/>
      <w:r w:rsidR="00392888" w:rsidRPr="00392888">
        <w:rPr>
          <w:rFonts w:cstheme="minorHAnsi"/>
          <w:sz w:val="24"/>
          <w:szCs w:val="24"/>
        </w:rPr>
        <w:t>(</w:t>
      </w:r>
      <w:proofErr w:type="gramEnd"/>
      <w:r w:rsidR="00392888" w:rsidRPr="004F73AC">
        <w:rPr>
          <w:rFonts w:ascii="Symbol" w:hAnsi="Symbol" w:cstheme="minorHAnsi"/>
          <w:sz w:val="24"/>
          <w:szCs w:val="24"/>
        </w:rPr>
        <w:t></w:t>
      </w:r>
      <w:r w:rsidR="00392888" w:rsidRPr="00392888">
        <w:rPr>
          <w:rFonts w:cstheme="minorHAnsi"/>
          <w:sz w:val="24"/>
          <w:szCs w:val="24"/>
          <w:vertAlign w:val="subscript"/>
        </w:rPr>
        <w:t>1</w:t>
      </w:r>
      <w:r w:rsidR="00392888" w:rsidRPr="00392888">
        <w:rPr>
          <w:rFonts w:cstheme="minorHAnsi"/>
          <w:sz w:val="24"/>
          <w:szCs w:val="24"/>
        </w:rPr>
        <w:t>,</w:t>
      </w:r>
      <w:r w:rsidR="00392888" w:rsidRPr="004F73AC">
        <w:rPr>
          <w:rFonts w:ascii="Symbol" w:hAnsi="Symbol" w:cstheme="minorHAnsi"/>
          <w:sz w:val="24"/>
          <w:szCs w:val="24"/>
        </w:rPr>
        <w:t></w:t>
      </w:r>
      <w:r w:rsidR="00392888" w:rsidRPr="00392888">
        <w:rPr>
          <w:rFonts w:cstheme="minorHAnsi"/>
          <w:sz w:val="24"/>
          <w:szCs w:val="24"/>
          <w:vertAlign w:val="subscript"/>
        </w:rPr>
        <w:t>2</w:t>
      </w:r>
      <w:r w:rsidR="00392888" w:rsidRPr="00392888">
        <w:rPr>
          <w:rFonts w:cstheme="minorHAnsi"/>
          <w:sz w:val="24"/>
          <w:szCs w:val="24"/>
        </w:rPr>
        <w:t>,</w:t>
      </w:r>
      <w:r w:rsidR="00392888" w:rsidRPr="004F73AC">
        <w:rPr>
          <w:rFonts w:ascii="Symbol" w:hAnsi="Symbol" w:cstheme="minorHAnsi"/>
          <w:sz w:val="24"/>
          <w:szCs w:val="24"/>
        </w:rPr>
        <w:t></w:t>
      </w:r>
      <w:r w:rsidR="00392888" w:rsidRPr="00392888">
        <w:rPr>
          <w:rFonts w:cstheme="minorHAnsi"/>
          <w:sz w:val="24"/>
          <w:szCs w:val="24"/>
          <w:vertAlign w:val="subscript"/>
        </w:rPr>
        <w:t>3</w:t>
      </w:r>
      <w:r w:rsidR="00392888" w:rsidRPr="00392888">
        <w:rPr>
          <w:rFonts w:cstheme="minorHAnsi"/>
          <w:sz w:val="24"/>
          <w:szCs w:val="24"/>
        </w:rPr>
        <w:t>,...</w:t>
      </w:r>
      <w:r w:rsidR="00392888" w:rsidRPr="004F73AC">
        <w:rPr>
          <w:rFonts w:ascii="Symbol" w:hAnsi="Symbol" w:cstheme="minorHAnsi"/>
          <w:sz w:val="24"/>
          <w:szCs w:val="24"/>
        </w:rPr>
        <w:t></w:t>
      </w:r>
      <w:r w:rsidR="00392888" w:rsidRPr="00392888">
        <w:rPr>
          <w:rFonts w:cstheme="minorHAnsi"/>
          <w:sz w:val="24"/>
          <w:szCs w:val="24"/>
          <w:vertAlign w:val="subscript"/>
        </w:rPr>
        <w:t>n</w:t>
      </w:r>
      <w:r w:rsidR="00392888" w:rsidRPr="00392888">
        <w:rPr>
          <w:rFonts w:cstheme="minorHAnsi"/>
          <w:sz w:val="24"/>
          <w:szCs w:val="24"/>
        </w:rPr>
        <w:t xml:space="preserve">). The individual </w:t>
      </w:r>
      <w:r w:rsidR="004F73AC">
        <w:rPr>
          <w:rFonts w:cstheme="minorHAnsi"/>
          <w:sz w:val="24"/>
          <w:szCs w:val="24"/>
        </w:rPr>
        <w:t xml:space="preserve">perturbation </w:t>
      </w:r>
      <w:r w:rsidR="00392888" w:rsidRPr="00392888">
        <w:rPr>
          <w:rFonts w:cstheme="minorHAnsi"/>
          <w:sz w:val="24"/>
          <w:szCs w:val="24"/>
        </w:rPr>
        <w:t xml:space="preserve">elements </w:t>
      </w:r>
      <w:r w:rsidR="00392888" w:rsidRPr="00392888">
        <w:rPr>
          <w:rFonts w:ascii="Symbol" w:hAnsi="Symbol" w:cstheme="minorHAnsi"/>
          <w:sz w:val="24"/>
          <w:szCs w:val="24"/>
        </w:rPr>
        <w:t></w:t>
      </w:r>
      <w:proofErr w:type="spellStart"/>
      <w:r w:rsidR="00392888">
        <w:rPr>
          <w:rFonts w:cstheme="minorHAnsi"/>
          <w:sz w:val="24"/>
          <w:szCs w:val="24"/>
        </w:rPr>
        <w:t>i</w:t>
      </w:r>
      <w:proofErr w:type="spellEnd"/>
      <w:r w:rsidR="00392888" w:rsidRPr="00392888">
        <w:rPr>
          <w:rFonts w:cstheme="minorHAnsi"/>
          <w:sz w:val="24"/>
          <w:szCs w:val="24"/>
        </w:rPr>
        <w:t xml:space="preserve"> may be scalars or matrices and each represents a real uncertainty in the plant. They may be aerodynamic coefficient variations from nominal values, moment of inertia variations, thrust variations, etc. The magnitude of each element represents the maximum possible variation of the parameter above or below its nominal value. M(s) represents the known dynamics consisting of the plant model with the control system</w:t>
      </w:r>
      <w:r w:rsidR="00392888">
        <w:rPr>
          <w:rFonts w:cstheme="minorHAnsi"/>
          <w:sz w:val="24"/>
          <w:szCs w:val="24"/>
        </w:rPr>
        <w:t xml:space="preserve"> included</w:t>
      </w:r>
      <w:r w:rsidR="00392888" w:rsidRPr="00392888">
        <w:rPr>
          <w:rFonts w:cstheme="minorHAnsi"/>
          <w:sz w:val="24"/>
          <w:szCs w:val="24"/>
        </w:rPr>
        <w:t xml:space="preserve"> in closed-loop form.</w:t>
      </w:r>
    </w:p>
    <w:p w:rsidR="00F55F68" w:rsidRDefault="00392888" w:rsidP="00F55F68">
      <w:pPr>
        <w:keepNext/>
        <w:jc w:val="both"/>
      </w:pPr>
      <w:r w:rsidRPr="00392888">
        <w:rPr>
          <w:noProof/>
          <w:sz w:val="26"/>
          <w:szCs w:val="26"/>
        </w:rPr>
        <w:drawing>
          <wp:inline distT="0" distB="0" distL="0" distR="0">
            <wp:extent cx="3715322" cy="2952750"/>
            <wp:effectExtent l="19050" t="0" r="0" b="0"/>
            <wp:docPr id="2" name="Picture 1" descr="C:\Flixan\Robustness IFL\docs\Delta_Blo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ixan\Robustness IFL\docs\Delta_Block.bmp"/>
                    <pic:cNvPicPr>
                      <a:picLocks noChangeAspect="1" noChangeArrowheads="1"/>
                    </pic:cNvPicPr>
                  </pic:nvPicPr>
                  <pic:blipFill>
                    <a:blip r:embed="rId89" cstate="print"/>
                    <a:srcRect l="12862" t="3085" r="19775" b="11311"/>
                    <a:stretch>
                      <a:fillRect/>
                    </a:stretch>
                  </pic:blipFill>
                  <pic:spPr bwMode="auto">
                    <a:xfrm>
                      <a:off x="0" y="0"/>
                      <a:ext cx="3715322" cy="2952750"/>
                    </a:xfrm>
                    <a:prstGeom prst="rect">
                      <a:avLst/>
                    </a:prstGeom>
                    <a:noFill/>
                    <a:ln w="9525">
                      <a:noFill/>
                      <a:miter lim="800000"/>
                      <a:headEnd/>
                      <a:tailEnd/>
                    </a:ln>
                  </pic:spPr>
                </pic:pic>
              </a:graphicData>
            </a:graphic>
          </wp:inline>
        </w:drawing>
      </w:r>
    </w:p>
    <w:p w:rsidR="00392888" w:rsidRPr="0069224F" w:rsidRDefault="00F55F68" w:rsidP="00F55F68">
      <w:pPr>
        <w:pStyle w:val="Caption"/>
        <w:jc w:val="both"/>
        <w:rPr>
          <w:rFonts w:cstheme="minorHAnsi"/>
          <w:sz w:val="22"/>
          <w:szCs w:val="22"/>
        </w:rPr>
      </w:pPr>
      <w:r w:rsidRPr="0069224F">
        <w:rPr>
          <w:sz w:val="22"/>
          <w:szCs w:val="22"/>
        </w:rPr>
        <w:t xml:space="preserve">Figure </w:t>
      </w:r>
      <w:r w:rsidR="004F73AC" w:rsidRPr="0069224F">
        <w:rPr>
          <w:sz w:val="22"/>
          <w:szCs w:val="22"/>
        </w:rPr>
        <w:t>3.1</w:t>
      </w:r>
      <w:r w:rsidRPr="0069224F">
        <w:rPr>
          <w:sz w:val="22"/>
          <w:szCs w:val="22"/>
        </w:rPr>
        <w:t xml:space="preserve"> Robustness analysis model, where M(s) is the Nominal Closed-Loop system connected with n uncertainties</w:t>
      </w:r>
    </w:p>
    <w:p w:rsidR="00EB0A65" w:rsidRDefault="008E4EDB" w:rsidP="006B1DE3">
      <w:pPr>
        <w:jc w:val="both"/>
        <w:rPr>
          <w:rFonts w:cstheme="minorHAnsi"/>
          <w:sz w:val="24"/>
          <w:szCs w:val="24"/>
        </w:rPr>
      </w:pPr>
      <w:r w:rsidRPr="008E4EDB">
        <w:rPr>
          <w:rFonts w:cstheme="minorHAnsi"/>
          <w:sz w:val="24"/>
          <w:szCs w:val="24"/>
        </w:rPr>
        <w:t xml:space="preserve">The </w:t>
      </w:r>
      <w:r w:rsidR="00F55F68">
        <w:rPr>
          <w:rFonts w:cstheme="minorHAnsi"/>
          <w:sz w:val="24"/>
          <w:szCs w:val="24"/>
        </w:rPr>
        <w:t>closed-loop system M(s)</w:t>
      </w:r>
      <w:r w:rsidRPr="008E4EDB">
        <w:rPr>
          <w:rFonts w:cstheme="minorHAnsi"/>
          <w:sz w:val="24"/>
          <w:szCs w:val="24"/>
        </w:rPr>
        <w:t xml:space="preserve"> is used to perform robustness analysis using </w:t>
      </w:r>
      <w:r w:rsidRPr="008E4EDB">
        <w:rPr>
          <w:rFonts w:ascii="Symbol" w:hAnsi="Symbol" w:cstheme="minorHAnsi"/>
          <w:sz w:val="24"/>
          <w:szCs w:val="24"/>
        </w:rPr>
        <w:t></w:t>
      </w:r>
      <w:r w:rsidRPr="008E4EDB">
        <w:rPr>
          <w:rFonts w:cstheme="minorHAnsi"/>
          <w:sz w:val="24"/>
          <w:szCs w:val="24"/>
        </w:rPr>
        <w:t xml:space="preserve">-methods. The system in this configuration is considered to be robust, assuming that M(s) is stable, if it remains stable despite all possible variations in the </w:t>
      </w:r>
      <w:r w:rsidRPr="008E4EDB">
        <w:rPr>
          <w:rFonts w:ascii="Symbol" w:hAnsi="Symbol" w:cstheme="minorHAnsi"/>
          <w:sz w:val="24"/>
          <w:szCs w:val="24"/>
        </w:rPr>
        <w:t></w:t>
      </w:r>
      <w:r w:rsidRPr="008E4EDB">
        <w:rPr>
          <w:rFonts w:cstheme="minorHAnsi"/>
          <w:sz w:val="24"/>
          <w:szCs w:val="24"/>
        </w:rPr>
        <w:t xml:space="preserve"> block as long as the magnitude of the individual variations are bounded </w:t>
      </w:r>
      <w:r w:rsidRPr="008E4EDB">
        <w:rPr>
          <w:rFonts w:cstheme="minorHAnsi"/>
          <w:sz w:val="24"/>
          <w:szCs w:val="24"/>
        </w:rPr>
        <w:lastRenderedPageBreak/>
        <w:t xml:space="preserve">below </w:t>
      </w:r>
      <w:r w:rsidRPr="008E4EDB">
        <w:rPr>
          <w:rFonts w:ascii="Symbol" w:hAnsi="Symbol" w:cstheme="minorHAnsi"/>
          <w:sz w:val="24"/>
          <w:szCs w:val="24"/>
        </w:rPr>
        <w:t></w:t>
      </w:r>
      <w:r w:rsidRPr="008E4EDB">
        <w:rPr>
          <w:rFonts w:cstheme="minorHAnsi"/>
          <w:sz w:val="24"/>
          <w:szCs w:val="24"/>
          <w:vertAlign w:val="subscript"/>
        </w:rPr>
        <w:t>(</w:t>
      </w:r>
      <w:proofErr w:type="spellStart"/>
      <w:r w:rsidRPr="008E4EDB">
        <w:rPr>
          <w:rFonts w:cstheme="minorHAnsi"/>
          <w:sz w:val="24"/>
          <w:szCs w:val="24"/>
          <w:vertAlign w:val="subscript"/>
        </w:rPr>
        <w:t>i</w:t>
      </w:r>
      <w:proofErr w:type="spellEnd"/>
      <w:r w:rsidRPr="008E4EDB">
        <w:rPr>
          <w:rFonts w:cstheme="minorHAnsi"/>
          <w:sz w:val="24"/>
          <w:szCs w:val="24"/>
          <w:vertAlign w:val="subscript"/>
        </w:rPr>
        <w:t xml:space="preserve">). </w:t>
      </w:r>
      <w:r w:rsidRPr="008E4EDB">
        <w:rPr>
          <w:rFonts w:cstheme="minorHAnsi"/>
          <w:sz w:val="24"/>
          <w:szCs w:val="24"/>
        </w:rPr>
        <w:t>The structured singular value (</w:t>
      </w:r>
      <w:r w:rsidRPr="008E4EDB">
        <w:rPr>
          <w:rFonts w:ascii="Symbol" w:hAnsi="Symbol" w:cstheme="minorHAnsi"/>
          <w:sz w:val="24"/>
          <w:szCs w:val="24"/>
        </w:rPr>
        <w:t></w:t>
      </w:r>
      <w:r w:rsidRPr="008E4EDB">
        <w:rPr>
          <w:rFonts w:cstheme="minorHAnsi"/>
          <w:sz w:val="24"/>
          <w:szCs w:val="24"/>
        </w:rPr>
        <w:t xml:space="preserve">) is used for analyzing the system robustness in the frequency domain. To make things easier the diagonal block </w:t>
      </w:r>
      <w:r w:rsidRPr="008E4EDB">
        <w:rPr>
          <w:rFonts w:ascii="Symbol" w:hAnsi="Symbol" w:cstheme="minorHAnsi"/>
          <w:sz w:val="24"/>
          <w:szCs w:val="24"/>
        </w:rPr>
        <w:t></w:t>
      </w:r>
      <w:r w:rsidRPr="008E4EDB">
        <w:rPr>
          <w:rFonts w:cstheme="minorHAnsi"/>
          <w:sz w:val="24"/>
          <w:szCs w:val="24"/>
        </w:rPr>
        <w:t xml:space="preserve"> is normalized so that each individual element is allowed to vary between +1 and -1. We do this by normalizing the plant M(s), by scaling its I/O elements as needed to connect with the normalized </w:t>
      </w:r>
      <w:r w:rsidRPr="008E4EDB">
        <w:rPr>
          <w:rFonts w:ascii="Symbol" w:hAnsi="Symbol" w:cstheme="minorHAnsi"/>
          <w:sz w:val="24"/>
          <w:szCs w:val="24"/>
        </w:rPr>
        <w:t></w:t>
      </w:r>
      <w:r w:rsidRPr="008E4EDB">
        <w:rPr>
          <w:rFonts w:cstheme="minorHAnsi"/>
          <w:sz w:val="24"/>
          <w:szCs w:val="24"/>
        </w:rPr>
        <w:t xml:space="preserve"> whose elements are now bounded to within (±1). The value of 1/</w:t>
      </w:r>
      <w:proofErr w:type="gramStart"/>
      <w:r w:rsidRPr="008E4EDB">
        <w:rPr>
          <w:rFonts w:ascii="Symbol" w:hAnsi="Symbol" w:cstheme="minorHAnsi"/>
          <w:sz w:val="24"/>
          <w:szCs w:val="24"/>
        </w:rPr>
        <w:t></w:t>
      </w:r>
      <w:r w:rsidRPr="008E4EDB">
        <w:rPr>
          <w:rFonts w:cstheme="minorHAnsi"/>
          <w:sz w:val="24"/>
          <w:szCs w:val="24"/>
        </w:rPr>
        <w:t>(</w:t>
      </w:r>
      <w:proofErr w:type="gramEnd"/>
      <w:r w:rsidRPr="008E4EDB">
        <w:rPr>
          <w:rFonts w:cstheme="minorHAnsi"/>
          <w:sz w:val="24"/>
          <w:szCs w:val="24"/>
        </w:rPr>
        <w:t xml:space="preserve">M) represents the magnitude of the smallest perturbation that will destabilize the normalized system M(s). According to the small gain theorem, the closed-loop system is robust as long as </w:t>
      </w:r>
      <w:proofErr w:type="gramStart"/>
      <w:r w:rsidRPr="008E4EDB">
        <w:rPr>
          <w:rFonts w:ascii="Symbol" w:hAnsi="Symbol" w:cstheme="minorHAnsi"/>
          <w:sz w:val="24"/>
          <w:szCs w:val="24"/>
        </w:rPr>
        <w:t></w:t>
      </w:r>
      <w:r w:rsidRPr="008E4EDB">
        <w:rPr>
          <w:rFonts w:cstheme="minorHAnsi"/>
          <w:sz w:val="24"/>
          <w:szCs w:val="24"/>
        </w:rPr>
        <w:t>(</w:t>
      </w:r>
      <w:proofErr w:type="gramEnd"/>
      <w:r w:rsidRPr="008E4EDB">
        <w:rPr>
          <w:rFonts w:cstheme="minorHAnsi"/>
          <w:sz w:val="24"/>
          <w:szCs w:val="24"/>
        </w:rPr>
        <w:t xml:space="preserve">M) across the normalized block </w:t>
      </w:r>
      <w:r w:rsidR="00905286" w:rsidRPr="00905286">
        <w:rPr>
          <w:rFonts w:ascii="Symbol" w:hAnsi="Symbol" w:cstheme="minorHAnsi"/>
          <w:sz w:val="24"/>
          <w:szCs w:val="24"/>
        </w:rPr>
        <w:t></w:t>
      </w:r>
      <w:r w:rsidRPr="008E4EDB">
        <w:rPr>
          <w:rFonts w:cstheme="minorHAnsi"/>
          <w:sz w:val="24"/>
          <w:szCs w:val="24"/>
        </w:rPr>
        <w:t xml:space="preserve"> is less than one at all frequencies.</w:t>
      </w:r>
    </w:p>
    <w:p w:rsidR="00EB0A65" w:rsidRPr="007A612E" w:rsidRDefault="00905286" w:rsidP="006B1DE3">
      <w:pPr>
        <w:jc w:val="both"/>
        <w:rPr>
          <w:rFonts w:cstheme="minorHAnsi"/>
          <w:b/>
          <w:sz w:val="28"/>
          <w:szCs w:val="28"/>
        </w:rPr>
      </w:pPr>
      <w:r w:rsidRPr="007A612E">
        <w:rPr>
          <w:rFonts w:cstheme="minorHAnsi"/>
          <w:b/>
          <w:sz w:val="28"/>
          <w:szCs w:val="28"/>
        </w:rPr>
        <w:t>Robust Performance</w:t>
      </w:r>
    </w:p>
    <w:p w:rsidR="00905286" w:rsidRDefault="00C320A4" w:rsidP="006B1DE3">
      <w:pPr>
        <w:jc w:val="both"/>
        <w:rPr>
          <w:rFonts w:cstheme="minorHAnsi"/>
          <w:sz w:val="24"/>
          <w:szCs w:val="24"/>
        </w:rPr>
      </w:pPr>
      <w:r>
        <w:rPr>
          <w:rFonts w:cstheme="minorHAnsi"/>
          <w:sz w:val="24"/>
          <w:szCs w:val="24"/>
        </w:rPr>
        <w:t>Now, i</w:t>
      </w:r>
      <w:r w:rsidR="00905286">
        <w:rPr>
          <w:rFonts w:cstheme="minorHAnsi"/>
          <w:sz w:val="24"/>
          <w:szCs w:val="24"/>
        </w:rPr>
        <w:t xml:space="preserve">n addition to being robust against parameter variations, a system is said to have a </w:t>
      </w:r>
      <w:r w:rsidR="005C6ECF">
        <w:rPr>
          <w:rFonts w:cstheme="minorHAnsi"/>
          <w:sz w:val="24"/>
          <w:szCs w:val="24"/>
        </w:rPr>
        <w:t>"</w:t>
      </w:r>
      <w:r w:rsidR="00905286">
        <w:rPr>
          <w:rFonts w:cstheme="minorHAnsi"/>
          <w:sz w:val="24"/>
          <w:szCs w:val="24"/>
        </w:rPr>
        <w:t>Robust Performance</w:t>
      </w:r>
      <w:r w:rsidR="005C6ECF">
        <w:rPr>
          <w:rFonts w:cstheme="minorHAnsi"/>
          <w:sz w:val="24"/>
          <w:szCs w:val="24"/>
        </w:rPr>
        <w:t>"</w:t>
      </w:r>
      <w:r w:rsidR="00905286">
        <w:rPr>
          <w:rFonts w:cstheme="minorHAnsi"/>
          <w:sz w:val="24"/>
          <w:szCs w:val="24"/>
        </w:rPr>
        <w:t xml:space="preserve"> when it </w:t>
      </w:r>
      <w:r w:rsidR="005C6ECF">
        <w:rPr>
          <w:rFonts w:cstheme="minorHAnsi"/>
          <w:sz w:val="24"/>
          <w:szCs w:val="24"/>
        </w:rPr>
        <w:t xml:space="preserve">can </w:t>
      </w:r>
      <w:r>
        <w:rPr>
          <w:rFonts w:cstheme="minorHAnsi"/>
          <w:sz w:val="24"/>
          <w:szCs w:val="24"/>
        </w:rPr>
        <w:t xml:space="preserve">also </w:t>
      </w:r>
      <w:r w:rsidR="00905286">
        <w:rPr>
          <w:rFonts w:cstheme="minorHAnsi"/>
          <w:sz w:val="24"/>
          <w:szCs w:val="24"/>
        </w:rPr>
        <w:t xml:space="preserve">satisfies </w:t>
      </w:r>
      <w:r>
        <w:rPr>
          <w:rFonts w:cstheme="minorHAnsi"/>
          <w:sz w:val="24"/>
          <w:szCs w:val="24"/>
        </w:rPr>
        <w:t xml:space="preserve">nominal performance requirements </w:t>
      </w:r>
      <w:r w:rsidR="005C6ECF">
        <w:rPr>
          <w:rFonts w:cstheme="minorHAnsi"/>
          <w:sz w:val="24"/>
          <w:szCs w:val="24"/>
        </w:rPr>
        <w:t>in addition to</w:t>
      </w:r>
      <w:r>
        <w:rPr>
          <w:rFonts w:cstheme="minorHAnsi"/>
          <w:sz w:val="24"/>
          <w:szCs w:val="24"/>
        </w:rPr>
        <w:t xml:space="preserve"> robustness requirements in the presence of parameter variations.</w:t>
      </w:r>
    </w:p>
    <w:p w:rsidR="003D4A7B" w:rsidRDefault="00F55F68" w:rsidP="003D4A7B">
      <w:pPr>
        <w:keepNext/>
        <w:jc w:val="both"/>
      </w:pPr>
      <w:r w:rsidRPr="00F55F68">
        <w:rPr>
          <w:rFonts w:cstheme="minorHAnsi"/>
          <w:noProof/>
          <w:sz w:val="24"/>
          <w:szCs w:val="24"/>
        </w:rPr>
        <w:drawing>
          <wp:inline distT="0" distB="0" distL="0" distR="0">
            <wp:extent cx="3968245" cy="3352800"/>
            <wp:effectExtent l="19050" t="0" r="0" b="0"/>
            <wp:docPr id="3" name="Picture 2" descr="C:\Flixan\Robustness IFL\docs\Mu Synthesis Mode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Flixan\Robustness IFL\docs\Mu Synthesis Model.bmp"/>
                    <pic:cNvPicPr>
                      <a:picLocks noChangeAspect="1" noChangeArrowheads="1"/>
                    </pic:cNvPicPr>
                  </pic:nvPicPr>
                  <pic:blipFill>
                    <a:blip r:embed="rId90" cstate="print"/>
                    <a:srcRect l="11093" t="2057" r="19453" b="4113"/>
                    <a:stretch>
                      <a:fillRect/>
                    </a:stretch>
                  </pic:blipFill>
                  <pic:spPr bwMode="auto">
                    <a:xfrm>
                      <a:off x="0" y="0"/>
                      <a:ext cx="3968245" cy="3352800"/>
                    </a:xfrm>
                    <a:prstGeom prst="rect">
                      <a:avLst/>
                    </a:prstGeom>
                    <a:noFill/>
                    <a:ln w="9525">
                      <a:noFill/>
                      <a:miter lim="800000"/>
                      <a:headEnd/>
                      <a:tailEnd/>
                    </a:ln>
                  </pic:spPr>
                </pic:pic>
              </a:graphicData>
            </a:graphic>
          </wp:inline>
        </w:drawing>
      </w:r>
    </w:p>
    <w:p w:rsidR="00F55F68" w:rsidRPr="0069224F" w:rsidRDefault="003D4A7B" w:rsidP="003D4A7B">
      <w:pPr>
        <w:pStyle w:val="Caption"/>
        <w:jc w:val="both"/>
        <w:rPr>
          <w:rFonts w:cstheme="minorHAnsi"/>
          <w:sz w:val="22"/>
          <w:szCs w:val="22"/>
        </w:rPr>
      </w:pPr>
      <w:r w:rsidRPr="0069224F">
        <w:rPr>
          <w:sz w:val="22"/>
          <w:szCs w:val="22"/>
        </w:rPr>
        <w:t xml:space="preserve">Figure </w:t>
      </w:r>
      <w:r w:rsidR="004F73AC" w:rsidRPr="0069224F">
        <w:rPr>
          <w:sz w:val="22"/>
          <w:szCs w:val="22"/>
        </w:rPr>
        <w:t>3.2</w:t>
      </w:r>
      <w:r w:rsidRPr="0069224F">
        <w:rPr>
          <w:sz w:val="22"/>
          <w:szCs w:val="22"/>
        </w:rPr>
        <w:t xml:space="preserve"> Robust Performance Analysis Model</w:t>
      </w:r>
    </w:p>
    <w:p w:rsidR="00F55F68" w:rsidRDefault="00F55F68" w:rsidP="006B1DE3">
      <w:pPr>
        <w:jc w:val="both"/>
        <w:rPr>
          <w:rFonts w:cstheme="minorHAnsi"/>
          <w:sz w:val="24"/>
          <w:szCs w:val="24"/>
        </w:rPr>
      </w:pPr>
      <w:r>
        <w:rPr>
          <w:rFonts w:cstheme="minorHAnsi"/>
          <w:sz w:val="24"/>
          <w:szCs w:val="24"/>
        </w:rPr>
        <w:t>Consider the closed-loop system configuration in Figure (</w:t>
      </w:r>
      <w:r w:rsidR="004F73AC">
        <w:rPr>
          <w:rFonts w:cstheme="minorHAnsi"/>
          <w:sz w:val="24"/>
          <w:szCs w:val="24"/>
        </w:rPr>
        <w:t>3.</w:t>
      </w:r>
      <w:r>
        <w:rPr>
          <w:rFonts w:cstheme="minorHAnsi"/>
          <w:sz w:val="24"/>
          <w:szCs w:val="24"/>
        </w:rPr>
        <w:t xml:space="preserve">2), where the normalized parameter uncertainties block </w:t>
      </w:r>
      <w:r w:rsidRPr="00F55F68">
        <w:rPr>
          <w:rFonts w:ascii="Symbol" w:hAnsi="Symbol" w:cstheme="minorHAnsi"/>
          <w:sz w:val="24"/>
          <w:szCs w:val="24"/>
        </w:rPr>
        <w:t></w:t>
      </w:r>
      <w:r>
        <w:rPr>
          <w:rFonts w:cstheme="minorHAnsi"/>
          <w:sz w:val="24"/>
          <w:szCs w:val="24"/>
        </w:rPr>
        <w:t xml:space="preserve"> </w:t>
      </w:r>
      <w:r w:rsidR="005C6ECF">
        <w:rPr>
          <w:rFonts w:cstheme="minorHAnsi"/>
          <w:sz w:val="24"/>
          <w:szCs w:val="24"/>
        </w:rPr>
        <w:t>is pulled out of the plant as it was described</w:t>
      </w:r>
      <w:r w:rsidR="00E91041">
        <w:rPr>
          <w:rFonts w:cstheme="minorHAnsi"/>
          <w:sz w:val="24"/>
          <w:szCs w:val="24"/>
        </w:rPr>
        <w:t xml:space="preserve"> earlier. P(s) is the open-loop plant dynamics and K(s) is the control system wrapped around the plant, and we assume that the closed-loop system</w:t>
      </w:r>
      <w:r w:rsidR="005C6ECF" w:rsidRPr="005C6ECF">
        <w:rPr>
          <w:rFonts w:cstheme="minorHAnsi"/>
          <w:sz w:val="24"/>
          <w:szCs w:val="24"/>
        </w:rPr>
        <w:t xml:space="preserve"> </w:t>
      </w:r>
      <w:r w:rsidR="005C6ECF">
        <w:rPr>
          <w:rFonts w:cstheme="minorHAnsi"/>
          <w:sz w:val="24"/>
          <w:szCs w:val="24"/>
        </w:rPr>
        <w:t xml:space="preserve">without the block </w:t>
      </w:r>
      <w:r w:rsidR="005C6ECF" w:rsidRPr="00F55F68">
        <w:rPr>
          <w:rFonts w:ascii="Symbol" w:hAnsi="Symbol" w:cstheme="minorHAnsi"/>
          <w:sz w:val="24"/>
          <w:szCs w:val="24"/>
        </w:rPr>
        <w:t></w:t>
      </w:r>
      <w:r w:rsidR="00E91041">
        <w:rPr>
          <w:rFonts w:cstheme="minorHAnsi"/>
          <w:sz w:val="24"/>
          <w:szCs w:val="24"/>
        </w:rPr>
        <w:t xml:space="preserve"> is stable. </w:t>
      </w:r>
      <w:r w:rsidR="00084D99">
        <w:rPr>
          <w:rFonts w:cstheme="minorHAnsi"/>
          <w:sz w:val="24"/>
          <w:szCs w:val="24"/>
        </w:rPr>
        <w:t xml:space="preserve">The plant is connected to the uncertainty block </w:t>
      </w:r>
      <w:r w:rsidR="00084D99" w:rsidRPr="00084D99">
        <w:rPr>
          <w:rFonts w:ascii="Symbol" w:hAnsi="Symbol" w:cstheme="minorHAnsi"/>
          <w:sz w:val="24"/>
          <w:szCs w:val="24"/>
        </w:rPr>
        <w:t></w:t>
      </w:r>
      <w:r w:rsidR="00084D99">
        <w:rPr>
          <w:rFonts w:cstheme="minorHAnsi"/>
          <w:sz w:val="24"/>
          <w:szCs w:val="24"/>
        </w:rPr>
        <w:t xml:space="preserve"> by means of the inputs and outputs </w:t>
      </w:r>
      <w:proofErr w:type="spellStart"/>
      <w:proofErr w:type="gramStart"/>
      <w:r w:rsidR="00084D99">
        <w:rPr>
          <w:rFonts w:cstheme="minorHAnsi"/>
          <w:sz w:val="24"/>
          <w:szCs w:val="24"/>
        </w:rPr>
        <w:t>w</w:t>
      </w:r>
      <w:r w:rsidR="00084D99" w:rsidRPr="00E91041">
        <w:rPr>
          <w:rFonts w:cstheme="minorHAnsi"/>
          <w:sz w:val="24"/>
          <w:szCs w:val="24"/>
          <w:vertAlign w:val="subscript"/>
        </w:rPr>
        <w:t>p</w:t>
      </w:r>
      <w:proofErr w:type="spellEnd"/>
      <w:proofErr w:type="gramEnd"/>
      <w:r w:rsidR="00084D99">
        <w:rPr>
          <w:rFonts w:cstheme="minorHAnsi"/>
          <w:sz w:val="24"/>
          <w:szCs w:val="24"/>
        </w:rPr>
        <w:t xml:space="preserve"> and </w:t>
      </w:r>
      <w:proofErr w:type="spellStart"/>
      <w:r w:rsidR="00084D99">
        <w:rPr>
          <w:rFonts w:cstheme="minorHAnsi"/>
          <w:sz w:val="24"/>
          <w:szCs w:val="24"/>
        </w:rPr>
        <w:t>z</w:t>
      </w:r>
      <w:r w:rsidR="00084D99" w:rsidRPr="00E91041">
        <w:rPr>
          <w:rFonts w:cstheme="minorHAnsi"/>
          <w:sz w:val="24"/>
          <w:szCs w:val="24"/>
          <w:vertAlign w:val="subscript"/>
        </w:rPr>
        <w:t>p</w:t>
      </w:r>
      <w:proofErr w:type="spellEnd"/>
      <w:r w:rsidR="00084D99">
        <w:rPr>
          <w:rFonts w:cstheme="minorHAnsi"/>
          <w:sz w:val="24"/>
          <w:szCs w:val="24"/>
        </w:rPr>
        <w:t xml:space="preserve">. It is </w:t>
      </w:r>
      <w:r w:rsidR="005C6ECF">
        <w:rPr>
          <w:rFonts w:cstheme="minorHAnsi"/>
          <w:sz w:val="24"/>
          <w:szCs w:val="24"/>
        </w:rPr>
        <w:t xml:space="preserve">also </w:t>
      </w:r>
      <w:r w:rsidR="00084D99">
        <w:rPr>
          <w:rFonts w:cstheme="minorHAnsi"/>
          <w:sz w:val="24"/>
          <w:szCs w:val="24"/>
        </w:rPr>
        <w:t xml:space="preserve">connected to the controller K(s) by means of the inputs and outputs </w:t>
      </w:r>
      <w:proofErr w:type="spellStart"/>
      <w:r w:rsidR="00084D99">
        <w:rPr>
          <w:rFonts w:cstheme="minorHAnsi"/>
          <w:sz w:val="24"/>
          <w:szCs w:val="24"/>
        </w:rPr>
        <w:t>u</w:t>
      </w:r>
      <w:r w:rsidR="00084D99">
        <w:rPr>
          <w:rFonts w:cstheme="minorHAnsi"/>
          <w:sz w:val="24"/>
          <w:szCs w:val="24"/>
          <w:vertAlign w:val="subscript"/>
        </w:rPr>
        <w:t>c</w:t>
      </w:r>
      <w:proofErr w:type="spellEnd"/>
      <w:r w:rsidR="00084D99">
        <w:rPr>
          <w:rFonts w:cstheme="minorHAnsi"/>
          <w:sz w:val="24"/>
          <w:szCs w:val="24"/>
        </w:rPr>
        <w:t xml:space="preserve"> and </w:t>
      </w:r>
      <w:proofErr w:type="spellStart"/>
      <w:r w:rsidR="00084D99">
        <w:rPr>
          <w:rFonts w:cstheme="minorHAnsi"/>
          <w:sz w:val="24"/>
          <w:szCs w:val="24"/>
        </w:rPr>
        <w:t>y</w:t>
      </w:r>
      <w:r w:rsidR="00084D99">
        <w:rPr>
          <w:rFonts w:cstheme="minorHAnsi"/>
          <w:sz w:val="24"/>
          <w:szCs w:val="24"/>
          <w:vertAlign w:val="subscript"/>
        </w:rPr>
        <w:t>m</w:t>
      </w:r>
      <w:proofErr w:type="spellEnd"/>
      <w:r w:rsidR="00084D99">
        <w:rPr>
          <w:rFonts w:cstheme="minorHAnsi"/>
          <w:sz w:val="24"/>
          <w:szCs w:val="24"/>
        </w:rPr>
        <w:t>. The input (w) is a disturbance input, such as, a wind-gust velocity. The output (z) is a performance criterion that shoul</w:t>
      </w:r>
      <w:r w:rsidR="006443B2">
        <w:rPr>
          <w:rFonts w:cstheme="minorHAnsi"/>
          <w:sz w:val="24"/>
          <w:szCs w:val="24"/>
        </w:rPr>
        <w:t>d be kept within certain limits. F</w:t>
      </w:r>
      <w:r w:rsidR="00084D99">
        <w:rPr>
          <w:rFonts w:cstheme="minorHAnsi"/>
          <w:sz w:val="24"/>
          <w:szCs w:val="24"/>
        </w:rPr>
        <w:t xml:space="preserve">or example, an angle of attack or sideslip, </w:t>
      </w:r>
      <w:proofErr w:type="gramStart"/>
      <w:r w:rsidR="00084D99">
        <w:rPr>
          <w:rFonts w:cstheme="minorHAnsi"/>
          <w:sz w:val="24"/>
          <w:szCs w:val="24"/>
        </w:rPr>
        <w:t>which shoul</w:t>
      </w:r>
      <w:r w:rsidR="005C6ECF">
        <w:rPr>
          <w:rFonts w:cstheme="minorHAnsi"/>
          <w:sz w:val="24"/>
          <w:szCs w:val="24"/>
        </w:rPr>
        <w:t xml:space="preserve">d not </w:t>
      </w:r>
      <w:r w:rsidR="004F73AC">
        <w:rPr>
          <w:rFonts w:cstheme="minorHAnsi"/>
          <w:sz w:val="24"/>
          <w:szCs w:val="24"/>
        </w:rPr>
        <w:t xml:space="preserve">be allowed to </w:t>
      </w:r>
      <w:r w:rsidR="005C6ECF">
        <w:rPr>
          <w:rFonts w:cstheme="minorHAnsi"/>
          <w:sz w:val="24"/>
          <w:szCs w:val="24"/>
        </w:rPr>
        <w:t xml:space="preserve">exceed a certain value in order </w:t>
      </w:r>
      <w:r w:rsidR="00084D99">
        <w:rPr>
          <w:rFonts w:cstheme="minorHAnsi"/>
          <w:sz w:val="24"/>
          <w:szCs w:val="24"/>
        </w:rPr>
        <w:t>to minimize structural loads.</w:t>
      </w:r>
      <w:proofErr w:type="gramEnd"/>
      <w:r w:rsidR="00084D99">
        <w:rPr>
          <w:rFonts w:cstheme="minorHAnsi"/>
          <w:sz w:val="24"/>
          <w:szCs w:val="24"/>
        </w:rPr>
        <w:t xml:space="preserve"> </w:t>
      </w:r>
      <w:r w:rsidR="00E91041">
        <w:rPr>
          <w:rFonts w:cstheme="minorHAnsi"/>
          <w:sz w:val="24"/>
          <w:szCs w:val="24"/>
        </w:rPr>
        <w:t xml:space="preserve">According to the previous definition the system is robust when the </w:t>
      </w:r>
      <w:r w:rsidR="00E91041" w:rsidRPr="00E91041">
        <w:rPr>
          <w:rFonts w:ascii="Symbol" w:hAnsi="Symbol" w:cstheme="minorHAnsi"/>
          <w:sz w:val="24"/>
          <w:szCs w:val="24"/>
        </w:rPr>
        <w:t></w:t>
      </w:r>
      <w:r w:rsidR="00E91041">
        <w:rPr>
          <w:rFonts w:cstheme="minorHAnsi"/>
          <w:sz w:val="24"/>
          <w:szCs w:val="24"/>
        </w:rPr>
        <w:t xml:space="preserve"> of the transfer function </w:t>
      </w:r>
      <w:r w:rsidR="00E91041">
        <w:rPr>
          <w:rFonts w:cstheme="minorHAnsi"/>
          <w:sz w:val="24"/>
          <w:szCs w:val="24"/>
        </w:rPr>
        <w:lastRenderedPageBreak/>
        <w:t xml:space="preserve">between </w:t>
      </w:r>
      <w:r w:rsidR="00084D99">
        <w:rPr>
          <w:rFonts w:cstheme="minorHAnsi"/>
          <w:sz w:val="24"/>
          <w:szCs w:val="24"/>
        </w:rPr>
        <w:t>(</w:t>
      </w:r>
      <w:proofErr w:type="spellStart"/>
      <w:proofErr w:type="gramStart"/>
      <w:r w:rsidR="00E91041">
        <w:rPr>
          <w:rFonts w:cstheme="minorHAnsi"/>
          <w:sz w:val="24"/>
          <w:szCs w:val="24"/>
        </w:rPr>
        <w:t>w</w:t>
      </w:r>
      <w:r w:rsidR="00E91041" w:rsidRPr="00E91041">
        <w:rPr>
          <w:rFonts w:cstheme="minorHAnsi"/>
          <w:sz w:val="24"/>
          <w:szCs w:val="24"/>
          <w:vertAlign w:val="subscript"/>
        </w:rPr>
        <w:t>p</w:t>
      </w:r>
      <w:proofErr w:type="spellEnd"/>
      <w:proofErr w:type="gramEnd"/>
      <w:r w:rsidR="00E91041">
        <w:rPr>
          <w:rFonts w:cstheme="minorHAnsi"/>
          <w:sz w:val="24"/>
          <w:szCs w:val="24"/>
        </w:rPr>
        <w:t xml:space="preserve"> and </w:t>
      </w:r>
      <w:proofErr w:type="spellStart"/>
      <w:r w:rsidR="00E91041">
        <w:rPr>
          <w:rFonts w:cstheme="minorHAnsi"/>
          <w:sz w:val="24"/>
          <w:szCs w:val="24"/>
        </w:rPr>
        <w:t>z</w:t>
      </w:r>
      <w:r w:rsidR="00E91041" w:rsidRPr="00E91041">
        <w:rPr>
          <w:rFonts w:cstheme="minorHAnsi"/>
          <w:sz w:val="24"/>
          <w:szCs w:val="24"/>
          <w:vertAlign w:val="subscript"/>
        </w:rPr>
        <w:t>p</w:t>
      </w:r>
      <w:proofErr w:type="spellEnd"/>
      <w:r w:rsidR="00084D99">
        <w:rPr>
          <w:rFonts w:cstheme="minorHAnsi"/>
          <w:sz w:val="24"/>
          <w:szCs w:val="24"/>
        </w:rPr>
        <w:t xml:space="preserve">) </w:t>
      </w:r>
      <w:r w:rsidR="00E91041">
        <w:rPr>
          <w:rFonts w:cstheme="minorHAnsi"/>
          <w:sz w:val="24"/>
          <w:szCs w:val="24"/>
        </w:rPr>
        <w:t>is less than 1 at all frequencies. Nominal performance, that is, performance without uncertainties</w:t>
      </w:r>
      <w:r w:rsidR="005C6ECF">
        <w:rPr>
          <w:rFonts w:cstheme="minorHAnsi"/>
          <w:sz w:val="24"/>
          <w:szCs w:val="24"/>
        </w:rPr>
        <w:t xml:space="preserve"> </w:t>
      </w:r>
      <w:r w:rsidR="00E91041">
        <w:rPr>
          <w:rFonts w:cstheme="minorHAnsi"/>
          <w:sz w:val="24"/>
          <w:szCs w:val="24"/>
        </w:rPr>
        <w:t xml:space="preserve">means that </w:t>
      </w:r>
      <w:r w:rsidR="005C6ECF">
        <w:rPr>
          <w:rFonts w:cstheme="minorHAnsi"/>
          <w:sz w:val="24"/>
          <w:szCs w:val="24"/>
        </w:rPr>
        <w:t xml:space="preserve">the wind disturbance (w) </w:t>
      </w:r>
      <w:r w:rsidR="00BE0FCC">
        <w:rPr>
          <w:rFonts w:cstheme="minorHAnsi"/>
          <w:sz w:val="24"/>
          <w:szCs w:val="24"/>
        </w:rPr>
        <w:t>does not violate the max (</w:t>
      </w:r>
      <w:r w:rsidR="00BE0FCC" w:rsidRPr="00BE0FCC">
        <w:rPr>
          <w:rFonts w:ascii="Symbol" w:hAnsi="Symbol" w:cstheme="minorHAnsi"/>
          <w:sz w:val="24"/>
          <w:szCs w:val="24"/>
        </w:rPr>
        <w:t></w:t>
      </w:r>
      <w:r w:rsidR="00BE0FCC">
        <w:rPr>
          <w:rFonts w:cstheme="minorHAnsi"/>
          <w:sz w:val="24"/>
          <w:szCs w:val="24"/>
        </w:rPr>
        <w:t xml:space="preserve">) criterion in output (z). This happens when </w:t>
      </w:r>
      <w:r w:rsidR="00E91041">
        <w:rPr>
          <w:rFonts w:cstheme="minorHAnsi"/>
          <w:sz w:val="24"/>
          <w:szCs w:val="24"/>
        </w:rPr>
        <w:t xml:space="preserve">the </w:t>
      </w:r>
      <w:r w:rsidR="00E91041" w:rsidRPr="00E91041">
        <w:rPr>
          <w:rFonts w:ascii="Symbol" w:hAnsi="Symbol" w:cstheme="minorHAnsi"/>
          <w:sz w:val="24"/>
          <w:szCs w:val="24"/>
        </w:rPr>
        <w:t></w:t>
      </w:r>
      <w:r w:rsidR="00E91041">
        <w:rPr>
          <w:rFonts w:cstheme="minorHAnsi"/>
          <w:sz w:val="24"/>
          <w:szCs w:val="24"/>
        </w:rPr>
        <w:t xml:space="preserve"> of the transfer function between the disturbance inputs (w) and the performance criteria (z) is less than 1 at all frequencies. </w:t>
      </w:r>
      <w:r w:rsidR="00084D99">
        <w:rPr>
          <w:rFonts w:cstheme="minorHAnsi"/>
          <w:sz w:val="24"/>
          <w:szCs w:val="24"/>
        </w:rPr>
        <w:t>The transfer path of P(s) between (w) and (z) is assumed to be normalized</w:t>
      </w:r>
      <w:r w:rsidR="00D33AB3">
        <w:rPr>
          <w:rFonts w:cstheme="minorHAnsi"/>
          <w:sz w:val="24"/>
          <w:szCs w:val="24"/>
        </w:rPr>
        <w:t xml:space="preserve"> to unity</w:t>
      </w:r>
      <w:r w:rsidR="00084D99">
        <w:rPr>
          <w:rFonts w:cstheme="minorHAnsi"/>
          <w:sz w:val="24"/>
          <w:szCs w:val="24"/>
        </w:rPr>
        <w:t>.</w:t>
      </w:r>
      <w:r w:rsidR="00D33AB3">
        <w:rPr>
          <w:rFonts w:cstheme="minorHAnsi"/>
          <w:sz w:val="24"/>
          <w:szCs w:val="24"/>
        </w:rPr>
        <w:t xml:space="preserve"> For example, if we know that the maximum disturbance (w) is let's </w:t>
      </w:r>
      <w:proofErr w:type="gramStart"/>
      <w:r w:rsidR="00D33AB3">
        <w:rPr>
          <w:rFonts w:cstheme="minorHAnsi"/>
          <w:sz w:val="24"/>
          <w:szCs w:val="24"/>
        </w:rPr>
        <w:t>say</w:t>
      </w:r>
      <w:proofErr w:type="gramEnd"/>
      <w:r w:rsidR="00D33AB3">
        <w:rPr>
          <w:rFonts w:cstheme="minorHAnsi"/>
          <w:sz w:val="24"/>
          <w:szCs w:val="24"/>
        </w:rPr>
        <w:t xml:space="preserve"> 30 (ft/sec) we include a gain of 30 at the plant input (w), and if we know that the maximum acceptable angle of attack is, let's say 4 (deg), we include a gain of (1/4) at the plant output (z). </w:t>
      </w:r>
      <w:r w:rsidR="003D4A7B">
        <w:rPr>
          <w:rFonts w:cstheme="minorHAnsi"/>
          <w:sz w:val="24"/>
          <w:szCs w:val="24"/>
        </w:rPr>
        <w:t>After including the scaling gains within the plant</w:t>
      </w:r>
      <w:r w:rsidR="00D33AB3">
        <w:rPr>
          <w:rFonts w:cstheme="minorHAnsi"/>
          <w:sz w:val="24"/>
          <w:szCs w:val="24"/>
        </w:rPr>
        <w:t xml:space="preserve"> we </w:t>
      </w:r>
      <w:r w:rsidR="00BE0FCC">
        <w:rPr>
          <w:rFonts w:cstheme="minorHAnsi"/>
          <w:sz w:val="24"/>
          <w:szCs w:val="24"/>
        </w:rPr>
        <w:t>specify</w:t>
      </w:r>
      <w:r w:rsidR="00D33AB3">
        <w:rPr>
          <w:rFonts w:cstheme="minorHAnsi"/>
          <w:sz w:val="24"/>
          <w:szCs w:val="24"/>
        </w:rPr>
        <w:t xml:space="preserve"> the </w:t>
      </w:r>
      <w:r w:rsidR="00BE0FCC">
        <w:rPr>
          <w:rFonts w:cstheme="minorHAnsi"/>
          <w:sz w:val="24"/>
          <w:szCs w:val="24"/>
        </w:rPr>
        <w:t xml:space="preserve">performance </w:t>
      </w:r>
      <w:r w:rsidR="00D33AB3">
        <w:rPr>
          <w:rFonts w:cstheme="minorHAnsi"/>
          <w:sz w:val="24"/>
          <w:szCs w:val="24"/>
        </w:rPr>
        <w:t>requirement</w:t>
      </w:r>
      <w:r w:rsidR="004F73AC">
        <w:rPr>
          <w:rFonts w:cstheme="minorHAnsi"/>
          <w:sz w:val="24"/>
          <w:szCs w:val="24"/>
        </w:rPr>
        <w:t>, which is:</w:t>
      </w:r>
      <w:r w:rsidR="00D33AB3">
        <w:rPr>
          <w:rFonts w:cstheme="minorHAnsi"/>
          <w:sz w:val="24"/>
          <w:szCs w:val="24"/>
        </w:rPr>
        <w:t xml:space="preserve"> the magnitude of the scaled P(s) between (w) and (z) should be less than 1 at all frequencies.</w:t>
      </w:r>
      <w:r w:rsidR="003D4A7B">
        <w:rPr>
          <w:rFonts w:cstheme="minorHAnsi"/>
          <w:sz w:val="24"/>
          <w:szCs w:val="24"/>
        </w:rPr>
        <w:t xml:space="preserve"> When the plant P(s) satisfies this requirement </w:t>
      </w:r>
      <w:r w:rsidR="006443B2">
        <w:rPr>
          <w:rFonts w:cstheme="minorHAnsi"/>
          <w:sz w:val="24"/>
          <w:szCs w:val="24"/>
        </w:rPr>
        <w:t xml:space="preserve">then we can say that </w:t>
      </w:r>
      <w:r w:rsidR="003D4A7B">
        <w:rPr>
          <w:rFonts w:cstheme="minorHAnsi"/>
          <w:sz w:val="24"/>
          <w:szCs w:val="24"/>
        </w:rPr>
        <w:t xml:space="preserve">we </w:t>
      </w:r>
      <w:r w:rsidR="006443B2">
        <w:rPr>
          <w:rFonts w:cstheme="minorHAnsi"/>
          <w:sz w:val="24"/>
          <w:szCs w:val="24"/>
        </w:rPr>
        <w:t xml:space="preserve">have </w:t>
      </w:r>
      <w:r w:rsidR="003D4A7B">
        <w:rPr>
          <w:rFonts w:cstheme="minorHAnsi"/>
          <w:sz w:val="24"/>
          <w:szCs w:val="24"/>
        </w:rPr>
        <w:t>achieve</w:t>
      </w:r>
      <w:r w:rsidR="006443B2">
        <w:rPr>
          <w:rFonts w:cstheme="minorHAnsi"/>
          <w:sz w:val="24"/>
          <w:szCs w:val="24"/>
        </w:rPr>
        <w:t>d</w:t>
      </w:r>
      <w:r w:rsidR="003D4A7B">
        <w:rPr>
          <w:rFonts w:cstheme="minorHAnsi"/>
          <w:sz w:val="24"/>
          <w:szCs w:val="24"/>
        </w:rPr>
        <w:t xml:space="preserve"> </w:t>
      </w:r>
      <w:r w:rsidR="004F73AC">
        <w:rPr>
          <w:rFonts w:cstheme="minorHAnsi"/>
          <w:sz w:val="24"/>
          <w:szCs w:val="24"/>
        </w:rPr>
        <w:t>"</w:t>
      </w:r>
      <w:r w:rsidR="003D4A7B">
        <w:rPr>
          <w:rFonts w:cstheme="minorHAnsi"/>
          <w:sz w:val="24"/>
          <w:szCs w:val="24"/>
        </w:rPr>
        <w:t>Nominal Performance</w:t>
      </w:r>
      <w:r w:rsidR="004F73AC">
        <w:rPr>
          <w:rFonts w:cstheme="minorHAnsi"/>
          <w:sz w:val="24"/>
          <w:szCs w:val="24"/>
        </w:rPr>
        <w:t>"</w:t>
      </w:r>
      <w:r w:rsidR="003D4A7B">
        <w:rPr>
          <w:rFonts w:cstheme="minorHAnsi"/>
          <w:sz w:val="24"/>
          <w:szCs w:val="24"/>
        </w:rPr>
        <w:t xml:space="preserve">. We can go one step further and define </w:t>
      </w:r>
      <w:r w:rsidR="004F73AC">
        <w:rPr>
          <w:rFonts w:cstheme="minorHAnsi"/>
          <w:sz w:val="24"/>
          <w:szCs w:val="24"/>
        </w:rPr>
        <w:t>"</w:t>
      </w:r>
      <w:r w:rsidR="003D4A7B">
        <w:rPr>
          <w:rFonts w:cstheme="minorHAnsi"/>
          <w:sz w:val="24"/>
          <w:szCs w:val="24"/>
        </w:rPr>
        <w:t>Robust Performance</w:t>
      </w:r>
      <w:r w:rsidR="004F73AC">
        <w:rPr>
          <w:rFonts w:cstheme="minorHAnsi"/>
          <w:sz w:val="24"/>
          <w:szCs w:val="24"/>
        </w:rPr>
        <w:t xml:space="preserve">". This happens </w:t>
      </w:r>
      <w:r w:rsidR="003D4A7B">
        <w:rPr>
          <w:rFonts w:cstheme="minorHAnsi"/>
          <w:sz w:val="24"/>
          <w:szCs w:val="24"/>
        </w:rPr>
        <w:t>when we satisfy both: robustness and performance simultaneously,</w:t>
      </w:r>
      <w:r w:rsidR="006443B2">
        <w:rPr>
          <w:rFonts w:cstheme="minorHAnsi"/>
          <w:sz w:val="24"/>
          <w:szCs w:val="24"/>
        </w:rPr>
        <w:t xml:space="preserve"> meaning that not only the uncertainties will not drive the system to instability but at the same time they will not violate the performance requirement between w and z. T</w:t>
      </w:r>
      <w:r w:rsidR="003D4A7B">
        <w:rPr>
          <w:rFonts w:cstheme="minorHAnsi"/>
          <w:sz w:val="24"/>
          <w:szCs w:val="24"/>
        </w:rPr>
        <w:t xml:space="preserve">his happens, when the </w:t>
      </w:r>
      <w:r w:rsidR="003D4A7B" w:rsidRPr="003D4A7B">
        <w:rPr>
          <w:rFonts w:ascii="Symbol" w:hAnsi="Symbol" w:cstheme="minorHAnsi"/>
          <w:sz w:val="24"/>
          <w:szCs w:val="24"/>
        </w:rPr>
        <w:t></w:t>
      </w:r>
      <w:r w:rsidR="003D4A7B">
        <w:rPr>
          <w:rFonts w:cstheme="minorHAnsi"/>
          <w:sz w:val="24"/>
          <w:szCs w:val="24"/>
        </w:rPr>
        <w:t xml:space="preserve"> of the transfer funct</w:t>
      </w:r>
      <w:r w:rsidR="00BE0FCC">
        <w:rPr>
          <w:rFonts w:cstheme="minorHAnsi"/>
          <w:sz w:val="24"/>
          <w:szCs w:val="24"/>
        </w:rPr>
        <w:t xml:space="preserve">ion between the combined </w:t>
      </w:r>
      <w:r w:rsidR="004F73AC">
        <w:rPr>
          <w:rFonts w:cstheme="minorHAnsi"/>
          <w:sz w:val="24"/>
          <w:szCs w:val="24"/>
        </w:rPr>
        <w:t xml:space="preserve">input </w:t>
      </w:r>
      <w:r w:rsidR="00BE0FCC">
        <w:rPr>
          <w:rFonts w:cstheme="minorHAnsi"/>
          <w:sz w:val="24"/>
          <w:szCs w:val="24"/>
        </w:rPr>
        <w:t>vector</w:t>
      </w:r>
      <w:r w:rsidR="003D4A7B">
        <w:rPr>
          <w:rFonts w:cstheme="minorHAnsi"/>
          <w:sz w:val="24"/>
          <w:szCs w:val="24"/>
        </w:rPr>
        <w:t xml:space="preserve"> [</w:t>
      </w:r>
      <w:proofErr w:type="spellStart"/>
      <w:proofErr w:type="gramStart"/>
      <w:r w:rsidR="003D4A7B">
        <w:rPr>
          <w:rFonts w:cstheme="minorHAnsi"/>
          <w:sz w:val="24"/>
          <w:szCs w:val="24"/>
        </w:rPr>
        <w:t>wp</w:t>
      </w:r>
      <w:proofErr w:type="spellEnd"/>
      <w:proofErr w:type="gramEnd"/>
      <w:r w:rsidR="003D4A7B">
        <w:rPr>
          <w:rFonts w:cstheme="minorHAnsi"/>
          <w:sz w:val="24"/>
          <w:szCs w:val="24"/>
        </w:rPr>
        <w:t>, w] and</w:t>
      </w:r>
      <w:r w:rsidR="00BE0FCC">
        <w:rPr>
          <w:rFonts w:cstheme="minorHAnsi"/>
          <w:sz w:val="24"/>
          <w:szCs w:val="24"/>
        </w:rPr>
        <w:t xml:space="preserve"> </w:t>
      </w:r>
      <w:r w:rsidR="004F73AC">
        <w:rPr>
          <w:rFonts w:cstheme="minorHAnsi"/>
          <w:sz w:val="24"/>
          <w:szCs w:val="24"/>
        </w:rPr>
        <w:t xml:space="preserve">the output </w:t>
      </w:r>
      <w:r w:rsidR="00BE0FCC">
        <w:rPr>
          <w:rFonts w:cstheme="minorHAnsi"/>
          <w:sz w:val="24"/>
          <w:szCs w:val="24"/>
        </w:rPr>
        <w:t>vector</w:t>
      </w:r>
      <w:r w:rsidR="003D4A7B">
        <w:rPr>
          <w:rFonts w:cstheme="minorHAnsi"/>
          <w:sz w:val="24"/>
          <w:szCs w:val="24"/>
        </w:rPr>
        <w:t xml:space="preserve"> [</w:t>
      </w:r>
      <w:proofErr w:type="spellStart"/>
      <w:r w:rsidR="003D4A7B">
        <w:rPr>
          <w:rFonts w:cstheme="minorHAnsi"/>
          <w:sz w:val="24"/>
          <w:szCs w:val="24"/>
        </w:rPr>
        <w:t>zp</w:t>
      </w:r>
      <w:proofErr w:type="spellEnd"/>
      <w:r w:rsidR="003D4A7B">
        <w:rPr>
          <w:rFonts w:cstheme="minorHAnsi"/>
          <w:sz w:val="24"/>
          <w:szCs w:val="24"/>
        </w:rPr>
        <w:t>, z] of the scaled plant P(s) is less than 1 at all frequencies.</w:t>
      </w:r>
    </w:p>
    <w:p w:rsidR="008923E4" w:rsidRPr="007A612E" w:rsidRDefault="008923E4" w:rsidP="006B1DE3">
      <w:pPr>
        <w:jc w:val="both"/>
        <w:rPr>
          <w:rFonts w:cstheme="minorHAnsi"/>
          <w:b/>
          <w:sz w:val="28"/>
          <w:szCs w:val="28"/>
        </w:rPr>
      </w:pPr>
      <w:r w:rsidRPr="007A612E">
        <w:rPr>
          <w:rFonts w:cstheme="minorHAnsi"/>
          <w:b/>
          <w:sz w:val="28"/>
          <w:szCs w:val="28"/>
        </w:rPr>
        <w:t>Creating Robustness Analysis Models</w:t>
      </w:r>
    </w:p>
    <w:p w:rsidR="009A463B" w:rsidRDefault="009A463B" w:rsidP="006B1DE3">
      <w:pPr>
        <w:jc w:val="both"/>
        <w:rPr>
          <w:rFonts w:cstheme="minorHAnsi"/>
          <w:sz w:val="24"/>
          <w:szCs w:val="24"/>
        </w:rPr>
      </w:pPr>
      <w:r>
        <w:rPr>
          <w:rFonts w:cstheme="minorHAnsi"/>
          <w:sz w:val="24"/>
          <w:szCs w:val="24"/>
        </w:rPr>
        <w:t xml:space="preserve">Now that we </w:t>
      </w:r>
      <w:r w:rsidR="00E54C50">
        <w:rPr>
          <w:rFonts w:cstheme="minorHAnsi"/>
          <w:sz w:val="24"/>
          <w:szCs w:val="24"/>
        </w:rPr>
        <w:t xml:space="preserve">have </w:t>
      </w:r>
      <w:r>
        <w:rPr>
          <w:rFonts w:cstheme="minorHAnsi"/>
          <w:sz w:val="24"/>
          <w:szCs w:val="24"/>
        </w:rPr>
        <w:t xml:space="preserve">covered the background information for robustness analysis our next challenge is to generate the missile robustness analysis plants P(s) for both pitch and lateral and </w:t>
      </w:r>
      <w:r w:rsidR="00E54C50">
        <w:rPr>
          <w:rFonts w:cstheme="minorHAnsi"/>
          <w:sz w:val="24"/>
          <w:szCs w:val="24"/>
        </w:rPr>
        <w:t xml:space="preserve">to </w:t>
      </w:r>
      <w:r>
        <w:rPr>
          <w:rFonts w:cstheme="minorHAnsi"/>
          <w:sz w:val="24"/>
          <w:szCs w:val="24"/>
        </w:rPr>
        <w:t xml:space="preserve">analyze them separately. We are going to define 24 parameter uncertainties for the combined </w:t>
      </w:r>
      <w:r w:rsidR="00E54C50">
        <w:rPr>
          <w:rFonts w:cstheme="minorHAnsi"/>
          <w:sz w:val="24"/>
          <w:szCs w:val="24"/>
        </w:rPr>
        <w:t>pitch and lateral coupled model,</w:t>
      </w:r>
      <w:r>
        <w:rPr>
          <w:rFonts w:cstheme="minorHAnsi"/>
          <w:sz w:val="24"/>
          <w:szCs w:val="24"/>
        </w:rPr>
        <w:t xml:space="preserve"> 8 of them are longitudinal and 16 are </w:t>
      </w:r>
      <w:proofErr w:type="gramStart"/>
      <w:r>
        <w:rPr>
          <w:rFonts w:cstheme="minorHAnsi"/>
          <w:sz w:val="24"/>
          <w:szCs w:val="24"/>
        </w:rPr>
        <w:t>lateral</w:t>
      </w:r>
      <w:proofErr w:type="gramEnd"/>
      <w:r>
        <w:rPr>
          <w:rFonts w:cstheme="minorHAnsi"/>
          <w:sz w:val="24"/>
          <w:szCs w:val="24"/>
        </w:rPr>
        <w:t xml:space="preserve">. The coupled vehicle model with uncertainties will be </w:t>
      </w:r>
      <w:r w:rsidR="00E54C50">
        <w:rPr>
          <w:rFonts w:cstheme="minorHAnsi"/>
          <w:sz w:val="24"/>
          <w:szCs w:val="24"/>
        </w:rPr>
        <w:t>separated in</w:t>
      </w:r>
      <w:r>
        <w:rPr>
          <w:rFonts w:cstheme="minorHAnsi"/>
          <w:sz w:val="24"/>
          <w:szCs w:val="24"/>
        </w:rPr>
        <w:t xml:space="preserve"> t</w:t>
      </w:r>
      <w:r w:rsidR="00E54C50">
        <w:rPr>
          <w:rFonts w:cstheme="minorHAnsi"/>
          <w:sz w:val="24"/>
          <w:szCs w:val="24"/>
        </w:rPr>
        <w:t>wo systems:</w:t>
      </w:r>
      <w:r>
        <w:rPr>
          <w:rFonts w:cstheme="minorHAnsi"/>
          <w:sz w:val="24"/>
          <w:szCs w:val="24"/>
        </w:rPr>
        <w:t xml:space="preserve"> a pitch system with 8 </w:t>
      </w:r>
      <w:r w:rsidR="00E54C50">
        <w:rPr>
          <w:rFonts w:cstheme="minorHAnsi"/>
          <w:sz w:val="24"/>
          <w:szCs w:val="24"/>
        </w:rPr>
        <w:t>uncertainty I/Os, and a lateral system with 16 uncertainty I/Os.</w:t>
      </w:r>
    </w:p>
    <w:p w:rsidR="00E54C50" w:rsidRPr="007A612E" w:rsidRDefault="007A612E" w:rsidP="006B1DE3">
      <w:pPr>
        <w:jc w:val="both"/>
        <w:rPr>
          <w:rFonts w:cstheme="minorHAnsi"/>
          <w:b/>
          <w:sz w:val="28"/>
          <w:szCs w:val="28"/>
        </w:rPr>
      </w:pPr>
      <w:r w:rsidRPr="007A612E">
        <w:rPr>
          <w:rFonts w:cstheme="minorHAnsi"/>
          <w:b/>
          <w:sz w:val="28"/>
          <w:szCs w:val="28"/>
        </w:rPr>
        <w:t xml:space="preserve">3.1 </w:t>
      </w:r>
      <w:r w:rsidR="00E54C50" w:rsidRPr="007A612E">
        <w:rPr>
          <w:rFonts w:cstheme="minorHAnsi"/>
          <w:b/>
          <w:sz w:val="28"/>
          <w:szCs w:val="28"/>
        </w:rPr>
        <w:t xml:space="preserve">Pitch System </w:t>
      </w:r>
      <w:r w:rsidRPr="007A612E">
        <w:rPr>
          <w:rFonts w:cstheme="minorHAnsi"/>
          <w:b/>
          <w:sz w:val="28"/>
          <w:szCs w:val="28"/>
        </w:rPr>
        <w:t xml:space="preserve">Robustness </w:t>
      </w:r>
      <w:r w:rsidR="00E54C50" w:rsidRPr="007A612E">
        <w:rPr>
          <w:rFonts w:cstheme="minorHAnsi"/>
          <w:b/>
          <w:sz w:val="28"/>
          <w:szCs w:val="28"/>
        </w:rPr>
        <w:t>Analysis</w:t>
      </w:r>
    </w:p>
    <w:p w:rsidR="00E54C50" w:rsidRDefault="00E54C50" w:rsidP="006B1DE3">
      <w:pPr>
        <w:jc w:val="both"/>
        <w:rPr>
          <w:rFonts w:cstheme="minorHAnsi"/>
          <w:sz w:val="24"/>
          <w:szCs w:val="24"/>
        </w:rPr>
      </w:pPr>
      <w:r>
        <w:rPr>
          <w:rFonts w:cstheme="minorHAnsi"/>
          <w:sz w:val="24"/>
          <w:szCs w:val="24"/>
        </w:rPr>
        <w:t>The longitudinal system robustness analysis is performed in directory "</w:t>
      </w:r>
      <w:r w:rsidRPr="00E54C50">
        <w:rPr>
          <w:rFonts w:cstheme="minorHAnsi"/>
          <w:i/>
          <w:sz w:val="24"/>
          <w:szCs w:val="24"/>
        </w:rPr>
        <w:t>C:\Flixan\ Examples\ Missile with Wing\(c) Robustness Analysis\Pitch Robust</w:t>
      </w:r>
      <w:r>
        <w:rPr>
          <w:rFonts w:cstheme="minorHAnsi"/>
          <w:sz w:val="24"/>
          <w:szCs w:val="24"/>
        </w:rPr>
        <w:t xml:space="preserve">". The </w:t>
      </w:r>
      <w:r w:rsidR="00BE0FCC">
        <w:rPr>
          <w:rFonts w:cstheme="minorHAnsi"/>
          <w:sz w:val="24"/>
          <w:szCs w:val="24"/>
        </w:rPr>
        <w:t>missile</w:t>
      </w:r>
      <w:r>
        <w:rPr>
          <w:rFonts w:cstheme="minorHAnsi"/>
          <w:sz w:val="24"/>
          <w:szCs w:val="24"/>
        </w:rPr>
        <w:t xml:space="preserve"> input data is in file "</w:t>
      </w:r>
      <w:proofErr w:type="spellStart"/>
      <w:r w:rsidRPr="0046272F">
        <w:rPr>
          <w:rFonts w:cstheme="minorHAnsi"/>
          <w:i/>
          <w:sz w:val="24"/>
          <w:szCs w:val="24"/>
        </w:rPr>
        <w:t>WM_Pitch_Robust.Inp</w:t>
      </w:r>
      <w:proofErr w:type="spellEnd"/>
      <w:r>
        <w:rPr>
          <w:rFonts w:cstheme="minorHAnsi"/>
          <w:sz w:val="24"/>
          <w:szCs w:val="24"/>
        </w:rPr>
        <w:t>"</w:t>
      </w:r>
      <w:r w:rsidR="00FE3B8B">
        <w:rPr>
          <w:rFonts w:cstheme="minorHAnsi"/>
          <w:sz w:val="24"/>
          <w:szCs w:val="24"/>
        </w:rPr>
        <w:t>. The title of the vehicle model is "</w:t>
      </w:r>
      <w:r w:rsidR="00FE3B8B" w:rsidRPr="00FE3B8B">
        <w:rPr>
          <w:rFonts w:cstheme="minorHAnsi"/>
          <w:i/>
          <w:sz w:val="24"/>
          <w:szCs w:val="24"/>
        </w:rPr>
        <w:t>Missile with Wing with 24 Uncertainties</w:t>
      </w:r>
      <w:r w:rsidR="00FE3B8B">
        <w:rPr>
          <w:rFonts w:cstheme="minorHAnsi"/>
          <w:sz w:val="24"/>
          <w:szCs w:val="24"/>
        </w:rPr>
        <w:t>". The nominal vehicle parameters are the same as the parameters used</w:t>
      </w:r>
      <w:r w:rsidR="00F35811">
        <w:rPr>
          <w:rFonts w:cstheme="minorHAnsi"/>
          <w:sz w:val="24"/>
          <w:szCs w:val="24"/>
        </w:rPr>
        <w:t xml:space="preserve"> for classical analysis in s</w:t>
      </w:r>
      <w:r w:rsidR="00FE3B8B">
        <w:rPr>
          <w:rFonts w:cstheme="minorHAnsi"/>
          <w:sz w:val="24"/>
          <w:szCs w:val="24"/>
        </w:rPr>
        <w:t>ection 1. At the bottom of this vehicle data-set, however, there is a call to a set of parameter uncertainties data</w:t>
      </w:r>
      <w:r w:rsidR="00F35811">
        <w:rPr>
          <w:rFonts w:cstheme="minorHAnsi"/>
          <w:sz w:val="24"/>
          <w:szCs w:val="24"/>
        </w:rPr>
        <w:t>-set:</w:t>
      </w:r>
      <w:r w:rsidR="00FE3B8B">
        <w:rPr>
          <w:rFonts w:cstheme="minorHAnsi"/>
          <w:sz w:val="24"/>
          <w:szCs w:val="24"/>
        </w:rPr>
        <w:t xml:space="preserve"> "</w:t>
      </w:r>
      <w:r w:rsidR="00FE3B8B" w:rsidRPr="00FE3B8B">
        <w:rPr>
          <w:rFonts w:cstheme="minorHAnsi"/>
          <w:i/>
          <w:sz w:val="24"/>
          <w:szCs w:val="24"/>
        </w:rPr>
        <w:t>Missile Uncertainties at Mach=2.5, Alpha=10</w:t>
      </w:r>
      <w:r w:rsidR="00FE3B8B">
        <w:rPr>
          <w:rFonts w:cstheme="minorHAnsi"/>
          <w:sz w:val="24"/>
          <w:szCs w:val="24"/>
        </w:rPr>
        <w:t xml:space="preserve">" which is </w:t>
      </w:r>
      <w:r w:rsidR="00F35811">
        <w:rPr>
          <w:rFonts w:cstheme="minorHAnsi"/>
          <w:sz w:val="24"/>
          <w:szCs w:val="24"/>
        </w:rPr>
        <w:t>included</w:t>
      </w:r>
      <w:r w:rsidR="00FE3B8B">
        <w:rPr>
          <w:rFonts w:cstheme="minorHAnsi"/>
          <w:sz w:val="24"/>
          <w:szCs w:val="24"/>
        </w:rPr>
        <w:t xml:space="preserve"> right below the nominal vehicle data. The missile uncertainties data specifies </w:t>
      </w:r>
      <w:r w:rsidR="00F35811">
        <w:rPr>
          <w:rFonts w:cstheme="minorHAnsi"/>
          <w:sz w:val="24"/>
          <w:szCs w:val="24"/>
        </w:rPr>
        <w:t>variations from nominal</w:t>
      </w:r>
      <w:r w:rsidR="00FE3B8B">
        <w:rPr>
          <w:rFonts w:cstheme="minorHAnsi"/>
          <w:sz w:val="24"/>
          <w:szCs w:val="24"/>
        </w:rPr>
        <w:t xml:space="preserve"> in the aero coefficients, the moments of inertia, the vehicle X-cg location, and the control surface aero coefficients.</w:t>
      </w:r>
      <w:r w:rsidR="002A3DBD">
        <w:rPr>
          <w:rFonts w:cstheme="minorHAnsi"/>
          <w:sz w:val="24"/>
          <w:szCs w:val="24"/>
        </w:rPr>
        <w:t xml:space="preserve"> </w:t>
      </w:r>
      <w:r w:rsidR="00F35811">
        <w:rPr>
          <w:rFonts w:cstheme="minorHAnsi"/>
          <w:sz w:val="24"/>
          <w:szCs w:val="24"/>
        </w:rPr>
        <w:t>The Flixan Vehicle Modeling program processes the vehicle</w:t>
      </w:r>
      <w:r w:rsidR="0046272F">
        <w:rPr>
          <w:rFonts w:cstheme="minorHAnsi"/>
          <w:sz w:val="24"/>
          <w:szCs w:val="24"/>
        </w:rPr>
        <w:t xml:space="preserve"> data </w:t>
      </w:r>
      <w:r w:rsidR="00F35811">
        <w:rPr>
          <w:rFonts w:cstheme="minorHAnsi"/>
          <w:sz w:val="24"/>
          <w:szCs w:val="24"/>
        </w:rPr>
        <w:t>and the parameter variations data and saves the coupled vehicle state-space system</w:t>
      </w:r>
      <w:r w:rsidR="0046272F">
        <w:rPr>
          <w:rFonts w:cstheme="minorHAnsi"/>
          <w:sz w:val="24"/>
          <w:szCs w:val="24"/>
        </w:rPr>
        <w:t xml:space="preserve"> in file "</w:t>
      </w:r>
      <w:proofErr w:type="spellStart"/>
      <w:r w:rsidR="0046272F" w:rsidRPr="0046272F">
        <w:rPr>
          <w:rFonts w:cstheme="minorHAnsi"/>
          <w:i/>
          <w:sz w:val="24"/>
          <w:szCs w:val="24"/>
        </w:rPr>
        <w:t>WM_Pitch_Robust.</w:t>
      </w:r>
      <w:r w:rsidR="0046272F">
        <w:rPr>
          <w:rFonts w:cstheme="minorHAnsi"/>
          <w:i/>
          <w:sz w:val="24"/>
          <w:szCs w:val="24"/>
        </w:rPr>
        <w:t>Qdr</w:t>
      </w:r>
      <w:proofErr w:type="spellEnd"/>
      <w:r w:rsidR="0046272F">
        <w:rPr>
          <w:rFonts w:cstheme="minorHAnsi"/>
          <w:sz w:val="24"/>
          <w:szCs w:val="24"/>
        </w:rPr>
        <w:t>". This</w:t>
      </w:r>
      <w:r w:rsidR="002A3DBD">
        <w:rPr>
          <w:rFonts w:cstheme="minorHAnsi"/>
          <w:sz w:val="24"/>
          <w:szCs w:val="24"/>
        </w:rPr>
        <w:t xml:space="preserve"> plant model is basically the same as the nominal plant created in Section 1, but </w:t>
      </w:r>
      <w:r w:rsidR="0046272F">
        <w:rPr>
          <w:rFonts w:cstheme="minorHAnsi"/>
          <w:sz w:val="24"/>
          <w:szCs w:val="24"/>
        </w:rPr>
        <w:t xml:space="preserve">it has </w:t>
      </w:r>
      <w:r w:rsidR="00E022DD">
        <w:rPr>
          <w:rFonts w:cstheme="minorHAnsi"/>
          <w:sz w:val="24"/>
          <w:szCs w:val="24"/>
        </w:rPr>
        <w:t>24</w:t>
      </w:r>
      <w:r w:rsidR="00F35811">
        <w:rPr>
          <w:rFonts w:cstheme="minorHAnsi"/>
          <w:sz w:val="24"/>
          <w:szCs w:val="24"/>
        </w:rPr>
        <w:t xml:space="preserve"> additional inputs and outputs. A</w:t>
      </w:r>
      <w:r w:rsidR="002A3DBD">
        <w:rPr>
          <w:rFonts w:cstheme="minorHAnsi"/>
          <w:sz w:val="24"/>
          <w:szCs w:val="24"/>
        </w:rPr>
        <w:t xml:space="preserve">n I/O pair </w:t>
      </w:r>
      <w:r w:rsidR="00F35811">
        <w:rPr>
          <w:rFonts w:cstheme="minorHAnsi"/>
          <w:sz w:val="24"/>
          <w:szCs w:val="24"/>
        </w:rPr>
        <w:t xml:space="preserve">is </w:t>
      </w:r>
      <w:r w:rsidR="002A3DBD">
        <w:rPr>
          <w:rFonts w:cstheme="minorHAnsi"/>
          <w:sz w:val="24"/>
          <w:szCs w:val="24"/>
        </w:rPr>
        <w:t xml:space="preserve">created for every uncertainty. </w:t>
      </w:r>
      <w:r w:rsidR="00E022DD">
        <w:rPr>
          <w:rFonts w:cstheme="minorHAnsi"/>
          <w:sz w:val="24"/>
          <w:szCs w:val="24"/>
        </w:rPr>
        <w:t>Each</w:t>
      </w:r>
      <w:r w:rsidR="002A3DBD">
        <w:rPr>
          <w:rFonts w:cstheme="minorHAnsi"/>
          <w:sz w:val="24"/>
          <w:szCs w:val="24"/>
        </w:rPr>
        <w:t xml:space="preserve"> I/O pair is scaled as we described earlier assuming that the corresponding uncertainty </w:t>
      </w:r>
      <w:r w:rsidR="002A3DBD" w:rsidRPr="002A3DBD">
        <w:rPr>
          <w:rFonts w:ascii="Symbol" w:hAnsi="Symbol" w:cstheme="minorHAnsi"/>
          <w:sz w:val="24"/>
          <w:szCs w:val="24"/>
        </w:rPr>
        <w:t></w:t>
      </w:r>
      <w:proofErr w:type="spellStart"/>
      <w:r w:rsidR="002A3DBD">
        <w:rPr>
          <w:rFonts w:cstheme="minorHAnsi"/>
          <w:sz w:val="24"/>
          <w:szCs w:val="24"/>
        </w:rPr>
        <w:t>i</w:t>
      </w:r>
      <w:proofErr w:type="spellEnd"/>
      <w:r w:rsidR="002A3DBD">
        <w:rPr>
          <w:rFonts w:cstheme="minorHAnsi"/>
          <w:sz w:val="24"/>
          <w:szCs w:val="24"/>
        </w:rPr>
        <w:t xml:space="preserve"> varies between ±1. </w:t>
      </w:r>
      <w:r w:rsidR="0046272F">
        <w:rPr>
          <w:rFonts w:cstheme="minorHAnsi"/>
          <w:sz w:val="24"/>
          <w:szCs w:val="24"/>
        </w:rPr>
        <w:t>Most uncertainties have rank-1 dependency, meaning</w:t>
      </w:r>
      <w:r w:rsidR="00F35811">
        <w:rPr>
          <w:rFonts w:cstheme="minorHAnsi"/>
          <w:sz w:val="24"/>
          <w:szCs w:val="24"/>
        </w:rPr>
        <w:t xml:space="preserve"> that</w:t>
      </w:r>
      <w:r w:rsidR="0046272F">
        <w:rPr>
          <w:rFonts w:cstheme="minorHAnsi"/>
          <w:sz w:val="24"/>
          <w:szCs w:val="24"/>
        </w:rPr>
        <w:t xml:space="preserve"> they create a single I/O pair. </w:t>
      </w:r>
      <w:r w:rsidR="002A3DBD">
        <w:rPr>
          <w:rFonts w:cstheme="minorHAnsi"/>
          <w:sz w:val="24"/>
          <w:szCs w:val="24"/>
        </w:rPr>
        <w:t xml:space="preserve">The only </w:t>
      </w:r>
      <w:r w:rsidR="0046272F">
        <w:rPr>
          <w:rFonts w:cstheme="minorHAnsi"/>
          <w:sz w:val="24"/>
          <w:szCs w:val="24"/>
        </w:rPr>
        <w:t>uncertainty which is a</w:t>
      </w:r>
      <w:r w:rsidR="002A3DBD">
        <w:rPr>
          <w:rFonts w:cstheme="minorHAnsi"/>
          <w:sz w:val="24"/>
          <w:szCs w:val="24"/>
        </w:rPr>
        <w:t xml:space="preserve"> </w:t>
      </w:r>
      <w:r w:rsidR="0046272F">
        <w:rPr>
          <w:rFonts w:cstheme="minorHAnsi"/>
          <w:sz w:val="24"/>
          <w:szCs w:val="24"/>
        </w:rPr>
        <w:t>rank-2</w:t>
      </w:r>
      <w:r w:rsidR="0046272F" w:rsidRPr="0046272F">
        <w:rPr>
          <w:rFonts w:cstheme="minorHAnsi"/>
          <w:sz w:val="24"/>
          <w:szCs w:val="24"/>
        </w:rPr>
        <w:t xml:space="preserve"> </w:t>
      </w:r>
      <w:r w:rsidR="0046272F">
        <w:rPr>
          <w:rFonts w:cstheme="minorHAnsi"/>
          <w:sz w:val="24"/>
          <w:szCs w:val="24"/>
        </w:rPr>
        <w:t xml:space="preserve">uncertainty </w:t>
      </w:r>
      <w:r w:rsidR="002A3DBD">
        <w:rPr>
          <w:rFonts w:cstheme="minorHAnsi"/>
          <w:sz w:val="24"/>
          <w:szCs w:val="24"/>
        </w:rPr>
        <w:t>is the X-</w:t>
      </w:r>
      <w:r w:rsidR="002A3DBD">
        <w:rPr>
          <w:rFonts w:cstheme="minorHAnsi"/>
          <w:sz w:val="24"/>
          <w:szCs w:val="24"/>
        </w:rPr>
        <w:lastRenderedPageBreak/>
        <w:t xml:space="preserve">cg variation and it creates 2 inputs and 2 outputs. This is because the CG variation affects both: pitch and lateral dynamics. </w:t>
      </w:r>
      <w:r w:rsidR="004605FD">
        <w:rPr>
          <w:rFonts w:cstheme="minorHAnsi"/>
          <w:sz w:val="24"/>
          <w:szCs w:val="24"/>
        </w:rPr>
        <w:t xml:space="preserve">It comes out that the first I/O pair of the X-cg variation couples only with the lateral model, and the second I/O pair of the X-cg variation couples only with the pitch model. So in the model separation process, one input-output pair </w:t>
      </w:r>
      <w:r w:rsidR="00493E62">
        <w:rPr>
          <w:rFonts w:cstheme="minorHAnsi"/>
          <w:sz w:val="24"/>
          <w:szCs w:val="24"/>
        </w:rPr>
        <w:t>is included in</w:t>
      </w:r>
      <w:r w:rsidR="004605FD">
        <w:rPr>
          <w:rFonts w:cstheme="minorHAnsi"/>
          <w:sz w:val="24"/>
          <w:szCs w:val="24"/>
        </w:rPr>
        <w:t xml:space="preserve"> the pitch model and the other I/O pair goes </w:t>
      </w:r>
      <w:r w:rsidR="00493E62">
        <w:rPr>
          <w:rFonts w:cstheme="minorHAnsi"/>
          <w:sz w:val="24"/>
          <w:szCs w:val="24"/>
        </w:rPr>
        <w:t>in</w:t>
      </w:r>
      <w:r w:rsidR="004605FD">
        <w:rPr>
          <w:rFonts w:cstheme="minorHAnsi"/>
          <w:sz w:val="24"/>
          <w:szCs w:val="24"/>
        </w:rPr>
        <w:t xml:space="preserve"> the lateral model.</w:t>
      </w:r>
    </w:p>
    <w:p w:rsidR="00C56530" w:rsidRDefault="004605FD" w:rsidP="00007A6C">
      <w:pPr>
        <w:jc w:val="both"/>
        <w:rPr>
          <w:rFonts w:cstheme="minorHAnsi"/>
          <w:sz w:val="24"/>
          <w:szCs w:val="24"/>
        </w:rPr>
      </w:pPr>
      <w:r>
        <w:rPr>
          <w:rFonts w:cstheme="minorHAnsi"/>
          <w:sz w:val="24"/>
          <w:szCs w:val="24"/>
        </w:rPr>
        <w:t>If you look further down in file "</w:t>
      </w:r>
      <w:proofErr w:type="spellStart"/>
      <w:r w:rsidRPr="004605FD">
        <w:rPr>
          <w:rFonts w:cstheme="minorHAnsi"/>
          <w:i/>
          <w:sz w:val="24"/>
          <w:szCs w:val="24"/>
        </w:rPr>
        <w:t>WM_Pitch_Robust.Inp</w:t>
      </w:r>
      <w:proofErr w:type="spellEnd"/>
      <w:r>
        <w:rPr>
          <w:rFonts w:cstheme="minorHAnsi"/>
          <w:sz w:val="24"/>
          <w:szCs w:val="24"/>
        </w:rPr>
        <w:t xml:space="preserve">" there is a system modification data set which extracts the pitch system </w:t>
      </w:r>
      <w:r w:rsidR="0046272F">
        <w:rPr>
          <w:rFonts w:cstheme="minorHAnsi"/>
          <w:sz w:val="24"/>
          <w:szCs w:val="24"/>
        </w:rPr>
        <w:t xml:space="preserve">with the 8 uncertainties </w:t>
      </w:r>
      <w:r>
        <w:rPr>
          <w:rFonts w:cstheme="minorHAnsi"/>
          <w:sz w:val="24"/>
          <w:szCs w:val="24"/>
        </w:rPr>
        <w:t>from the fully coupled missile model.</w:t>
      </w:r>
      <w:r w:rsidR="0046272F">
        <w:rPr>
          <w:rFonts w:cstheme="minorHAnsi"/>
          <w:sz w:val="24"/>
          <w:szCs w:val="24"/>
        </w:rPr>
        <w:t xml:space="preserve"> Its title is "</w:t>
      </w:r>
      <w:r w:rsidR="0046272F" w:rsidRPr="0046272F">
        <w:rPr>
          <w:rFonts w:cstheme="minorHAnsi"/>
          <w:i/>
          <w:sz w:val="24"/>
          <w:szCs w:val="24"/>
        </w:rPr>
        <w:t>Missile with Wing Pitch Model with 8 Uncertainties</w:t>
      </w:r>
      <w:r w:rsidR="0046272F">
        <w:rPr>
          <w:rFonts w:cstheme="minorHAnsi"/>
          <w:sz w:val="24"/>
          <w:szCs w:val="24"/>
        </w:rPr>
        <w:t>".</w:t>
      </w:r>
      <w:r w:rsidR="00D2026F">
        <w:rPr>
          <w:rFonts w:cstheme="minorHAnsi"/>
          <w:sz w:val="24"/>
          <w:szCs w:val="24"/>
        </w:rPr>
        <w:t xml:space="preserve"> It not only extracts the longitudinal states, inputs, and outputs, but also extracts the parameter uncertainty I/O pairs for the following uncertainties: [Cm</w:t>
      </w:r>
      <w:r w:rsidR="00D2026F" w:rsidRPr="00D2026F">
        <w:rPr>
          <w:rFonts w:ascii="Symbol" w:hAnsi="Symbol" w:cstheme="minorHAnsi"/>
          <w:sz w:val="24"/>
          <w:szCs w:val="24"/>
        </w:rPr>
        <w:t></w:t>
      </w:r>
      <w:r w:rsidR="00D2026F">
        <w:rPr>
          <w:rFonts w:cstheme="minorHAnsi"/>
          <w:sz w:val="24"/>
          <w:szCs w:val="24"/>
        </w:rPr>
        <w:t xml:space="preserve">, </w:t>
      </w:r>
      <w:proofErr w:type="spellStart"/>
      <w:r w:rsidR="00D2026F">
        <w:rPr>
          <w:rFonts w:cstheme="minorHAnsi"/>
          <w:sz w:val="24"/>
          <w:szCs w:val="24"/>
        </w:rPr>
        <w:t>Cz</w:t>
      </w:r>
      <w:proofErr w:type="spellEnd"/>
      <w:r w:rsidR="00D2026F" w:rsidRPr="00D2026F">
        <w:rPr>
          <w:rFonts w:ascii="Symbol" w:hAnsi="Symbol" w:cstheme="minorHAnsi"/>
          <w:sz w:val="24"/>
          <w:szCs w:val="24"/>
        </w:rPr>
        <w:t></w:t>
      </w:r>
      <w:r w:rsidR="00D2026F">
        <w:rPr>
          <w:rFonts w:cstheme="minorHAnsi"/>
          <w:sz w:val="24"/>
          <w:szCs w:val="24"/>
        </w:rPr>
        <w:t xml:space="preserve">, Cm0, Cz0, </w:t>
      </w:r>
      <w:proofErr w:type="spellStart"/>
      <w:r w:rsidR="00D2026F">
        <w:rPr>
          <w:rFonts w:cstheme="minorHAnsi"/>
          <w:sz w:val="24"/>
          <w:szCs w:val="24"/>
        </w:rPr>
        <w:t>Iyy</w:t>
      </w:r>
      <w:proofErr w:type="spellEnd"/>
      <w:r w:rsidR="00D2026F">
        <w:rPr>
          <w:rFonts w:cstheme="minorHAnsi"/>
          <w:sz w:val="24"/>
          <w:szCs w:val="24"/>
        </w:rPr>
        <w:t xml:space="preserve">, </w:t>
      </w:r>
      <w:proofErr w:type="spellStart"/>
      <w:r w:rsidR="00D2026F">
        <w:rPr>
          <w:rFonts w:cstheme="minorHAnsi"/>
          <w:sz w:val="24"/>
          <w:szCs w:val="24"/>
        </w:rPr>
        <w:t>Xcg</w:t>
      </w:r>
      <w:proofErr w:type="spellEnd"/>
      <w:r w:rsidR="00493E62">
        <w:rPr>
          <w:rFonts w:cstheme="minorHAnsi"/>
          <w:sz w:val="24"/>
          <w:szCs w:val="24"/>
        </w:rPr>
        <w:t xml:space="preserve"> </w:t>
      </w:r>
      <w:r w:rsidR="00D2026F">
        <w:rPr>
          <w:rFonts w:cstheme="minorHAnsi"/>
          <w:sz w:val="24"/>
          <w:szCs w:val="24"/>
        </w:rPr>
        <w:t xml:space="preserve">(second pair), </w:t>
      </w:r>
      <w:proofErr w:type="spellStart"/>
      <w:r w:rsidR="00D2026F">
        <w:rPr>
          <w:rFonts w:cstheme="minorHAnsi"/>
          <w:sz w:val="24"/>
          <w:szCs w:val="24"/>
        </w:rPr>
        <w:t>Cz</w:t>
      </w:r>
      <w:proofErr w:type="spellEnd"/>
      <w:r w:rsidR="00D2026F">
        <w:rPr>
          <w:rFonts w:cstheme="minorHAnsi"/>
          <w:sz w:val="24"/>
          <w:szCs w:val="24"/>
        </w:rPr>
        <w:t>_</w:t>
      </w:r>
      <w:r w:rsidR="00D2026F" w:rsidRPr="00D2026F">
        <w:rPr>
          <w:rFonts w:ascii="Symbol" w:hAnsi="Symbol" w:cstheme="minorHAnsi"/>
          <w:sz w:val="24"/>
          <w:szCs w:val="24"/>
        </w:rPr>
        <w:t></w:t>
      </w:r>
      <w:proofErr w:type="spellStart"/>
      <w:r w:rsidR="00D2026F">
        <w:rPr>
          <w:rFonts w:cstheme="minorHAnsi"/>
          <w:sz w:val="24"/>
          <w:szCs w:val="24"/>
        </w:rPr>
        <w:t>elev</w:t>
      </w:r>
      <w:proofErr w:type="spellEnd"/>
      <w:r w:rsidR="00D2026F">
        <w:rPr>
          <w:rFonts w:cstheme="minorHAnsi"/>
          <w:sz w:val="24"/>
          <w:szCs w:val="24"/>
        </w:rPr>
        <w:t xml:space="preserve">, </w:t>
      </w:r>
      <w:proofErr w:type="gramStart"/>
      <w:r w:rsidR="00D2026F">
        <w:rPr>
          <w:rFonts w:cstheme="minorHAnsi"/>
          <w:sz w:val="24"/>
          <w:szCs w:val="24"/>
        </w:rPr>
        <w:t>Cm</w:t>
      </w:r>
      <w:proofErr w:type="gramEnd"/>
      <w:r w:rsidR="00D2026F">
        <w:rPr>
          <w:rFonts w:cstheme="minorHAnsi"/>
          <w:sz w:val="24"/>
          <w:szCs w:val="24"/>
        </w:rPr>
        <w:t>_</w:t>
      </w:r>
      <w:r w:rsidR="00D2026F" w:rsidRPr="00D2026F">
        <w:rPr>
          <w:rFonts w:ascii="Symbol" w:hAnsi="Symbol" w:cstheme="minorHAnsi"/>
          <w:sz w:val="24"/>
          <w:szCs w:val="24"/>
        </w:rPr>
        <w:t></w:t>
      </w:r>
      <w:proofErr w:type="spellStart"/>
      <w:r w:rsidR="00D2026F">
        <w:rPr>
          <w:rFonts w:cstheme="minorHAnsi"/>
          <w:sz w:val="24"/>
          <w:szCs w:val="24"/>
        </w:rPr>
        <w:t>elev</w:t>
      </w:r>
      <w:proofErr w:type="spellEnd"/>
      <w:r w:rsidR="00D2026F">
        <w:rPr>
          <w:rFonts w:cstheme="minorHAnsi"/>
          <w:sz w:val="24"/>
          <w:szCs w:val="24"/>
        </w:rPr>
        <w:t>].</w:t>
      </w:r>
      <w:r w:rsidR="00393E7E">
        <w:rPr>
          <w:rFonts w:cstheme="minorHAnsi"/>
          <w:sz w:val="24"/>
          <w:szCs w:val="24"/>
        </w:rPr>
        <w:t xml:space="preserve"> This longitudinal </w:t>
      </w:r>
      <w:r w:rsidR="00493E62">
        <w:rPr>
          <w:rFonts w:cstheme="minorHAnsi"/>
          <w:sz w:val="24"/>
          <w:szCs w:val="24"/>
        </w:rPr>
        <w:t>system</w:t>
      </w:r>
      <w:r w:rsidR="00393E7E">
        <w:rPr>
          <w:rFonts w:cstheme="minorHAnsi"/>
          <w:sz w:val="24"/>
          <w:szCs w:val="24"/>
        </w:rPr>
        <w:t xml:space="preserve"> with uncertainties is also converted to Matlab function format in file "</w:t>
      </w:r>
      <w:proofErr w:type="spellStart"/>
      <w:r w:rsidR="00393E7E" w:rsidRPr="00393E7E">
        <w:rPr>
          <w:rFonts w:cstheme="minorHAnsi"/>
          <w:i/>
          <w:sz w:val="24"/>
          <w:szCs w:val="24"/>
        </w:rPr>
        <w:t>vehi_pitch_unc.m</w:t>
      </w:r>
      <w:proofErr w:type="spellEnd"/>
      <w:r w:rsidR="00393E7E">
        <w:rPr>
          <w:rFonts w:cstheme="minorHAnsi"/>
          <w:sz w:val="24"/>
          <w:szCs w:val="24"/>
        </w:rPr>
        <w:t>".</w:t>
      </w:r>
      <w:r w:rsidR="00007A6C">
        <w:rPr>
          <w:rFonts w:cstheme="minorHAnsi"/>
          <w:sz w:val="24"/>
          <w:szCs w:val="24"/>
        </w:rPr>
        <w:t xml:space="preserve"> </w:t>
      </w:r>
      <w:r w:rsidR="00C56530">
        <w:rPr>
          <w:rFonts w:cstheme="minorHAnsi"/>
          <w:sz w:val="24"/>
          <w:szCs w:val="24"/>
        </w:rPr>
        <w:t>Further down the pitch flight control system is implemented in transfer-function form. Its title is "</w:t>
      </w:r>
      <w:r w:rsidR="00C56530" w:rsidRPr="00007A6C">
        <w:rPr>
          <w:rFonts w:cstheme="minorHAnsi"/>
          <w:i/>
          <w:sz w:val="24"/>
          <w:szCs w:val="24"/>
        </w:rPr>
        <w:t>Pitch Flight Control System (LQR Design)</w:t>
      </w:r>
      <w:r w:rsidR="00C56530">
        <w:rPr>
          <w:rFonts w:cstheme="minorHAnsi"/>
          <w:sz w:val="24"/>
          <w:szCs w:val="24"/>
        </w:rPr>
        <w:t>". There is also a systems interconnection set of data which generates the closed-loop system by combining the pitch model</w:t>
      </w:r>
      <w:r w:rsidR="00493E62">
        <w:rPr>
          <w:rFonts w:cstheme="minorHAnsi"/>
          <w:sz w:val="24"/>
          <w:szCs w:val="24"/>
        </w:rPr>
        <w:t xml:space="preserve"> with uncertainties</w:t>
      </w:r>
      <w:r w:rsidR="00C56530">
        <w:rPr>
          <w:rFonts w:cstheme="minorHAnsi"/>
          <w:sz w:val="24"/>
          <w:szCs w:val="24"/>
        </w:rPr>
        <w:t xml:space="preserve">, </w:t>
      </w:r>
      <w:r w:rsidR="00007A6C">
        <w:rPr>
          <w:rFonts w:cstheme="minorHAnsi"/>
          <w:sz w:val="24"/>
          <w:szCs w:val="24"/>
        </w:rPr>
        <w:t>the pitch FCS, and the wind-gust shaping transfer-function. Its title is "</w:t>
      </w:r>
      <w:r w:rsidR="00007A6C" w:rsidRPr="00493E62">
        <w:rPr>
          <w:rFonts w:cstheme="minorHAnsi"/>
          <w:i/>
          <w:sz w:val="24"/>
          <w:szCs w:val="24"/>
        </w:rPr>
        <w:t>Pitch Closed-Loop System with Uncertainties</w:t>
      </w:r>
      <w:r w:rsidR="00007A6C">
        <w:rPr>
          <w:rFonts w:cstheme="minorHAnsi"/>
          <w:sz w:val="24"/>
          <w:szCs w:val="24"/>
        </w:rPr>
        <w:t>". This system is also saved as a Matlab function in file "</w:t>
      </w:r>
      <w:proofErr w:type="spellStart"/>
      <w:r w:rsidR="00007A6C" w:rsidRPr="00007A6C">
        <w:rPr>
          <w:rFonts w:cstheme="minorHAnsi"/>
          <w:i/>
          <w:sz w:val="24"/>
          <w:szCs w:val="24"/>
        </w:rPr>
        <w:t>pitch_closed.m</w:t>
      </w:r>
      <w:proofErr w:type="spellEnd"/>
      <w:r w:rsidR="00007A6C">
        <w:rPr>
          <w:rFonts w:cstheme="minorHAnsi"/>
          <w:sz w:val="24"/>
          <w:szCs w:val="24"/>
        </w:rPr>
        <w:t>".</w:t>
      </w:r>
    </w:p>
    <w:p w:rsidR="00007A6C" w:rsidRPr="007A612E" w:rsidRDefault="00007A6C" w:rsidP="00007A6C">
      <w:pPr>
        <w:jc w:val="both"/>
        <w:rPr>
          <w:rFonts w:cstheme="minorHAnsi"/>
          <w:b/>
          <w:sz w:val="28"/>
          <w:szCs w:val="28"/>
        </w:rPr>
      </w:pPr>
      <w:proofErr w:type="gramStart"/>
      <w:r w:rsidRPr="007A612E">
        <w:rPr>
          <w:rFonts w:cstheme="minorHAnsi"/>
          <w:b/>
          <w:sz w:val="28"/>
          <w:szCs w:val="28"/>
        </w:rPr>
        <w:t>Generating the Pitch system files in batch mode.</w:t>
      </w:r>
      <w:proofErr w:type="gramEnd"/>
    </w:p>
    <w:p w:rsidR="007A3059" w:rsidRDefault="007A3059" w:rsidP="00007A6C">
      <w:pPr>
        <w:jc w:val="both"/>
        <w:rPr>
          <w:rFonts w:cstheme="minorHAnsi"/>
          <w:sz w:val="24"/>
          <w:szCs w:val="24"/>
        </w:rPr>
      </w:pPr>
      <w:r>
        <w:rPr>
          <w:rFonts w:cstheme="minorHAnsi"/>
          <w:sz w:val="24"/>
          <w:szCs w:val="24"/>
        </w:rPr>
        <w:t>On the top of the vehicle data file "</w:t>
      </w:r>
      <w:proofErr w:type="spellStart"/>
      <w:r w:rsidRPr="004605FD">
        <w:rPr>
          <w:rFonts w:cstheme="minorHAnsi"/>
          <w:i/>
          <w:sz w:val="24"/>
          <w:szCs w:val="24"/>
        </w:rPr>
        <w:t>WM_Pitch_Robust.Inp</w:t>
      </w:r>
      <w:proofErr w:type="spellEnd"/>
      <w:r>
        <w:rPr>
          <w:rFonts w:cstheme="minorHAnsi"/>
          <w:sz w:val="24"/>
          <w:szCs w:val="24"/>
        </w:rPr>
        <w:t xml:space="preserve">" there is a batch set which can be used to run all the data sets in that file in batch mode, instead </w:t>
      </w:r>
      <w:r w:rsidR="00493E62">
        <w:rPr>
          <w:rFonts w:cstheme="minorHAnsi"/>
          <w:sz w:val="24"/>
          <w:szCs w:val="24"/>
        </w:rPr>
        <w:t>of running them one at a time. S</w:t>
      </w:r>
      <w:r>
        <w:rPr>
          <w:rFonts w:cstheme="minorHAnsi"/>
          <w:sz w:val="24"/>
          <w:szCs w:val="24"/>
        </w:rPr>
        <w:t>tart the Flixan program</w:t>
      </w:r>
      <w:r w:rsidR="00090010">
        <w:rPr>
          <w:rFonts w:cstheme="minorHAnsi"/>
          <w:sz w:val="24"/>
          <w:szCs w:val="24"/>
        </w:rPr>
        <w:t>, select the</w:t>
      </w:r>
      <w:r>
        <w:rPr>
          <w:rFonts w:cstheme="minorHAnsi"/>
          <w:sz w:val="24"/>
          <w:szCs w:val="24"/>
        </w:rPr>
        <w:t xml:space="preserve"> subdirectory "</w:t>
      </w:r>
      <w:r>
        <w:rPr>
          <w:rFonts w:cstheme="minorHAnsi"/>
          <w:i/>
          <w:sz w:val="24"/>
          <w:szCs w:val="24"/>
        </w:rPr>
        <w:t>\</w:t>
      </w:r>
      <w:r w:rsidRPr="00E54C50">
        <w:rPr>
          <w:rFonts w:cstheme="minorHAnsi"/>
          <w:i/>
          <w:sz w:val="24"/>
          <w:szCs w:val="24"/>
        </w:rPr>
        <w:t>Pitch Robust</w:t>
      </w:r>
      <w:r>
        <w:rPr>
          <w:rFonts w:cstheme="minorHAnsi"/>
          <w:sz w:val="24"/>
          <w:szCs w:val="24"/>
        </w:rPr>
        <w:t>", and from the top menu select: "Edit", "Manage Input Files (*.inp)", and "Process/ Edit Input Data".</w:t>
      </w:r>
    </w:p>
    <w:p w:rsidR="007A3059" w:rsidRDefault="007A3059" w:rsidP="00007A6C">
      <w:pPr>
        <w:jc w:val="both"/>
        <w:rPr>
          <w:rFonts w:cstheme="minorHAnsi"/>
          <w:sz w:val="24"/>
          <w:szCs w:val="24"/>
        </w:rPr>
      </w:pPr>
      <w:r>
        <w:rPr>
          <w:rFonts w:cstheme="minorHAnsi"/>
          <w:noProof/>
          <w:sz w:val="24"/>
          <w:szCs w:val="24"/>
        </w:rPr>
        <w:drawing>
          <wp:inline distT="0" distB="0" distL="0" distR="0">
            <wp:extent cx="4743450" cy="962025"/>
            <wp:effectExtent l="19050" t="0" r="0" b="0"/>
            <wp:docPr id="5" name="Picture 4" descr="C:\Flixan\Examples\Missile with Wing\(c) Robustness Analysis\Pitch Robust\Figs\Menus\men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Flixan\Examples\Missile with Wing\(c) Robustness Analysis\Pitch Robust\Figs\Menus\menu1.png"/>
                    <pic:cNvPicPr>
                      <a:picLocks noChangeAspect="1" noChangeArrowheads="1"/>
                    </pic:cNvPicPr>
                  </pic:nvPicPr>
                  <pic:blipFill>
                    <a:blip r:embed="rId91" cstate="print"/>
                    <a:srcRect/>
                    <a:stretch>
                      <a:fillRect/>
                    </a:stretch>
                  </pic:blipFill>
                  <pic:spPr bwMode="auto">
                    <a:xfrm>
                      <a:off x="0" y="0"/>
                      <a:ext cx="4743450" cy="962025"/>
                    </a:xfrm>
                    <a:prstGeom prst="rect">
                      <a:avLst/>
                    </a:prstGeom>
                    <a:noFill/>
                    <a:ln w="9525">
                      <a:noFill/>
                      <a:miter lim="800000"/>
                      <a:headEnd/>
                      <a:tailEnd/>
                    </a:ln>
                  </pic:spPr>
                </pic:pic>
              </a:graphicData>
            </a:graphic>
          </wp:inline>
        </w:drawing>
      </w:r>
    </w:p>
    <w:p w:rsidR="007A3059" w:rsidRPr="00493E62" w:rsidRDefault="007A3059" w:rsidP="00007A6C">
      <w:pPr>
        <w:jc w:val="both"/>
        <w:rPr>
          <w:rFonts w:ascii="Calibri" w:eastAsia="Calibri" w:hAnsi="Calibri" w:cs="Times New Roman"/>
          <w:sz w:val="24"/>
          <w:szCs w:val="24"/>
        </w:rPr>
      </w:pPr>
      <w:r w:rsidRPr="00090010">
        <w:rPr>
          <w:rFonts w:ascii="Calibri" w:eastAsia="Calibri" w:hAnsi="Calibri" w:cs="Times New Roman"/>
          <w:sz w:val="24"/>
          <w:szCs w:val="24"/>
        </w:rPr>
        <w:t xml:space="preserve">The following dialog appears, and initially only the menu on the left hand side is filled with the input data filenames containing the </w:t>
      </w:r>
      <w:r w:rsidRPr="00090010">
        <w:rPr>
          <w:sz w:val="24"/>
          <w:szCs w:val="24"/>
        </w:rPr>
        <w:t xml:space="preserve">vehicle </w:t>
      </w:r>
      <w:r w:rsidRPr="00090010">
        <w:rPr>
          <w:rFonts w:ascii="Calibri" w:eastAsia="Calibri" w:hAnsi="Calibri" w:cs="Times New Roman"/>
          <w:sz w:val="24"/>
          <w:szCs w:val="24"/>
        </w:rPr>
        <w:t>data. Choose the</w:t>
      </w:r>
      <w:r w:rsidR="00090010" w:rsidRPr="00090010">
        <w:rPr>
          <w:sz w:val="24"/>
          <w:szCs w:val="24"/>
        </w:rPr>
        <w:t xml:space="preserve"> only</w:t>
      </w:r>
      <w:r w:rsidRPr="00090010">
        <w:rPr>
          <w:rFonts w:ascii="Calibri" w:eastAsia="Calibri" w:hAnsi="Calibri" w:cs="Times New Roman"/>
          <w:sz w:val="24"/>
          <w:szCs w:val="24"/>
        </w:rPr>
        <w:t xml:space="preserve"> filename "</w:t>
      </w:r>
      <w:proofErr w:type="spellStart"/>
      <w:r w:rsidR="00090010" w:rsidRPr="00090010">
        <w:rPr>
          <w:i/>
          <w:sz w:val="24"/>
          <w:szCs w:val="24"/>
        </w:rPr>
        <w:t>WM_Pitch_</w:t>
      </w:r>
      <w:proofErr w:type="gramStart"/>
      <w:r w:rsidR="00090010" w:rsidRPr="00090010">
        <w:rPr>
          <w:i/>
          <w:sz w:val="24"/>
          <w:szCs w:val="24"/>
        </w:rPr>
        <w:t>Robust.Inp</w:t>
      </w:r>
      <w:proofErr w:type="spellEnd"/>
      <w:r w:rsidR="00090010" w:rsidRPr="00090010">
        <w:rPr>
          <w:i/>
          <w:sz w:val="24"/>
          <w:szCs w:val="24"/>
        </w:rPr>
        <w:t xml:space="preserve"> </w:t>
      </w:r>
      <w:r w:rsidRPr="00090010">
        <w:rPr>
          <w:rFonts w:ascii="Calibri" w:eastAsia="Calibri" w:hAnsi="Calibri" w:cs="Times New Roman"/>
          <w:sz w:val="24"/>
          <w:szCs w:val="24"/>
        </w:rPr>
        <w:t>"</w:t>
      </w:r>
      <w:proofErr w:type="gramEnd"/>
      <w:r w:rsidRPr="00090010">
        <w:rPr>
          <w:rFonts w:ascii="Calibri" w:eastAsia="Calibri" w:hAnsi="Calibri" w:cs="Times New Roman"/>
          <w:sz w:val="24"/>
          <w:szCs w:val="24"/>
        </w:rPr>
        <w:t xml:space="preserve"> and click on "Select Input Data".</w:t>
      </w:r>
    </w:p>
    <w:p w:rsidR="007A3059" w:rsidRDefault="007A3059">
      <w:pPr>
        <w:rPr>
          <w:rFonts w:cstheme="minorHAnsi"/>
          <w:sz w:val="24"/>
          <w:szCs w:val="24"/>
        </w:rPr>
      </w:pPr>
      <w:r>
        <w:rPr>
          <w:rFonts w:cstheme="minorHAnsi"/>
          <w:noProof/>
          <w:sz w:val="24"/>
          <w:szCs w:val="24"/>
        </w:rPr>
        <w:lastRenderedPageBreak/>
        <w:drawing>
          <wp:inline distT="0" distB="0" distL="0" distR="0">
            <wp:extent cx="5934075" cy="3143250"/>
            <wp:effectExtent l="19050" t="0" r="9525" b="0"/>
            <wp:docPr id="6" name="Picture 5" descr="C:\Flixan\Examples\Missile with Wing\(c) Robustness Analysis\Pitch Robust\Figs\Menus\menu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lixan\Examples\Missile with Wing\(c) Robustness Analysis\Pitch Robust\Figs\Menus\menu2.png"/>
                    <pic:cNvPicPr>
                      <a:picLocks noChangeAspect="1" noChangeArrowheads="1"/>
                    </pic:cNvPicPr>
                  </pic:nvPicPr>
                  <pic:blipFill>
                    <a:blip r:embed="rId92" cstate="print"/>
                    <a:srcRect/>
                    <a:stretch>
                      <a:fillRect/>
                    </a:stretch>
                  </pic:blipFill>
                  <pic:spPr bwMode="auto">
                    <a:xfrm>
                      <a:off x="0" y="0"/>
                      <a:ext cx="5934075" cy="3143250"/>
                    </a:xfrm>
                    <a:prstGeom prst="rect">
                      <a:avLst/>
                    </a:prstGeom>
                    <a:noFill/>
                    <a:ln w="9525">
                      <a:noFill/>
                      <a:miter lim="800000"/>
                      <a:headEnd/>
                      <a:tailEnd/>
                    </a:ln>
                  </pic:spPr>
                </pic:pic>
              </a:graphicData>
            </a:graphic>
          </wp:inline>
        </w:drawing>
      </w:r>
    </w:p>
    <w:p w:rsidR="00090010" w:rsidRPr="00090010" w:rsidRDefault="00090010" w:rsidP="00090010">
      <w:pPr>
        <w:jc w:val="both"/>
        <w:rPr>
          <w:rFonts w:ascii="Calibri" w:eastAsia="Calibri" w:hAnsi="Calibri" w:cs="Times New Roman"/>
          <w:sz w:val="24"/>
          <w:szCs w:val="24"/>
        </w:rPr>
      </w:pPr>
      <w:r w:rsidRPr="00090010">
        <w:rPr>
          <w:rFonts w:ascii="Calibri" w:eastAsia="Calibri" w:hAnsi="Calibri" w:cs="Times New Roman"/>
          <w:sz w:val="24"/>
          <w:szCs w:val="24"/>
        </w:rPr>
        <w:t>The menu on the right hand side then shows the titles of all the data sets included in file "</w:t>
      </w:r>
      <w:proofErr w:type="spellStart"/>
      <w:r w:rsidRPr="00090010">
        <w:rPr>
          <w:i/>
          <w:sz w:val="24"/>
          <w:szCs w:val="24"/>
        </w:rPr>
        <w:t>WM_Pitch_Robust.Inp</w:t>
      </w:r>
      <w:proofErr w:type="spellEnd"/>
      <w:r w:rsidRPr="00090010">
        <w:rPr>
          <w:rFonts w:ascii="Calibri" w:eastAsia="Calibri" w:hAnsi="Calibri" w:cs="Times New Roman"/>
          <w:sz w:val="24"/>
          <w:szCs w:val="24"/>
        </w:rPr>
        <w:t>" to be processed by the Flixan program. Each title is processed by a Flixan utility program shown on the left side of the title. Select the top title which is the batch set that will process all the other data sets, and click "Execute/ View Input Data". The program will ask you if it is okay to replace the systems which have already been created in systems file "</w:t>
      </w:r>
      <w:proofErr w:type="spellStart"/>
      <w:r w:rsidRPr="00090010">
        <w:rPr>
          <w:i/>
          <w:sz w:val="24"/>
          <w:szCs w:val="24"/>
        </w:rPr>
        <w:t>WM_Pitch_Robust</w:t>
      </w:r>
      <w:r w:rsidRPr="00090010">
        <w:rPr>
          <w:rFonts w:ascii="Calibri" w:eastAsia="Calibri" w:hAnsi="Calibri" w:cs="Times New Roman"/>
          <w:i/>
          <w:sz w:val="24"/>
          <w:szCs w:val="24"/>
        </w:rPr>
        <w:t>.Qdr</w:t>
      </w:r>
      <w:proofErr w:type="spellEnd"/>
      <w:r w:rsidRPr="00090010">
        <w:rPr>
          <w:rFonts w:ascii="Calibri" w:eastAsia="Calibri" w:hAnsi="Calibri" w:cs="Times New Roman"/>
          <w:sz w:val="24"/>
          <w:szCs w:val="24"/>
        </w:rPr>
        <w:t>". Say "</w:t>
      </w:r>
      <w:proofErr w:type="gramStart"/>
      <w:r w:rsidRPr="00090010">
        <w:rPr>
          <w:rFonts w:ascii="Calibri" w:eastAsia="Calibri" w:hAnsi="Calibri" w:cs="Times New Roman"/>
          <w:sz w:val="24"/>
          <w:szCs w:val="24"/>
        </w:rPr>
        <w:t>Yes",</w:t>
      </w:r>
      <w:proofErr w:type="gramEnd"/>
      <w:r w:rsidRPr="00090010">
        <w:rPr>
          <w:rFonts w:ascii="Calibri" w:eastAsia="Calibri" w:hAnsi="Calibri" w:cs="Times New Roman"/>
          <w:sz w:val="24"/>
          <w:szCs w:val="24"/>
        </w:rPr>
        <w:t xml:space="preserve"> and the program will process all the data </w:t>
      </w:r>
      <w:r>
        <w:rPr>
          <w:sz w:val="24"/>
          <w:szCs w:val="24"/>
        </w:rPr>
        <w:t xml:space="preserve">in that file </w:t>
      </w:r>
      <w:r w:rsidRPr="00090010">
        <w:rPr>
          <w:rFonts w:ascii="Calibri" w:eastAsia="Calibri" w:hAnsi="Calibri" w:cs="Times New Roman"/>
          <w:sz w:val="24"/>
          <w:szCs w:val="24"/>
        </w:rPr>
        <w:t xml:space="preserve">to create the </w:t>
      </w:r>
      <w:r>
        <w:rPr>
          <w:sz w:val="24"/>
          <w:szCs w:val="24"/>
        </w:rPr>
        <w:t>pitch</w:t>
      </w:r>
      <w:r w:rsidRPr="00090010">
        <w:rPr>
          <w:rFonts w:ascii="Calibri" w:eastAsia="Calibri" w:hAnsi="Calibri" w:cs="Times New Roman"/>
          <w:sz w:val="24"/>
          <w:szCs w:val="24"/>
        </w:rPr>
        <w:t xml:space="preserve"> plants. A display list appears highlighting each data set while it is executing and it disappears when the batch execution is complete. Click "Exit" to close Flixan and go to Matlab.</w:t>
      </w:r>
    </w:p>
    <w:p w:rsidR="007A3059" w:rsidRDefault="00090010">
      <w:pPr>
        <w:rPr>
          <w:rFonts w:cstheme="minorHAnsi"/>
          <w:sz w:val="24"/>
          <w:szCs w:val="24"/>
        </w:rPr>
      </w:pPr>
      <w:r w:rsidRPr="00090010">
        <w:rPr>
          <w:rFonts w:cstheme="minorHAnsi"/>
          <w:noProof/>
          <w:sz w:val="24"/>
          <w:szCs w:val="24"/>
        </w:rPr>
        <w:drawing>
          <wp:inline distT="0" distB="0" distL="0" distR="0">
            <wp:extent cx="6181725" cy="2981325"/>
            <wp:effectExtent l="19050" t="0" r="9525" b="0"/>
            <wp:docPr id="8" name="Picture 6" descr="C:\Flixan\Examples\Missile with Wing\(c) Robustness Analysis\Pitch Robust\Figs\Menus\menu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Flixan\Examples\Missile with Wing\(c) Robustness Analysis\Pitch Robust\Figs\Menus\menu3.png"/>
                    <pic:cNvPicPr>
                      <a:picLocks noChangeAspect="1" noChangeArrowheads="1"/>
                    </pic:cNvPicPr>
                  </pic:nvPicPr>
                  <pic:blipFill>
                    <a:blip r:embed="rId93" cstate="print"/>
                    <a:srcRect/>
                    <a:stretch>
                      <a:fillRect/>
                    </a:stretch>
                  </pic:blipFill>
                  <pic:spPr bwMode="auto">
                    <a:xfrm>
                      <a:off x="0" y="0"/>
                      <a:ext cx="6207816" cy="2993908"/>
                    </a:xfrm>
                    <a:prstGeom prst="rect">
                      <a:avLst/>
                    </a:prstGeom>
                    <a:noFill/>
                    <a:ln w="9525">
                      <a:noFill/>
                      <a:miter lim="800000"/>
                      <a:headEnd/>
                      <a:tailEnd/>
                    </a:ln>
                  </pic:spPr>
                </pic:pic>
              </a:graphicData>
            </a:graphic>
          </wp:inline>
        </w:drawing>
      </w:r>
    </w:p>
    <w:p w:rsidR="007A612E" w:rsidRDefault="007A612E" w:rsidP="007837B8">
      <w:pPr>
        <w:jc w:val="both"/>
        <w:rPr>
          <w:rFonts w:cstheme="minorHAnsi"/>
          <w:b/>
          <w:sz w:val="24"/>
          <w:szCs w:val="24"/>
        </w:rPr>
      </w:pPr>
    </w:p>
    <w:p w:rsidR="00C21421" w:rsidRPr="007A612E" w:rsidRDefault="00493E62" w:rsidP="007837B8">
      <w:pPr>
        <w:jc w:val="both"/>
        <w:rPr>
          <w:rFonts w:cstheme="minorHAnsi"/>
          <w:b/>
          <w:sz w:val="28"/>
          <w:szCs w:val="28"/>
        </w:rPr>
      </w:pPr>
      <w:r>
        <w:rPr>
          <w:rFonts w:cstheme="minorHAnsi"/>
          <w:b/>
          <w:noProof/>
          <w:sz w:val="28"/>
          <w:szCs w:val="28"/>
        </w:rPr>
        <w:lastRenderedPageBreak/>
        <w:drawing>
          <wp:anchor distT="0" distB="0" distL="114300" distR="114300" simplePos="0" relativeHeight="251658240" behindDoc="0" locked="0" layoutInCell="1" allowOverlap="1">
            <wp:simplePos x="0" y="0"/>
            <wp:positionH relativeFrom="column">
              <wp:posOffset>4029075</wp:posOffset>
            </wp:positionH>
            <wp:positionV relativeFrom="paragraph">
              <wp:posOffset>475615</wp:posOffset>
            </wp:positionV>
            <wp:extent cx="2171700" cy="2352675"/>
            <wp:effectExtent l="0" t="0" r="0" b="0"/>
            <wp:wrapSquare wrapText="bothSides"/>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4" cstate="print"/>
                    <a:srcRect l="22042" t="7483" r="44895" b="17347"/>
                    <a:stretch>
                      <a:fillRect/>
                    </a:stretch>
                  </pic:blipFill>
                  <pic:spPr bwMode="auto">
                    <a:xfrm>
                      <a:off x="0" y="0"/>
                      <a:ext cx="2171700" cy="2352675"/>
                    </a:xfrm>
                    <a:prstGeom prst="rect">
                      <a:avLst/>
                    </a:prstGeom>
                    <a:noFill/>
                    <a:ln w="9525">
                      <a:noFill/>
                      <a:miter lim="800000"/>
                      <a:headEnd/>
                      <a:tailEnd/>
                    </a:ln>
                  </pic:spPr>
                </pic:pic>
              </a:graphicData>
            </a:graphic>
          </wp:anchor>
        </w:drawing>
      </w:r>
      <w:r w:rsidR="002536D8" w:rsidRPr="007A612E">
        <w:rPr>
          <w:rFonts w:cstheme="minorHAnsi"/>
          <w:b/>
          <w:sz w:val="28"/>
          <w:szCs w:val="28"/>
        </w:rPr>
        <w:t>Robust</w:t>
      </w:r>
      <w:r w:rsidR="00C21421" w:rsidRPr="007A612E">
        <w:rPr>
          <w:rFonts w:cstheme="minorHAnsi"/>
          <w:b/>
          <w:sz w:val="28"/>
          <w:szCs w:val="28"/>
        </w:rPr>
        <w:t>ness and Performance Analysis of the Pitch FCS</w:t>
      </w:r>
    </w:p>
    <w:p w:rsidR="007837B8" w:rsidRDefault="00C21421" w:rsidP="00A85652">
      <w:pPr>
        <w:jc w:val="both"/>
        <w:rPr>
          <w:rFonts w:cstheme="minorHAnsi"/>
          <w:sz w:val="24"/>
          <w:szCs w:val="24"/>
        </w:rPr>
      </w:pPr>
      <w:r>
        <w:rPr>
          <w:rFonts w:cstheme="minorHAnsi"/>
          <w:sz w:val="24"/>
          <w:szCs w:val="24"/>
        </w:rPr>
        <w:t>The pitch closed-loop system model for analyzing robustness</w:t>
      </w:r>
      <w:r w:rsidR="00D977AF">
        <w:rPr>
          <w:rFonts w:cstheme="minorHAnsi"/>
          <w:sz w:val="24"/>
          <w:szCs w:val="24"/>
        </w:rPr>
        <w:t>/ performance</w:t>
      </w:r>
      <w:r>
        <w:rPr>
          <w:rFonts w:cstheme="minorHAnsi"/>
          <w:sz w:val="24"/>
          <w:szCs w:val="24"/>
        </w:rPr>
        <w:t xml:space="preserve"> is implemented in two different versions for demo purposes. In the first version which is in model "</w:t>
      </w:r>
      <w:r w:rsidRPr="007837B8">
        <w:rPr>
          <w:rFonts w:cstheme="minorHAnsi"/>
          <w:i/>
          <w:sz w:val="24"/>
          <w:szCs w:val="24"/>
        </w:rPr>
        <w:t>Closed_Robust_M1.mdl</w:t>
      </w:r>
      <w:r>
        <w:rPr>
          <w:rFonts w:cstheme="minorHAnsi"/>
          <w:sz w:val="24"/>
          <w:szCs w:val="24"/>
        </w:rPr>
        <w:t>", the entire closed-loop system, which includes: plant model, the FCS, and the gust shaping function, is implemented using Flixan. Its title is "</w:t>
      </w:r>
      <w:r w:rsidRPr="00C21421">
        <w:rPr>
          <w:rFonts w:cstheme="minorHAnsi"/>
          <w:i/>
          <w:sz w:val="24"/>
          <w:szCs w:val="24"/>
        </w:rPr>
        <w:t>Pitch Closed-Loop System with Uncertainties</w:t>
      </w:r>
      <w:r>
        <w:rPr>
          <w:rFonts w:cstheme="minorHAnsi"/>
          <w:sz w:val="24"/>
          <w:szCs w:val="24"/>
        </w:rPr>
        <w:t>". It is saved as Matlab</w:t>
      </w:r>
      <w:r w:rsidR="007837B8">
        <w:rPr>
          <w:rFonts w:cstheme="minorHAnsi"/>
          <w:sz w:val="24"/>
          <w:szCs w:val="24"/>
        </w:rPr>
        <w:t xml:space="preserve"> state-space</w:t>
      </w:r>
      <w:r>
        <w:rPr>
          <w:rFonts w:cstheme="minorHAnsi"/>
          <w:sz w:val="24"/>
          <w:szCs w:val="24"/>
        </w:rPr>
        <w:t xml:space="preserve"> function in file "</w:t>
      </w:r>
      <w:proofErr w:type="spellStart"/>
      <w:r w:rsidRPr="00007A6C">
        <w:rPr>
          <w:rFonts w:cstheme="minorHAnsi"/>
          <w:i/>
          <w:sz w:val="24"/>
          <w:szCs w:val="24"/>
        </w:rPr>
        <w:t>pitch_closed.m</w:t>
      </w:r>
      <w:proofErr w:type="spellEnd"/>
      <w:r>
        <w:rPr>
          <w:rFonts w:cstheme="minorHAnsi"/>
          <w:sz w:val="24"/>
          <w:szCs w:val="24"/>
        </w:rPr>
        <w:t>"</w:t>
      </w:r>
      <w:r w:rsidR="007837B8">
        <w:rPr>
          <w:rFonts w:cstheme="minorHAnsi"/>
          <w:sz w:val="24"/>
          <w:szCs w:val="24"/>
        </w:rPr>
        <w:t xml:space="preserve">, and </w:t>
      </w:r>
      <w:r w:rsidR="00493E62">
        <w:rPr>
          <w:rFonts w:cstheme="minorHAnsi"/>
          <w:sz w:val="24"/>
          <w:szCs w:val="24"/>
        </w:rPr>
        <w:t xml:space="preserve">it is </w:t>
      </w:r>
      <w:r w:rsidR="007837B8">
        <w:rPr>
          <w:rFonts w:cstheme="minorHAnsi"/>
          <w:sz w:val="24"/>
          <w:szCs w:val="24"/>
        </w:rPr>
        <w:t>loaded into Matlab using the initialization file "</w:t>
      </w:r>
      <w:proofErr w:type="spellStart"/>
      <w:r w:rsidR="007837B8">
        <w:rPr>
          <w:rFonts w:cstheme="minorHAnsi"/>
          <w:sz w:val="24"/>
          <w:szCs w:val="24"/>
        </w:rPr>
        <w:t>init.m</w:t>
      </w:r>
      <w:proofErr w:type="spellEnd"/>
      <w:r w:rsidR="007837B8">
        <w:rPr>
          <w:rFonts w:cstheme="minorHAnsi"/>
          <w:sz w:val="24"/>
          <w:szCs w:val="24"/>
        </w:rPr>
        <w:t>".</w:t>
      </w:r>
      <w:r w:rsidR="00D977AF">
        <w:rPr>
          <w:rFonts w:cstheme="minorHAnsi"/>
          <w:sz w:val="24"/>
          <w:szCs w:val="24"/>
        </w:rPr>
        <w:t xml:space="preserve"> The </w:t>
      </w:r>
      <w:r w:rsidR="00493E62">
        <w:rPr>
          <w:rFonts w:cstheme="minorHAnsi"/>
          <w:sz w:val="24"/>
          <w:szCs w:val="24"/>
        </w:rPr>
        <w:t xml:space="preserve">closed-loop </w:t>
      </w:r>
      <w:r w:rsidR="00D977AF">
        <w:rPr>
          <w:rFonts w:cstheme="minorHAnsi"/>
          <w:sz w:val="24"/>
          <w:szCs w:val="24"/>
        </w:rPr>
        <w:t>plant model</w:t>
      </w:r>
      <w:r w:rsidR="00AF3279">
        <w:rPr>
          <w:rFonts w:cstheme="minorHAnsi"/>
          <w:sz w:val="24"/>
          <w:szCs w:val="24"/>
        </w:rPr>
        <w:t xml:space="preserve"> is shown in detail</w:t>
      </w:r>
      <w:r w:rsidR="00A85652">
        <w:rPr>
          <w:rFonts w:cstheme="minorHAnsi"/>
          <w:sz w:val="24"/>
          <w:szCs w:val="24"/>
        </w:rPr>
        <w:t xml:space="preserve"> in Fig. </w:t>
      </w:r>
      <w:proofErr w:type="gramStart"/>
      <w:r w:rsidR="00A85652">
        <w:rPr>
          <w:rFonts w:cstheme="minorHAnsi"/>
          <w:sz w:val="24"/>
          <w:szCs w:val="24"/>
        </w:rPr>
        <w:t>(25)</w:t>
      </w:r>
      <w:r w:rsidR="00AF3279">
        <w:rPr>
          <w:rFonts w:cstheme="minorHAnsi"/>
          <w:sz w:val="24"/>
          <w:szCs w:val="24"/>
        </w:rPr>
        <w:t>, and it</w:t>
      </w:r>
      <w:proofErr w:type="gramEnd"/>
      <w:r w:rsidR="00D977AF">
        <w:rPr>
          <w:rFonts w:cstheme="minorHAnsi"/>
          <w:sz w:val="24"/>
          <w:szCs w:val="24"/>
        </w:rPr>
        <w:t xml:space="preserve"> is set up to analyze Robust-Performance. Its inputs include the wind-gust disturbance and the 8 pitch uncertainties. The gust is scaled up by a gain factor of 30 to reflect the max </w:t>
      </w:r>
      <w:r w:rsidR="00AF3279">
        <w:rPr>
          <w:rFonts w:cstheme="minorHAnsi"/>
          <w:sz w:val="24"/>
          <w:szCs w:val="24"/>
        </w:rPr>
        <w:t xml:space="preserve">expected </w:t>
      </w:r>
      <w:r w:rsidR="00D977AF">
        <w:rPr>
          <w:rFonts w:cstheme="minorHAnsi"/>
          <w:sz w:val="24"/>
          <w:szCs w:val="24"/>
        </w:rPr>
        <w:t>wind velocity</w:t>
      </w:r>
      <w:r w:rsidR="00AF3279">
        <w:rPr>
          <w:rFonts w:cstheme="minorHAnsi"/>
          <w:sz w:val="24"/>
          <w:szCs w:val="24"/>
        </w:rPr>
        <w:t>. The plant</w:t>
      </w:r>
      <w:r w:rsidR="00D977AF">
        <w:rPr>
          <w:rFonts w:cstheme="minorHAnsi"/>
          <w:sz w:val="24"/>
          <w:szCs w:val="24"/>
        </w:rPr>
        <w:t xml:space="preserve"> outputs include the angle of attack (</w:t>
      </w:r>
      <w:r w:rsidR="00D977AF" w:rsidRPr="00D977AF">
        <w:rPr>
          <w:rFonts w:ascii="Symbol" w:hAnsi="Symbol" w:cstheme="minorHAnsi"/>
          <w:sz w:val="24"/>
          <w:szCs w:val="24"/>
        </w:rPr>
        <w:t></w:t>
      </w:r>
      <w:r w:rsidR="00D977AF">
        <w:rPr>
          <w:rFonts w:cstheme="minorHAnsi"/>
          <w:sz w:val="24"/>
          <w:szCs w:val="24"/>
        </w:rPr>
        <w:t xml:space="preserve">) and the 8 pitch uncertainties.  The </w:t>
      </w:r>
      <w:r w:rsidR="00D977AF" w:rsidRPr="00D977AF">
        <w:rPr>
          <w:rFonts w:ascii="Symbol" w:hAnsi="Symbol" w:cstheme="minorHAnsi"/>
          <w:sz w:val="24"/>
          <w:szCs w:val="24"/>
        </w:rPr>
        <w:t></w:t>
      </w:r>
      <w:r w:rsidR="00D977AF">
        <w:rPr>
          <w:rFonts w:cstheme="minorHAnsi"/>
          <w:sz w:val="24"/>
          <w:szCs w:val="24"/>
        </w:rPr>
        <w:t xml:space="preserve">-output is converted to (deg) and divided by 4 because 4 (deg) is the max acceptable </w:t>
      </w:r>
      <w:r w:rsidR="00D977AF" w:rsidRPr="00D977AF">
        <w:rPr>
          <w:rFonts w:ascii="Symbol" w:hAnsi="Symbol" w:cstheme="minorHAnsi"/>
          <w:sz w:val="24"/>
          <w:szCs w:val="24"/>
        </w:rPr>
        <w:t></w:t>
      </w:r>
      <w:r w:rsidR="00D977AF">
        <w:rPr>
          <w:rFonts w:cstheme="minorHAnsi"/>
          <w:sz w:val="24"/>
          <w:szCs w:val="24"/>
        </w:rPr>
        <w:t xml:space="preserve">. In other words, all 9 plant I/Os </w:t>
      </w:r>
      <w:r w:rsidR="00A85652">
        <w:rPr>
          <w:rFonts w:cstheme="minorHAnsi"/>
          <w:sz w:val="24"/>
          <w:szCs w:val="24"/>
        </w:rPr>
        <w:t xml:space="preserve">(1 performance I/O and 8 parameter variation I/Os) </w:t>
      </w:r>
      <w:r w:rsidR="00D977AF">
        <w:rPr>
          <w:rFonts w:cstheme="minorHAnsi"/>
          <w:sz w:val="24"/>
          <w:szCs w:val="24"/>
        </w:rPr>
        <w:t xml:space="preserve">are </w:t>
      </w:r>
      <w:r w:rsidR="00A85652">
        <w:rPr>
          <w:rFonts w:cstheme="minorHAnsi"/>
          <w:sz w:val="24"/>
          <w:szCs w:val="24"/>
        </w:rPr>
        <w:t xml:space="preserve">normalized to correspond to a </w:t>
      </w:r>
      <w:r w:rsidR="00A85652" w:rsidRPr="00A85652">
        <w:rPr>
          <w:rFonts w:ascii="Symbol" w:hAnsi="Symbol" w:cstheme="minorHAnsi"/>
          <w:sz w:val="24"/>
          <w:szCs w:val="24"/>
        </w:rPr>
        <w:t></w:t>
      </w:r>
      <w:r w:rsidR="00A85652">
        <w:rPr>
          <w:rFonts w:cstheme="minorHAnsi"/>
          <w:sz w:val="24"/>
          <w:szCs w:val="24"/>
        </w:rPr>
        <w:t xml:space="preserve"> block whose elements vary between ±1.</w:t>
      </w:r>
    </w:p>
    <w:p w:rsidR="00A85652" w:rsidRDefault="007837B8" w:rsidP="00A85652">
      <w:pPr>
        <w:keepNext/>
      </w:pPr>
      <w:r w:rsidRPr="007837B8">
        <w:rPr>
          <w:rFonts w:cstheme="minorHAnsi"/>
          <w:noProof/>
          <w:sz w:val="24"/>
          <w:szCs w:val="24"/>
        </w:rPr>
        <w:lastRenderedPageBreak/>
        <w:drawing>
          <wp:inline distT="0" distB="0" distL="0" distR="0">
            <wp:extent cx="6376386" cy="4210050"/>
            <wp:effectExtent l="0" t="0" r="5364"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5" cstate="print"/>
                    <a:srcRect l="11537" t="18064" r="29547" b="13862"/>
                    <a:stretch>
                      <a:fillRect/>
                    </a:stretch>
                  </pic:blipFill>
                  <pic:spPr bwMode="auto">
                    <a:xfrm>
                      <a:off x="0" y="0"/>
                      <a:ext cx="6376386" cy="4210050"/>
                    </a:xfrm>
                    <a:prstGeom prst="rect">
                      <a:avLst/>
                    </a:prstGeom>
                    <a:noFill/>
                    <a:ln w="9525">
                      <a:noFill/>
                      <a:miter lim="800000"/>
                      <a:headEnd/>
                      <a:tailEnd/>
                    </a:ln>
                  </pic:spPr>
                </pic:pic>
              </a:graphicData>
            </a:graphic>
          </wp:inline>
        </w:drawing>
      </w:r>
    </w:p>
    <w:p w:rsidR="00A85652" w:rsidRPr="00336662" w:rsidRDefault="00A85652" w:rsidP="00A85652">
      <w:pPr>
        <w:pStyle w:val="Caption"/>
        <w:rPr>
          <w:sz w:val="20"/>
          <w:szCs w:val="20"/>
        </w:rPr>
      </w:pPr>
      <w:r w:rsidRPr="00336662">
        <w:rPr>
          <w:sz w:val="20"/>
          <w:szCs w:val="20"/>
        </w:rPr>
        <w:t xml:space="preserve">Figure </w:t>
      </w:r>
      <w:r w:rsidR="004F73AC" w:rsidRPr="00336662">
        <w:rPr>
          <w:sz w:val="20"/>
          <w:szCs w:val="20"/>
        </w:rPr>
        <w:t>3.3</w:t>
      </w:r>
      <w:r w:rsidRPr="00336662">
        <w:rPr>
          <w:sz w:val="20"/>
          <w:szCs w:val="20"/>
        </w:rPr>
        <w:t xml:space="preserve"> </w:t>
      </w:r>
      <w:r w:rsidR="00AF3279" w:rsidRPr="00336662">
        <w:rPr>
          <w:sz w:val="20"/>
          <w:szCs w:val="20"/>
        </w:rPr>
        <w:t>Simulink Model "</w:t>
      </w:r>
      <w:r w:rsidR="00AF3279" w:rsidRPr="00336662">
        <w:rPr>
          <w:i/>
          <w:sz w:val="20"/>
          <w:szCs w:val="20"/>
        </w:rPr>
        <w:t>Closed_Robust_</w:t>
      </w:r>
      <w:proofErr w:type="gramStart"/>
      <w:r w:rsidR="00AF3279" w:rsidRPr="00336662">
        <w:rPr>
          <w:i/>
          <w:sz w:val="20"/>
          <w:szCs w:val="20"/>
        </w:rPr>
        <w:t>M1.mdl</w:t>
      </w:r>
      <w:r w:rsidR="00AF3279" w:rsidRPr="00336662">
        <w:rPr>
          <w:sz w:val="20"/>
          <w:szCs w:val="20"/>
        </w:rPr>
        <w:t xml:space="preserve"> "</w:t>
      </w:r>
      <w:proofErr w:type="gramEnd"/>
      <w:r w:rsidR="00AF3279" w:rsidRPr="00336662">
        <w:rPr>
          <w:sz w:val="20"/>
          <w:szCs w:val="20"/>
        </w:rPr>
        <w:t xml:space="preserve"> used to analyze </w:t>
      </w:r>
      <w:r w:rsidRPr="00336662">
        <w:rPr>
          <w:sz w:val="20"/>
          <w:szCs w:val="20"/>
        </w:rPr>
        <w:t>R</w:t>
      </w:r>
      <w:r w:rsidR="00AF3279" w:rsidRPr="00336662">
        <w:rPr>
          <w:sz w:val="20"/>
          <w:szCs w:val="20"/>
        </w:rPr>
        <w:t>obust Performance in Pitch</w:t>
      </w:r>
    </w:p>
    <w:p w:rsidR="00F87EBC" w:rsidRDefault="00F87EBC" w:rsidP="00AF3279">
      <w:pPr>
        <w:jc w:val="both"/>
        <w:rPr>
          <w:rFonts w:cstheme="minorHAnsi"/>
          <w:sz w:val="24"/>
          <w:szCs w:val="24"/>
        </w:rPr>
      </w:pPr>
    </w:p>
    <w:p w:rsidR="00AF3279" w:rsidRPr="00AF3279" w:rsidRDefault="00F87EBC" w:rsidP="00AF3279">
      <w:pPr>
        <w:jc w:val="both"/>
        <w:rPr>
          <w:rFonts w:cstheme="minorHAnsi"/>
          <w:sz w:val="24"/>
          <w:szCs w:val="24"/>
        </w:rPr>
      </w:pPr>
      <w:r>
        <w:rPr>
          <w:rFonts w:cstheme="minorHAnsi"/>
          <w:sz w:val="24"/>
          <w:szCs w:val="24"/>
        </w:rPr>
        <w:t>In the analysis, o</w:t>
      </w:r>
      <w:r w:rsidRPr="00AF3279">
        <w:rPr>
          <w:rFonts w:cstheme="minorHAnsi"/>
          <w:sz w:val="24"/>
          <w:szCs w:val="24"/>
        </w:rPr>
        <w:t xml:space="preserve">f course, </w:t>
      </w:r>
      <w:r w:rsidR="00AF3279" w:rsidRPr="00AF3279">
        <w:rPr>
          <w:rFonts w:cstheme="minorHAnsi"/>
          <w:sz w:val="24"/>
          <w:szCs w:val="24"/>
        </w:rPr>
        <w:t xml:space="preserve">we don't connect it with any </w:t>
      </w:r>
      <w:r w:rsidR="00AF3279" w:rsidRPr="00AF3279">
        <w:rPr>
          <w:rFonts w:ascii="Symbol" w:hAnsi="Symbol" w:cstheme="minorHAnsi"/>
          <w:sz w:val="24"/>
          <w:szCs w:val="24"/>
        </w:rPr>
        <w:t></w:t>
      </w:r>
      <w:r w:rsidR="00AF3279" w:rsidRPr="00AF3279">
        <w:rPr>
          <w:rFonts w:cstheme="minorHAnsi"/>
          <w:sz w:val="24"/>
          <w:szCs w:val="24"/>
        </w:rPr>
        <w:t xml:space="preserve"> block. We only prepare the closed-loop system M(s) that corresponds to a normalized </w:t>
      </w:r>
      <w:r w:rsidR="00AF3279" w:rsidRPr="00AF3279">
        <w:rPr>
          <w:rFonts w:ascii="Symbol" w:hAnsi="Symbol" w:cstheme="minorHAnsi"/>
          <w:sz w:val="24"/>
          <w:szCs w:val="24"/>
        </w:rPr>
        <w:t></w:t>
      </w:r>
      <w:r w:rsidR="00AF3279" w:rsidRPr="00AF3279">
        <w:rPr>
          <w:rFonts w:cstheme="minorHAnsi"/>
          <w:sz w:val="24"/>
          <w:szCs w:val="24"/>
        </w:rPr>
        <w:t xml:space="preserve"> block having unity elements, and then we compute the structured singular-value (</w:t>
      </w:r>
      <w:r w:rsidR="00AF3279" w:rsidRPr="00AF3279">
        <w:rPr>
          <w:rFonts w:ascii="Symbol" w:hAnsi="Symbol" w:cstheme="minorHAnsi"/>
          <w:sz w:val="24"/>
          <w:szCs w:val="24"/>
        </w:rPr>
        <w:t></w:t>
      </w:r>
      <w:r w:rsidR="00AF3279" w:rsidRPr="00AF3279">
        <w:rPr>
          <w:rFonts w:cstheme="minorHAnsi"/>
          <w:sz w:val="24"/>
          <w:szCs w:val="24"/>
        </w:rPr>
        <w:t>) across M(s). The following script computes the SSV plot across the 9 I/Os in order to determine if the system achieves a robust performance.</w:t>
      </w:r>
    </w:p>
    <w:p w:rsidR="007A612E" w:rsidRDefault="007A612E">
      <w:pPr>
        <w:rPr>
          <w:rFonts w:cstheme="minorHAnsi"/>
          <w:sz w:val="24"/>
          <w:szCs w:val="24"/>
        </w:rPr>
      </w:pPr>
      <w:r>
        <w:rPr>
          <w:rFonts w:cstheme="minorHAnsi"/>
          <w:sz w:val="24"/>
          <w:szCs w:val="24"/>
        </w:rPr>
        <w:br w:type="page"/>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lastRenderedPageBreak/>
        <w:t>init</w:t>
      </w:r>
      <w:proofErr w:type="gramEnd"/>
    </w:p>
    <w:p w:rsidR="0032467D" w:rsidRDefault="0032467D" w:rsidP="0032467D">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w=</w:t>
      </w:r>
      <w:proofErr w:type="spellStart"/>
      <w:proofErr w:type="gramStart"/>
      <w:r>
        <w:rPr>
          <w:rFonts w:ascii="Courier New" w:hAnsi="Courier New" w:cs="Courier New"/>
          <w:color w:val="000000"/>
          <w:sz w:val="20"/>
          <w:szCs w:val="20"/>
        </w:rPr>
        <w:t>logspace</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 xml:space="preserve">-2,3,300);                  </w:t>
      </w:r>
      <w:r>
        <w:rPr>
          <w:rFonts w:ascii="Courier New" w:hAnsi="Courier New" w:cs="Courier New"/>
          <w:color w:val="228B22"/>
          <w:sz w:val="20"/>
          <w:szCs w:val="20"/>
        </w:rPr>
        <w:t xml:space="preserve">% and </w:t>
      </w:r>
      <w:proofErr w:type="spellStart"/>
      <w:r>
        <w:rPr>
          <w:rFonts w:ascii="Courier New" w:hAnsi="Courier New" w:cs="Courier New"/>
          <w:color w:val="228B22"/>
          <w:sz w:val="20"/>
          <w:szCs w:val="20"/>
        </w:rPr>
        <w:t>Frequ</w:t>
      </w:r>
      <w:proofErr w:type="spellEnd"/>
      <w:r>
        <w:rPr>
          <w:rFonts w:ascii="Courier New" w:hAnsi="Courier New" w:cs="Courier New"/>
          <w:color w:val="228B22"/>
          <w:sz w:val="20"/>
          <w:szCs w:val="20"/>
        </w:rPr>
        <w:t xml:space="preserve"> domain analysis</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npv</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 xml:space="preserve">9;                                 </w:t>
      </w:r>
      <w:r>
        <w:rPr>
          <w:rFonts w:ascii="Courier New" w:hAnsi="Courier New" w:cs="Courier New"/>
          <w:color w:val="228B22"/>
          <w:sz w:val="20"/>
          <w:szCs w:val="20"/>
        </w:rPr>
        <w:t xml:space="preserve">% Number of </w:t>
      </w:r>
      <w:proofErr w:type="spellStart"/>
      <w:r>
        <w:rPr>
          <w:rFonts w:ascii="Courier New" w:hAnsi="Courier New" w:cs="Courier New"/>
          <w:color w:val="228B22"/>
          <w:sz w:val="20"/>
          <w:szCs w:val="20"/>
        </w:rPr>
        <w:t>Param</w:t>
      </w:r>
      <w:proofErr w:type="spellEnd"/>
      <w:r>
        <w:rPr>
          <w:rFonts w:ascii="Courier New" w:hAnsi="Courier New" w:cs="Courier New"/>
          <w:color w:val="228B22"/>
          <w:sz w:val="20"/>
          <w:szCs w:val="20"/>
        </w:rPr>
        <w:t xml:space="preserve"> Variations</w:t>
      </w:r>
    </w:p>
    <w:p w:rsidR="0032467D" w:rsidRDefault="0032467D" w:rsidP="0032467D">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228B22"/>
          <w:sz w:val="20"/>
          <w:szCs w:val="20"/>
        </w:rPr>
        <w:t xml:space="preserve"> </w:t>
      </w:r>
    </w:p>
    <w:p w:rsidR="0032467D" w:rsidRDefault="0032467D" w:rsidP="0032467D">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w:t>
      </w:r>
      <w:proofErr w:type="spellStart"/>
      <w:r>
        <w:rPr>
          <w:rFonts w:ascii="Courier New" w:hAnsi="Courier New" w:cs="Courier New"/>
          <w:color w:val="000000"/>
          <w:sz w:val="20"/>
          <w:szCs w:val="20"/>
        </w:rPr>
        <w:t>Acl</w:t>
      </w:r>
      <w:proofErr w:type="gramStart"/>
      <w:r>
        <w:rPr>
          <w:rFonts w:ascii="Courier New" w:hAnsi="Courier New" w:cs="Courier New"/>
          <w:color w:val="000000"/>
          <w:sz w:val="20"/>
          <w:szCs w:val="20"/>
        </w:rPr>
        <w:t>,Bcl,Ccl,Dcl</w:t>
      </w:r>
      <w:proofErr w:type="spellEnd"/>
      <w:proofErr w:type="gramEnd"/>
      <w:r>
        <w:rPr>
          <w:rFonts w:ascii="Courier New" w:hAnsi="Courier New" w:cs="Courier New"/>
          <w:color w:val="000000"/>
          <w:sz w:val="20"/>
          <w:szCs w:val="20"/>
        </w:rPr>
        <w:t>]=</w:t>
      </w:r>
      <w:proofErr w:type="spellStart"/>
      <w:proofErr w:type="gramStart"/>
      <w:r>
        <w:rPr>
          <w:rFonts w:ascii="Courier New" w:hAnsi="Courier New" w:cs="Courier New"/>
          <w:color w:val="000000"/>
          <w:sz w:val="20"/>
          <w:szCs w:val="20"/>
        </w:rPr>
        <w:t>linmod</w:t>
      </w:r>
      <w:proofErr w:type="spellEnd"/>
      <w:r>
        <w:rPr>
          <w:rFonts w:ascii="Courier New" w:hAnsi="Courier New" w:cs="Courier New"/>
          <w:color w:val="000000"/>
          <w:sz w:val="20"/>
          <w:szCs w:val="20"/>
        </w:rPr>
        <w:t>(</w:t>
      </w:r>
      <w:proofErr w:type="gramEnd"/>
      <w:r>
        <w:rPr>
          <w:rFonts w:ascii="Courier New" w:hAnsi="Courier New" w:cs="Courier New"/>
          <w:color w:val="A020F0"/>
          <w:sz w:val="20"/>
          <w:szCs w:val="20"/>
        </w:rPr>
        <w:t>'Closed_Robust_M1'</w:t>
      </w:r>
      <w:r>
        <w:rPr>
          <w:rFonts w:ascii="Courier New" w:hAnsi="Courier New" w:cs="Courier New"/>
          <w:color w:val="000000"/>
          <w:sz w:val="20"/>
          <w:szCs w:val="20"/>
        </w:rPr>
        <w:t xml:space="preserve">); </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sys=</w:t>
      </w:r>
      <w:proofErr w:type="spellStart"/>
      <w:proofErr w:type="gramEnd"/>
      <w:r>
        <w:rPr>
          <w:rFonts w:ascii="Courier New" w:hAnsi="Courier New" w:cs="Courier New"/>
          <w:color w:val="000000"/>
          <w:sz w:val="20"/>
          <w:szCs w:val="20"/>
        </w:rPr>
        <w:t>ss</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Acl,Bcl,Ccl,Dcl</w:t>
      </w:r>
      <w:proofErr w:type="spellEnd"/>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sysf</w:t>
      </w:r>
      <w:proofErr w:type="spellEnd"/>
      <w:proofErr w:type="gramEnd"/>
      <w:r>
        <w:rPr>
          <w:rFonts w:ascii="Courier New" w:hAnsi="Courier New" w:cs="Courier New"/>
          <w:color w:val="000000"/>
          <w:sz w:val="20"/>
          <w:szCs w:val="20"/>
        </w:rPr>
        <w:t>= FRD(</w:t>
      </w:r>
      <w:proofErr w:type="spellStart"/>
      <w:r>
        <w:rPr>
          <w:rFonts w:ascii="Courier New" w:hAnsi="Courier New" w:cs="Courier New"/>
          <w:color w:val="000000"/>
          <w:sz w:val="20"/>
          <w:szCs w:val="20"/>
        </w:rPr>
        <w:t>sys,w</w:t>
      </w:r>
      <w:proofErr w:type="spellEnd"/>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blk</w:t>
      </w:r>
      <w:proofErr w:type="spellEnd"/>
      <w:proofErr w:type="gramEnd"/>
      <w:r>
        <w:rPr>
          <w:rFonts w:ascii="Courier New" w:hAnsi="Courier New" w:cs="Courier New"/>
          <w:color w:val="000000"/>
          <w:sz w:val="20"/>
          <w:szCs w:val="20"/>
        </w:rPr>
        <w:t>=[-ones(npv,1), zeros(npv,1)];</w:t>
      </w:r>
    </w:p>
    <w:p w:rsidR="0032467D" w:rsidRDefault="0032467D" w:rsidP="0032467D">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w:t>
      </w:r>
      <w:proofErr w:type="spellStart"/>
      <w:proofErr w:type="gramStart"/>
      <w:r>
        <w:rPr>
          <w:rFonts w:ascii="Courier New" w:hAnsi="Courier New" w:cs="Courier New"/>
          <w:color w:val="000000"/>
          <w:sz w:val="20"/>
          <w:szCs w:val="20"/>
        </w:rPr>
        <w:t>bnd,</w:t>
      </w:r>
      <w:proofErr w:type="gramEnd"/>
      <w:r>
        <w:rPr>
          <w:rFonts w:ascii="Courier New" w:hAnsi="Courier New" w:cs="Courier New"/>
          <w:color w:val="000000"/>
          <w:sz w:val="20"/>
          <w:szCs w:val="20"/>
        </w:rPr>
        <w:t>muinfo</w:t>
      </w:r>
      <w:proofErr w:type="spellEnd"/>
      <w:r>
        <w:rPr>
          <w:rFonts w:ascii="Courier New" w:hAnsi="Courier New" w:cs="Courier New"/>
          <w:color w:val="000000"/>
          <w:sz w:val="20"/>
          <w:szCs w:val="20"/>
        </w:rPr>
        <w:t xml:space="preserve">]= </w:t>
      </w:r>
      <w:proofErr w:type="spellStart"/>
      <w:proofErr w:type="gramStart"/>
      <w:r>
        <w:rPr>
          <w:rFonts w:ascii="Courier New" w:hAnsi="Courier New" w:cs="Courier New"/>
          <w:color w:val="000000"/>
          <w:sz w:val="20"/>
          <w:szCs w:val="20"/>
        </w:rPr>
        <w:t>mussv</w:t>
      </w:r>
      <w:proofErr w:type="spellEnd"/>
      <w:r>
        <w:rPr>
          <w:rFonts w:ascii="Courier New" w:hAnsi="Courier New" w:cs="Courier New"/>
          <w:color w:val="000000"/>
          <w:sz w:val="20"/>
          <w:szCs w:val="20"/>
        </w:rPr>
        <w:t>(</w:t>
      </w:r>
      <w:proofErr w:type="spellStart"/>
      <w:proofErr w:type="gramEnd"/>
      <w:r>
        <w:rPr>
          <w:rFonts w:ascii="Courier New" w:hAnsi="Courier New" w:cs="Courier New"/>
          <w:color w:val="000000"/>
          <w:sz w:val="20"/>
          <w:szCs w:val="20"/>
        </w:rPr>
        <w:t>sysf,blk</w:t>
      </w:r>
      <w:proofErr w:type="spellEnd"/>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 </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ff</w:t>
      </w:r>
      <w:proofErr w:type="spellEnd"/>
      <w:proofErr w:type="gramEnd"/>
      <w:r>
        <w:rPr>
          <w:rFonts w:ascii="Courier New" w:hAnsi="Courier New" w:cs="Courier New"/>
          <w:color w:val="000000"/>
          <w:sz w:val="20"/>
          <w:szCs w:val="20"/>
        </w:rPr>
        <w:t>= get(</w:t>
      </w:r>
      <w:proofErr w:type="spellStart"/>
      <w:r>
        <w:rPr>
          <w:rFonts w:ascii="Courier New" w:hAnsi="Courier New" w:cs="Courier New"/>
          <w:color w:val="000000"/>
          <w:sz w:val="20"/>
          <w:szCs w:val="20"/>
        </w:rPr>
        <w:t>muinfo.bnds</w:t>
      </w:r>
      <w:proofErr w:type="spellEnd"/>
      <w:r>
        <w:rPr>
          <w:rFonts w:ascii="Courier New" w:hAnsi="Courier New" w:cs="Courier New"/>
          <w:color w:val="000000"/>
          <w:sz w:val="20"/>
          <w:szCs w:val="20"/>
        </w:rPr>
        <w:t xml:space="preserve">, </w:t>
      </w:r>
      <w:r>
        <w:rPr>
          <w:rFonts w:ascii="Courier New" w:hAnsi="Courier New" w:cs="Courier New"/>
          <w:color w:val="A020F0"/>
          <w:sz w:val="20"/>
          <w:szCs w:val="20"/>
        </w:rPr>
        <w:t>'frequency'</w:t>
      </w:r>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muu</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get(</w:t>
      </w:r>
      <w:proofErr w:type="spellStart"/>
      <w:r>
        <w:rPr>
          <w:rFonts w:ascii="Courier New" w:hAnsi="Courier New" w:cs="Courier New"/>
          <w:color w:val="000000"/>
          <w:sz w:val="20"/>
          <w:szCs w:val="20"/>
        </w:rPr>
        <w:t>muinfo.bnds</w:t>
      </w:r>
      <w:proofErr w:type="spellEnd"/>
      <w:r>
        <w:rPr>
          <w:rFonts w:ascii="Courier New" w:hAnsi="Courier New" w:cs="Courier New"/>
          <w:color w:val="000000"/>
          <w:sz w:val="20"/>
          <w:szCs w:val="20"/>
        </w:rPr>
        <w:t xml:space="preserve">, </w:t>
      </w:r>
      <w:r>
        <w:rPr>
          <w:rFonts w:ascii="Courier New" w:hAnsi="Courier New" w:cs="Courier New"/>
          <w:color w:val="A020F0"/>
          <w:sz w:val="20"/>
          <w:szCs w:val="20"/>
        </w:rPr>
        <w:t>'</w:t>
      </w:r>
      <w:proofErr w:type="spellStart"/>
      <w:r>
        <w:rPr>
          <w:rFonts w:ascii="Courier New" w:hAnsi="Courier New" w:cs="Courier New"/>
          <w:color w:val="A020F0"/>
          <w:sz w:val="20"/>
          <w:szCs w:val="20"/>
        </w:rPr>
        <w:t>responsedata</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muu</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squeeze(</w:t>
      </w:r>
      <w:proofErr w:type="spellStart"/>
      <w:r>
        <w:rPr>
          <w:rFonts w:ascii="Courier New" w:hAnsi="Courier New" w:cs="Courier New"/>
          <w:color w:val="000000"/>
          <w:sz w:val="20"/>
          <w:szCs w:val="20"/>
        </w:rPr>
        <w:t>muu</w:t>
      </w:r>
      <w:proofErr w:type="spellEnd"/>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muu</w:t>
      </w:r>
      <w:proofErr w:type="spellEnd"/>
      <w:r>
        <w:rPr>
          <w:rFonts w:ascii="Courier New" w:hAnsi="Courier New" w:cs="Courier New"/>
          <w:color w:val="000000"/>
          <w:sz w:val="20"/>
          <w:szCs w:val="20"/>
        </w:rPr>
        <w:t>=</w:t>
      </w:r>
      <w:proofErr w:type="spellStart"/>
      <w:proofErr w:type="gramEnd"/>
      <w:r>
        <w:rPr>
          <w:rFonts w:ascii="Courier New" w:hAnsi="Courier New" w:cs="Courier New"/>
          <w:color w:val="000000"/>
          <w:sz w:val="20"/>
          <w:szCs w:val="20"/>
        </w:rPr>
        <w:t>muu</w:t>
      </w:r>
      <w:proofErr w:type="spellEnd"/>
      <w:r>
        <w:rPr>
          <w:rFonts w:ascii="Courier New" w:hAnsi="Courier New" w:cs="Courier New"/>
          <w:color w:val="000000"/>
          <w:sz w:val="20"/>
          <w:szCs w:val="20"/>
        </w:rPr>
        <w:t>(1,:);</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 xml:space="preserve">14); </w:t>
      </w:r>
      <w:proofErr w:type="spellStart"/>
      <w:r>
        <w:rPr>
          <w:rFonts w:ascii="Courier New" w:hAnsi="Courier New" w:cs="Courier New"/>
          <w:color w:val="000000"/>
          <w:sz w:val="20"/>
          <w:szCs w:val="20"/>
        </w:rPr>
        <w:t>loglog</w:t>
      </w:r>
      <w:proofErr w:type="spellEnd"/>
      <w:r>
        <w:rPr>
          <w:rFonts w:ascii="Courier New" w:hAnsi="Courier New" w:cs="Courier New"/>
          <w:color w:val="000000"/>
          <w:sz w:val="20"/>
          <w:szCs w:val="20"/>
        </w:rPr>
        <w:t>(ff,muu,</w:t>
      </w:r>
      <w:r>
        <w:rPr>
          <w:rFonts w:ascii="Courier New" w:hAnsi="Courier New" w:cs="Courier New"/>
          <w:color w:val="A020F0"/>
          <w:sz w:val="20"/>
          <w:szCs w:val="20"/>
        </w:rPr>
        <w:t>'LineWidth'</w:t>
      </w:r>
      <w:r>
        <w:rPr>
          <w:rFonts w:ascii="Courier New" w:hAnsi="Courier New" w:cs="Courier New"/>
          <w:color w:val="000000"/>
          <w:sz w:val="20"/>
          <w:szCs w:val="20"/>
        </w:rPr>
        <w:t>,1.5)</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axis(</w:t>
      </w:r>
      <w:proofErr w:type="gramEnd"/>
      <w:r>
        <w:rPr>
          <w:rFonts w:ascii="Courier New" w:hAnsi="Courier New" w:cs="Courier New"/>
          <w:color w:val="000000"/>
          <w:sz w:val="20"/>
          <w:szCs w:val="20"/>
        </w:rPr>
        <w:t>[0.01, 1000, 0.01, 1])</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xlabel</w:t>
      </w:r>
      <w:proofErr w:type="spellEnd"/>
      <w:r>
        <w:rPr>
          <w:rFonts w:ascii="Courier New" w:hAnsi="Courier New" w:cs="Courier New"/>
          <w:color w:val="000000"/>
          <w:sz w:val="20"/>
          <w:szCs w:val="20"/>
        </w:rPr>
        <w:t>(</w:t>
      </w:r>
      <w:proofErr w:type="gramEnd"/>
      <w:r>
        <w:rPr>
          <w:rFonts w:ascii="Courier New" w:hAnsi="Courier New" w:cs="Courier New"/>
          <w:color w:val="A020F0"/>
          <w:sz w:val="20"/>
          <w:szCs w:val="20"/>
        </w:rPr>
        <w:t>'Frequency (rad/sec)'</w:t>
      </w:r>
      <w:r>
        <w:rPr>
          <w:rFonts w:ascii="Courier New" w:hAnsi="Courier New" w:cs="Courier New"/>
          <w:color w:val="000000"/>
          <w:sz w:val="20"/>
          <w:szCs w:val="20"/>
        </w:rPr>
        <w:t>)</w:t>
      </w:r>
    </w:p>
    <w:p w:rsidR="0032467D" w:rsidRDefault="0032467D" w:rsidP="0032467D">
      <w:pPr>
        <w:autoSpaceDE w:val="0"/>
        <w:autoSpaceDN w:val="0"/>
        <w:adjustRightInd w:val="0"/>
        <w:spacing w:after="0" w:line="240" w:lineRule="auto"/>
        <w:rPr>
          <w:rFonts w:ascii="Courier New" w:hAnsi="Courier New" w:cs="Courier New"/>
          <w:sz w:val="24"/>
          <w:szCs w:val="24"/>
        </w:rPr>
      </w:pPr>
      <w:proofErr w:type="spellStart"/>
      <w:proofErr w:type="gramStart"/>
      <w:r>
        <w:rPr>
          <w:rFonts w:ascii="Courier New" w:hAnsi="Courier New" w:cs="Courier New"/>
          <w:color w:val="000000"/>
          <w:sz w:val="20"/>
          <w:szCs w:val="20"/>
        </w:rPr>
        <w:t>ylabel</w:t>
      </w:r>
      <w:proofErr w:type="spellEnd"/>
      <w:r>
        <w:rPr>
          <w:rFonts w:ascii="Courier New" w:hAnsi="Courier New" w:cs="Courier New"/>
          <w:color w:val="000000"/>
          <w:sz w:val="20"/>
          <w:szCs w:val="20"/>
        </w:rPr>
        <w:t>(</w:t>
      </w:r>
      <w:proofErr w:type="gramEnd"/>
      <w:r>
        <w:rPr>
          <w:rFonts w:ascii="Courier New" w:hAnsi="Courier New" w:cs="Courier New"/>
          <w:color w:val="A020F0"/>
          <w:sz w:val="20"/>
          <w:szCs w:val="20"/>
        </w:rPr>
        <w:t>'Structured Sing. Value (mu)'</w:t>
      </w:r>
      <w:r>
        <w:rPr>
          <w:rFonts w:ascii="Courier New" w:hAnsi="Courier New" w:cs="Courier New"/>
          <w:color w:val="000000"/>
          <w:sz w:val="20"/>
          <w:szCs w:val="20"/>
        </w:rPr>
        <w:t>)</w:t>
      </w:r>
    </w:p>
    <w:p w:rsidR="0032467D" w:rsidRDefault="0032467D" w:rsidP="0032467D">
      <w:pPr>
        <w:rPr>
          <w:rFonts w:cstheme="minorHAnsi"/>
          <w:sz w:val="24"/>
          <w:szCs w:val="24"/>
        </w:rPr>
      </w:pPr>
    </w:p>
    <w:p w:rsidR="009C07B9" w:rsidRDefault="00CC54E8" w:rsidP="00FD3284">
      <w:pPr>
        <w:jc w:val="both"/>
        <w:rPr>
          <w:rFonts w:cstheme="minorHAnsi"/>
          <w:sz w:val="24"/>
          <w:szCs w:val="24"/>
        </w:rPr>
      </w:pPr>
      <w:r>
        <w:rPr>
          <w:rFonts w:cstheme="minorHAnsi"/>
          <w:sz w:val="24"/>
          <w:szCs w:val="24"/>
        </w:rPr>
        <w:t>The longitudinal system robust performance analysis is shown in Figure (3.4</w:t>
      </w:r>
      <w:r w:rsidR="00AF3279">
        <w:rPr>
          <w:rFonts w:cstheme="minorHAnsi"/>
          <w:sz w:val="24"/>
          <w:szCs w:val="24"/>
        </w:rPr>
        <w:t>b</w:t>
      </w:r>
      <w:r w:rsidR="009C07B9">
        <w:rPr>
          <w:rFonts w:cstheme="minorHAnsi"/>
          <w:sz w:val="24"/>
          <w:szCs w:val="24"/>
        </w:rPr>
        <w:t>)</w:t>
      </w:r>
      <w:r w:rsidR="00BE4E9F">
        <w:rPr>
          <w:rFonts w:cstheme="minorHAnsi"/>
          <w:sz w:val="24"/>
          <w:szCs w:val="24"/>
        </w:rPr>
        <w:t xml:space="preserve">. It </w:t>
      </w:r>
      <w:r w:rsidR="009C07B9">
        <w:rPr>
          <w:rFonts w:cstheme="minorHAnsi"/>
          <w:sz w:val="24"/>
          <w:szCs w:val="24"/>
        </w:rPr>
        <w:t xml:space="preserve">barely meets </w:t>
      </w:r>
      <w:r w:rsidR="00BE4E9F">
        <w:rPr>
          <w:rFonts w:cstheme="minorHAnsi"/>
          <w:sz w:val="24"/>
          <w:szCs w:val="24"/>
        </w:rPr>
        <w:t xml:space="preserve">the </w:t>
      </w:r>
      <w:r w:rsidR="009C07B9">
        <w:rPr>
          <w:rFonts w:cstheme="minorHAnsi"/>
          <w:sz w:val="24"/>
          <w:szCs w:val="24"/>
        </w:rPr>
        <w:t xml:space="preserve">Robust Performance requirements because </w:t>
      </w:r>
      <w:proofErr w:type="gramStart"/>
      <w:r w:rsidR="009C07B9" w:rsidRPr="009C07B9">
        <w:rPr>
          <w:rFonts w:ascii="Symbol" w:hAnsi="Symbol" w:cstheme="minorHAnsi"/>
          <w:sz w:val="24"/>
          <w:szCs w:val="24"/>
        </w:rPr>
        <w:t></w:t>
      </w:r>
      <w:r w:rsidR="00BE4E9F">
        <w:rPr>
          <w:rFonts w:cstheme="minorHAnsi"/>
          <w:sz w:val="24"/>
          <w:szCs w:val="24"/>
        </w:rPr>
        <w:t>(</w:t>
      </w:r>
      <w:proofErr w:type="gramEnd"/>
      <w:r w:rsidR="00BE4E9F">
        <w:rPr>
          <w:rFonts w:cstheme="minorHAnsi"/>
          <w:sz w:val="24"/>
          <w:szCs w:val="24"/>
        </w:rPr>
        <w:t>M) is</w:t>
      </w:r>
      <w:r w:rsidR="009C07B9">
        <w:rPr>
          <w:rFonts w:cstheme="minorHAnsi"/>
          <w:sz w:val="24"/>
          <w:szCs w:val="24"/>
        </w:rPr>
        <w:t xml:space="preserve"> barely</w:t>
      </w:r>
      <w:r w:rsidR="00BE4E9F">
        <w:rPr>
          <w:rFonts w:cstheme="minorHAnsi"/>
          <w:sz w:val="24"/>
          <w:szCs w:val="24"/>
        </w:rPr>
        <w:t xml:space="preserve"> below 1</w:t>
      </w:r>
      <w:r w:rsidR="009C07B9">
        <w:rPr>
          <w:rFonts w:cstheme="minorHAnsi"/>
          <w:sz w:val="24"/>
          <w:szCs w:val="24"/>
        </w:rPr>
        <w:t xml:space="preserve">. If we relax the robust performance requirement and check only </w:t>
      </w:r>
      <w:r w:rsidR="007A612E">
        <w:rPr>
          <w:rFonts w:cstheme="minorHAnsi"/>
          <w:sz w:val="24"/>
          <w:szCs w:val="24"/>
        </w:rPr>
        <w:t xml:space="preserve">for </w:t>
      </w:r>
      <w:r w:rsidR="009C07B9">
        <w:rPr>
          <w:rFonts w:cstheme="minorHAnsi"/>
          <w:sz w:val="24"/>
          <w:szCs w:val="24"/>
        </w:rPr>
        <w:t>robustness across the 8 parameter uncertainty I/Os</w:t>
      </w:r>
      <w:r w:rsidR="00BE4E9F">
        <w:rPr>
          <w:rFonts w:cstheme="minorHAnsi"/>
          <w:sz w:val="24"/>
          <w:szCs w:val="24"/>
        </w:rPr>
        <w:t xml:space="preserve"> alone, ignoring the gust sensitivity I/O,</w:t>
      </w:r>
      <w:r w:rsidR="009C07B9">
        <w:rPr>
          <w:rFonts w:cstheme="minorHAnsi"/>
          <w:sz w:val="24"/>
          <w:szCs w:val="24"/>
        </w:rPr>
        <w:t xml:space="preserve"> the </w:t>
      </w:r>
      <w:proofErr w:type="gramStart"/>
      <w:r w:rsidR="009C07B9" w:rsidRPr="009C07B9">
        <w:rPr>
          <w:rFonts w:ascii="Symbol" w:hAnsi="Symbol" w:cstheme="minorHAnsi"/>
          <w:sz w:val="24"/>
          <w:szCs w:val="24"/>
        </w:rPr>
        <w:t></w:t>
      </w:r>
      <w:r w:rsidR="009C07B9">
        <w:rPr>
          <w:rFonts w:cstheme="minorHAnsi"/>
          <w:sz w:val="24"/>
          <w:szCs w:val="24"/>
        </w:rPr>
        <w:t>(</w:t>
      </w:r>
      <w:proofErr w:type="gramEnd"/>
      <w:r w:rsidR="009C07B9">
        <w:rPr>
          <w:rFonts w:cstheme="minorHAnsi"/>
          <w:sz w:val="24"/>
          <w:szCs w:val="24"/>
        </w:rPr>
        <w:t>M) drops further down</w:t>
      </w:r>
      <w:r w:rsidR="00AF3279">
        <w:rPr>
          <w:rFonts w:cstheme="minorHAnsi"/>
          <w:sz w:val="24"/>
          <w:szCs w:val="24"/>
        </w:rPr>
        <w:t>, see Fig</w:t>
      </w:r>
      <w:r w:rsidR="00BE4E9F">
        <w:rPr>
          <w:rFonts w:cstheme="minorHAnsi"/>
          <w:sz w:val="24"/>
          <w:szCs w:val="24"/>
        </w:rPr>
        <w:t>.</w:t>
      </w:r>
      <w:r w:rsidR="00AF3279">
        <w:rPr>
          <w:rFonts w:cstheme="minorHAnsi"/>
          <w:sz w:val="24"/>
          <w:szCs w:val="24"/>
        </w:rPr>
        <w:t xml:space="preserve"> (</w:t>
      </w:r>
      <w:r w:rsidR="00BE4E9F">
        <w:rPr>
          <w:rFonts w:cstheme="minorHAnsi"/>
          <w:sz w:val="24"/>
          <w:szCs w:val="24"/>
        </w:rPr>
        <w:t>3.4a</w:t>
      </w:r>
      <w:r w:rsidR="00AF3279">
        <w:rPr>
          <w:rFonts w:cstheme="minorHAnsi"/>
          <w:sz w:val="24"/>
          <w:szCs w:val="24"/>
        </w:rPr>
        <w:t>),</w:t>
      </w:r>
      <w:r w:rsidR="009C07B9">
        <w:rPr>
          <w:rFonts w:cstheme="minorHAnsi"/>
          <w:sz w:val="24"/>
          <w:szCs w:val="24"/>
        </w:rPr>
        <w:t xml:space="preserve"> </w:t>
      </w:r>
      <w:r w:rsidR="00BE4E9F">
        <w:rPr>
          <w:rFonts w:cstheme="minorHAnsi"/>
          <w:sz w:val="24"/>
          <w:szCs w:val="24"/>
        </w:rPr>
        <w:t>allowing</w:t>
      </w:r>
      <w:r w:rsidR="009C07B9">
        <w:rPr>
          <w:rFonts w:cstheme="minorHAnsi"/>
          <w:sz w:val="24"/>
          <w:szCs w:val="24"/>
        </w:rPr>
        <w:t xml:space="preserve"> more margin towards </w:t>
      </w:r>
      <w:r w:rsidR="00BE4E9F">
        <w:rPr>
          <w:rFonts w:cstheme="minorHAnsi"/>
          <w:sz w:val="24"/>
          <w:szCs w:val="24"/>
        </w:rPr>
        <w:t>robustness</w:t>
      </w:r>
      <w:r w:rsidR="00AF3279">
        <w:rPr>
          <w:rFonts w:cstheme="minorHAnsi"/>
          <w:sz w:val="24"/>
          <w:szCs w:val="24"/>
        </w:rPr>
        <w:t xml:space="preserve"> but</w:t>
      </w:r>
      <w:r w:rsidR="009C07B9">
        <w:rPr>
          <w:rFonts w:cstheme="minorHAnsi"/>
          <w:sz w:val="24"/>
          <w:szCs w:val="24"/>
        </w:rPr>
        <w:t xml:space="preserve"> at the expense of performance.</w:t>
      </w:r>
    </w:p>
    <w:p w:rsidR="009C07B9" w:rsidRDefault="009C07B9">
      <w:pPr>
        <w:rPr>
          <w:rFonts w:cstheme="minorHAnsi"/>
          <w:sz w:val="24"/>
          <w:szCs w:val="24"/>
        </w:rPr>
      </w:pPr>
      <w:r>
        <w:rPr>
          <w:rFonts w:cstheme="minorHAnsi"/>
          <w:sz w:val="24"/>
          <w:szCs w:val="24"/>
        </w:rPr>
        <w:br w:type="page"/>
      </w:r>
    </w:p>
    <w:p w:rsidR="009C07B9" w:rsidRDefault="009C07B9" w:rsidP="0032467D">
      <w:pPr>
        <w:rPr>
          <w:rFonts w:cstheme="minorHAnsi"/>
          <w:sz w:val="24"/>
          <w:szCs w:val="24"/>
        </w:rPr>
      </w:pPr>
      <w:r>
        <w:rPr>
          <w:rFonts w:cstheme="minorHAnsi"/>
          <w:noProof/>
          <w:sz w:val="24"/>
          <w:szCs w:val="24"/>
        </w:rPr>
        <w:lastRenderedPageBreak/>
        <w:drawing>
          <wp:inline distT="0" distB="0" distL="0" distR="0">
            <wp:extent cx="5334000" cy="3733800"/>
            <wp:effectExtent l="19050" t="0" r="0" b="0"/>
            <wp:docPr id="50" name="Picture 11" descr="C:\Flixan\Examples\Missile with Wing\(c) Robustness Analysis\Pitch Robust\Figs\Pitch Rob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Flixan\Examples\Missile with Wing\(c) Robustness Analysis\Pitch Robust\Figs\Pitch Robust.png"/>
                    <pic:cNvPicPr>
                      <a:picLocks noChangeAspect="1" noChangeArrowheads="1"/>
                    </pic:cNvPicPr>
                  </pic:nvPicPr>
                  <pic:blipFill>
                    <a:blip r:embed="rId96" cstate="print"/>
                    <a:srcRect l="4487" r="5769" b="4687"/>
                    <a:stretch>
                      <a:fillRect/>
                    </a:stretch>
                  </pic:blipFill>
                  <pic:spPr bwMode="auto">
                    <a:xfrm>
                      <a:off x="0" y="0"/>
                      <a:ext cx="5334000" cy="3733800"/>
                    </a:xfrm>
                    <a:prstGeom prst="rect">
                      <a:avLst/>
                    </a:prstGeom>
                    <a:noFill/>
                    <a:ln w="9525">
                      <a:noFill/>
                      <a:miter lim="800000"/>
                      <a:headEnd/>
                      <a:tailEnd/>
                    </a:ln>
                  </pic:spPr>
                </pic:pic>
              </a:graphicData>
            </a:graphic>
          </wp:inline>
        </w:drawing>
      </w:r>
    </w:p>
    <w:p w:rsidR="009C07B9" w:rsidRDefault="0032467D" w:rsidP="009C07B9">
      <w:pPr>
        <w:keepNext/>
      </w:pPr>
      <w:r w:rsidRPr="0032467D">
        <w:rPr>
          <w:rFonts w:cstheme="minorHAnsi"/>
          <w:noProof/>
          <w:sz w:val="24"/>
          <w:szCs w:val="24"/>
        </w:rPr>
        <w:drawing>
          <wp:inline distT="0" distB="0" distL="0" distR="0">
            <wp:extent cx="5267325" cy="3524250"/>
            <wp:effectExtent l="19050" t="0" r="9525" b="0"/>
            <wp:docPr id="49" name="Picture 10" descr="C:\Flixan\Examples\Missile with Wing\(c) Robustness Analysis\Pitch Robust\Figs\Pitch Robust Per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Flixan\Examples\Missile with Wing\(c) Robustness Analysis\Pitch Robust\Figs\Pitch Robust Perform.png"/>
                    <pic:cNvPicPr>
                      <a:picLocks noChangeAspect="1" noChangeArrowheads="1"/>
                    </pic:cNvPicPr>
                  </pic:nvPicPr>
                  <pic:blipFill>
                    <a:blip r:embed="rId97" cstate="print"/>
                    <a:srcRect l="5297" r="5939" b="4270"/>
                    <a:stretch>
                      <a:fillRect/>
                    </a:stretch>
                  </pic:blipFill>
                  <pic:spPr bwMode="auto">
                    <a:xfrm>
                      <a:off x="0" y="0"/>
                      <a:ext cx="5267325" cy="3524250"/>
                    </a:xfrm>
                    <a:prstGeom prst="rect">
                      <a:avLst/>
                    </a:prstGeom>
                    <a:noFill/>
                    <a:ln w="9525">
                      <a:noFill/>
                      <a:miter lim="800000"/>
                      <a:headEnd/>
                      <a:tailEnd/>
                    </a:ln>
                  </pic:spPr>
                </pic:pic>
              </a:graphicData>
            </a:graphic>
          </wp:inline>
        </w:drawing>
      </w:r>
    </w:p>
    <w:p w:rsidR="009C07B9" w:rsidRPr="00336662" w:rsidRDefault="009C07B9" w:rsidP="009C07B9">
      <w:pPr>
        <w:pStyle w:val="Caption"/>
        <w:rPr>
          <w:sz w:val="20"/>
          <w:szCs w:val="20"/>
        </w:rPr>
      </w:pPr>
      <w:r w:rsidRPr="00336662">
        <w:rPr>
          <w:sz w:val="20"/>
          <w:szCs w:val="20"/>
        </w:rPr>
        <w:t xml:space="preserve">Figure </w:t>
      </w:r>
      <w:r w:rsidR="004F73AC" w:rsidRPr="00336662">
        <w:rPr>
          <w:sz w:val="20"/>
          <w:szCs w:val="20"/>
        </w:rPr>
        <w:t>3.4</w:t>
      </w:r>
      <w:r w:rsidRPr="00336662">
        <w:rPr>
          <w:sz w:val="20"/>
          <w:szCs w:val="20"/>
        </w:rPr>
        <w:t xml:space="preserve"> Pitch System Robustness and Robust Performance Results</w:t>
      </w:r>
    </w:p>
    <w:p w:rsidR="007837B8" w:rsidRDefault="007837B8" w:rsidP="0032467D">
      <w:pPr>
        <w:rPr>
          <w:rFonts w:cstheme="minorHAnsi"/>
          <w:sz w:val="24"/>
          <w:szCs w:val="24"/>
        </w:rPr>
      </w:pPr>
      <w:r>
        <w:rPr>
          <w:rFonts w:cstheme="minorHAnsi"/>
          <w:sz w:val="24"/>
          <w:szCs w:val="24"/>
        </w:rPr>
        <w:br w:type="page"/>
      </w:r>
    </w:p>
    <w:p w:rsidR="007837B8" w:rsidRDefault="00FD3284" w:rsidP="007837B8">
      <w:pPr>
        <w:jc w:val="both"/>
        <w:rPr>
          <w:rFonts w:cstheme="minorHAnsi"/>
          <w:sz w:val="24"/>
          <w:szCs w:val="24"/>
        </w:rPr>
      </w:pPr>
      <w:r>
        <w:rPr>
          <w:rFonts w:cstheme="minorHAnsi"/>
          <w:sz w:val="24"/>
          <w:szCs w:val="24"/>
        </w:rPr>
        <w:lastRenderedPageBreak/>
        <w:t xml:space="preserve">For demo purposes and </w:t>
      </w:r>
      <w:r w:rsidR="00A77B81">
        <w:rPr>
          <w:rFonts w:cstheme="minorHAnsi"/>
          <w:sz w:val="24"/>
          <w:szCs w:val="24"/>
        </w:rPr>
        <w:t xml:space="preserve">also </w:t>
      </w:r>
      <w:r>
        <w:rPr>
          <w:rFonts w:cstheme="minorHAnsi"/>
          <w:sz w:val="24"/>
          <w:szCs w:val="24"/>
        </w:rPr>
        <w:t xml:space="preserve">for checking things out, we have created the same closed-loop system </w:t>
      </w:r>
      <w:r w:rsidR="00A77B81">
        <w:rPr>
          <w:rFonts w:cstheme="minorHAnsi"/>
          <w:sz w:val="24"/>
          <w:szCs w:val="24"/>
        </w:rPr>
        <w:t xml:space="preserve">by combining smaller subsystems </w:t>
      </w:r>
      <w:r>
        <w:rPr>
          <w:rFonts w:cstheme="minorHAnsi"/>
          <w:sz w:val="24"/>
          <w:szCs w:val="24"/>
        </w:rPr>
        <w:t xml:space="preserve">using Simulink. This </w:t>
      </w:r>
      <w:r w:rsidR="00BE4E9F">
        <w:rPr>
          <w:rFonts w:cstheme="minorHAnsi"/>
          <w:sz w:val="24"/>
          <w:szCs w:val="24"/>
        </w:rPr>
        <w:t>new</w:t>
      </w:r>
      <w:r>
        <w:rPr>
          <w:rFonts w:cstheme="minorHAnsi"/>
          <w:sz w:val="24"/>
          <w:szCs w:val="24"/>
        </w:rPr>
        <w:t xml:space="preserve"> version is </w:t>
      </w:r>
      <w:r w:rsidR="00BE4E9F">
        <w:rPr>
          <w:rFonts w:cstheme="minorHAnsi"/>
          <w:sz w:val="24"/>
          <w:szCs w:val="24"/>
        </w:rPr>
        <w:t xml:space="preserve">implemented </w:t>
      </w:r>
      <w:r>
        <w:rPr>
          <w:rFonts w:cstheme="minorHAnsi"/>
          <w:sz w:val="24"/>
          <w:szCs w:val="24"/>
        </w:rPr>
        <w:t xml:space="preserve">in </w:t>
      </w:r>
      <w:r w:rsidR="005374FE">
        <w:rPr>
          <w:rFonts w:cstheme="minorHAnsi"/>
          <w:sz w:val="24"/>
          <w:szCs w:val="24"/>
        </w:rPr>
        <w:t xml:space="preserve">Simulink </w:t>
      </w:r>
      <w:r>
        <w:rPr>
          <w:rFonts w:cstheme="minorHAnsi"/>
          <w:sz w:val="24"/>
          <w:szCs w:val="24"/>
        </w:rPr>
        <w:t>model "</w:t>
      </w:r>
      <w:r>
        <w:rPr>
          <w:rFonts w:cstheme="minorHAnsi"/>
          <w:i/>
          <w:sz w:val="24"/>
          <w:szCs w:val="24"/>
        </w:rPr>
        <w:t>Closed_Robust_M2</w:t>
      </w:r>
      <w:r w:rsidRPr="007837B8">
        <w:rPr>
          <w:rFonts w:cstheme="minorHAnsi"/>
          <w:i/>
          <w:sz w:val="24"/>
          <w:szCs w:val="24"/>
        </w:rPr>
        <w:t>.mdl</w:t>
      </w:r>
      <w:r>
        <w:rPr>
          <w:rFonts w:cstheme="minorHAnsi"/>
          <w:sz w:val="24"/>
          <w:szCs w:val="24"/>
        </w:rPr>
        <w:t>", shown in Fig. (</w:t>
      </w:r>
      <w:r w:rsidR="00BE4E9F">
        <w:rPr>
          <w:rFonts w:cstheme="minorHAnsi"/>
          <w:sz w:val="24"/>
          <w:szCs w:val="24"/>
        </w:rPr>
        <w:t>3.5</w:t>
      </w:r>
      <w:r>
        <w:rPr>
          <w:rFonts w:cstheme="minorHAnsi"/>
          <w:sz w:val="24"/>
          <w:szCs w:val="24"/>
        </w:rPr>
        <w:t xml:space="preserve">). </w:t>
      </w:r>
      <w:proofErr w:type="gramStart"/>
      <w:r>
        <w:rPr>
          <w:rFonts w:cstheme="minorHAnsi"/>
          <w:sz w:val="24"/>
          <w:szCs w:val="24"/>
        </w:rPr>
        <w:t>The</w:t>
      </w:r>
      <w:proofErr w:type="gramEnd"/>
      <w:r>
        <w:rPr>
          <w:rFonts w:cstheme="minorHAnsi"/>
          <w:sz w:val="24"/>
          <w:szCs w:val="24"/>
        </w:rPr>
        <w:t xml:space="preserve"> </w:t>
      </w:r>
      <w:r w:rsidR="005374FE">
        <w:rPr>
          <w:rFonts w:cstheme="minorHAnsi"/>
          <w:sz w:val="24"/>
          <w:szCs w:val="24"/>
        </w:rPr>
        <w:t>green block</w:t>
      </w:r>
      <w:r w:rsidR="00A77B81">
        <w:rPr>
          <w:rFonts w:cstheme="minorHAnsi"/>
          <w:sz w:val="24"/>
          <w:szCs w:val="24"/>
        </w:rPr>
        <w:t xml:space="preserve"> in Fig. (</w:t>
      </w:r>
      <w:r w:rsidR="00BE4E9F">
        <w:rPr>
          <w:rFonts w:cstheme="minorHAnsi"/>
          <w:sz w:val="24"/>
          <w:szCs w:val="24"/>
        </w:rPr>
        <w:t>3.5</w:t>
      </w:r>
      <w:r w:rsidR="00A77B81">
        <w:rPr>
          <w:rFonts w:cstheme="minorHAnsi"/>
          <w:sz w:val="24"/>
          <w:szCs w:val="24"/>
        </w:rPr>
        <w:t>)</w:t>
      </w:r>
      <w:r w:rsidR="005374FE">
        <w:rPr>
          <w:rFonts w:cstheme="minorHAnsi"/>
          <w:sz w:val="24"/>
          <w:szCs w:val="24"/>
        </w:rPr>
        <w:t xml:space="preserve"> is the missile pitch dynamics</w:t>
      </w:r>
      <w:r w:rsidR="00A77B81">
        <w:rPr>
          <w:rFonts w:cstheme="minorHAnsi"/>
          <w:sz w:val="24"/>
          <w:szCs w:val="24"/>
        </w:rPr>
        <w:t xml:space="preserve"> which includes also</w:t>
      </w:r>
      <w:r w:rsidR="005374FE">
        <w:rPr>
          <w:rFonts w:cstheme="minorHAnsi"/>
          <w:sz w:val="24"/>
          <w:szCs w:val="24"/>
        </w:rPr>
        <w:t xml:space="preserve"> the 8 uncertainties</w:t>
      </w:r>
      <w:r w:rsidR="00895D85">
        <w:rPr>
          <w:rFonts w:cstheme="minorHAnsi"/>
          <w:sz w:val="24"/>
          <w:szCs w:val="24"/>
        </w:rPr>
        <w:t>. T</w:t>
      </w:r>
      <w:r w:rsidR="005374FE">
        <w:rPr>
          <w:rFonts w:cstheme="minorHAnsi"/>
          <w:sz w:val="24"/>
          <w:szCs w:val="24"/>
        </w:rPr>
        <w:t xml:space="preserve">he pink block is the </w:t>
      </w:r>
      <w:r>
        <w:rPr>
          <w:rFonts w:cstheme="minorHAnsi"/>
          <w:sz w:val="24"/>
          <w:szCs w:val="24"/>
        </w:rPr>
        <w:t>pitch FCS</w:t>
      </w:r>
      <w:r w:rsidR="005374FE">
        <w:rPr>
          <w:rFonts w:cstheme="minorHAnsi"/>
          <w:sz w:val="24"/>
          <w:szCs w:val="24"/>
        </w:rPr>
        <w:t xml:space="preserve"> which closes the loop around the vehicle. The FCS block</w:t>
      </w:r>
      <w:r w:rsidR="00895D85">
        <w:rPr>
          <w:rFonts w:cstheme="minorHAnsi"/>
          <w:sz w:val="24"/>
          <w:szCs w:val="24"/>
        </w:rPr>
        <w:t xml:space="preserve"> is shown in detai</w:t>
      </w:r>
      <w:r w:rsidR="00BE4E9F">
        <w:rPr>
          <w:rFonts w:cstheme="minorHAnsi"/>
          <w:sz w:val="24"/>
          <w:szCs w:val="24"/>
        </w:rPr>
        <w:t>l in Figure</w:t>
      </w:r>
      <w:r w:rsidR="00895D85">
        <w:rPr>
          <w:rFonts w:cstheme="minorHAnsi"/>
          <w:sz w:val="24"/>
          <w:szCs w:val="24"/>
        </w:rPr>
        <w:t xml:space="preserve"> (</w:t>
      </w:r>
      <w:r w:rsidR="00BE4E9F">
        <w:rPr>
          <w:rFonts w:cstheme="minorHAnsi"/>
          <w:sz w:val="24"/>
          <w:szCs w:val="24"/>
        </w:rPr>
        <w:t>3.6</w:t>
      </w:r>
      <w:r w:rsidR="00895D85">
        <w:rPr>
          <w:rFonts w:cstheme="minorHAnsi"/>
          <w:sz w:val="24"/>
          <w:szCs w:val="24"/>
        </w:rPr>
        <w:t>). It consists of the LQR gains,</w:t>
      </w:r>
      <w:r>
        <w:rPr>
          <w:rFonts w:cstheme="minorHAnsi"/>
          <w:sz w:val="24"/>
          <w:szCs w:val="24"/>
        </w:rPr>
        <w:t xml:space="preserve"> </w:t>
      </w:r>
      <w:r w:rsidR="00895D85">
        <w:rPr>
          <w:rFonts w:cstheme="minorHAnsi"/>
          <w:sz w:val="24"/>
          <w:szCs w:val="24"/>
        </w:rPr>
        <w:t>the alpha estimator</w:t>
      </w:r>
      <w:r w:rsidR="00BE4E9F">
        <w:rPr>
          <w:rFonts w:cstheme="minorHAnsi"/>
          <w:sz w:val="24"/>
          <w:szCs w:val="24"/>
        </w:rPr>
        <w:t>,</w:t>
      </w:r>
      <w:r w:rsidR="00895D85">
        <w:rPr>
          <w:rFonts w:cstheme="minorHAnsi"/>
          <w:sz w:val="24"/>
          <w:szCs w:val="24"/>
        </w:rPr>
        <w:t xml:space="preserve"> and </w:t>
      </w:r>
      <w:r w:rsidR="005374FE">
        <w:rPr>
          <w:rFonts w:cstheme="minorHAnsi"/>
          <w:sz w:val="24"/>
          <w:szCs w:val="24"/>
        </w:rPr>
        <w:t>in</w:t>
      </w:r>
      <w:r w:rsidR="00895D85">
        <w:rPr>
          <w:rFonts w:cstheme="minorHAnsi"/>
          <w:sz w:val="24"/>
          <w:szCs w:val="24"/>
        </w:rPr>
        <w:t>cludes also the elevon actuator.</w:t>
      </w:r>
    </w:p>
    <w:p w:rsidR="00FD3284" w:rsidRDefault="00FD3284" w:rsidP="00FD3284">
      <w:pPr>
        <w:keepNext/>
        <w:jc w:val="both"/>
      </w:pPr>
      <w:r>
        <w:rPr>
          <w:rFonts w:cstheme="minorHAnsi"/>
          <w:noProof/>
          <w:sz w:val="24"/>
          <w:szCs w:val="24"/>
        </w:rPr>
        <w:drawing>
          <wp:inline distT="0" distB="0" distL="0" distR="0">
            <wp:extent cx="3314700" cy="2981325"/>
            <wp:effectExtent l="0" t="0" r="0" b="0"/>
            <wp:docPr id="5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8" cstate="print"/>
                    <a:srcRect l="14263" t="7731" r="29966" b="14214"/>
                    <a:stretch>
                      <a:fillRect/>
                    </a:stretch>
                  </pic:blipFill>
                  <pic:spPr bwMode="auto">
                    <a:xfrm>
                      <a:off x="0" y="0"/>
                      <a:ext cx="3314700" cy="2981325"/>
                    </a:xfrm>
                    <a:prstGeom prst="rect">
                      <a:avLst/>
                    </a:prstGeom>
                    <a:noFill/>
                    <a:ln w="9525">
                      <a:noFill/>
                      <a:miter lim="800000"/>
                      <a:headEnd/>
                      <a:tailEnd/>
                    </a:ln>
                  </pic:spPr>
                </pic:pic>
              </a:graphicData>
            </a:graphic>
          </wp:inline>
        </w:drawing>
      </w:r>
    </w:p>
    <w:p w:rsidR="00FD3284" w:rsidRPr="00BE4E9F" w:rsidRDefault="00FD3284" w:rsidP="00FD3284">
      <w:pPr>
        <w:pStyle w:val="Caption"/>
        <w:jc w:val="both"/>
        <w:rPr>
          <w:rFonts w:cstheme="minorHAnsi"/>
          <w:sz w:val="20"/>
          <w:szCs w:val="20"/>
        </w:rPr>
      </w:pPr>
      <w:r w:rsidRPr="00BE4E9F">
        <w:rPr>
          <w:sz w:val="20"/>
          <w:szCs w:val="20"/>
        </w:rPr>
        <w:t xml:space="preserve">Figure </w:t>
      </w:r>
      <w:r w:rsidR="004F73AC" w:rsidRPr="00BE4E9F">
        <w:rPr>
          <w:sz w:val="20"/>
          <w:szCs w:val="20"/>
        </w:rPr>
        <w:t>3.5</w:t>
      </w:r>
      <w:r w:rsidR="00336662" w:rsidRPr="00BE4E9F">
        <w:rPr>
          <w:sz w:val="20"/>
          <w:szCs w:val="20"/>
        </w:rPr>
        <w:t xml:space="preserve"> Simulink Model</w:t>
      </w:r>
      <w:r w:rsidR="00BE4E9F" w:rsidRPr="00BE4E9F">
        <w:rPr>
          <w:sz w:val="20"/>
          <w:szCs w:val="20"/>
        </w:rPr>
        <w:t xml:space="preserve"> "</w:t>
      </w:r>
      <w:r w:rsidR="00BE4E9F" w:rsidRPr="00BE4E9F">
        <w:rPr>
          <w:i/>
          <w:sz w:val="20"/>
          <w:szCs w:val="20"/>
        </w:rPr>
        <w:t>Closed_Robust_M2.mdl</w:t>
      </w:r>
      <w:r w:rsidR="00BE4E9F" w:rsidRPr="00BE4E9F">
        <w:rPr>
          <w:sz w:val="20"/>
          <w:szCs w:val="20"/>
        </w:rPr>
        <w:t>"</w:t>
      </w:r>
      <w:r w:rsidR="00336662" w:rsidRPr="00BE4E9F">
        <w:rPr>
          <w:sz w:val="20"/>
          <w:szCs w:val="20"/>
        </w:rPr>
        <w:t xml:space="preserve"> for analyzing Pitch Robust Performance</w:t>
      </w:r>
    </w:p>
    <w:p w:rsidR="00FD3284" w:rsidRDefault="00FD3284" w:rsidP="00FD3284">
      <w:pPr>
        <w:keepNext/>
        <w:jc w:val="both"/>
      </w:pPr>
      <w:r>
        <w:rPr>
          <w:rFonts w:cstheme="minorHAnsi"/>
          <w:noProof/>
          <w:sz w:val="24"/>
          <w:szCs w:val="24"/>
        </w:rPr>
        <w:drawing>
          <wp:inline distT="0" distB="0" distL="0" distR="0">
            <wp:extent cx="6381750" cy="2533650"/>
            <wp:effectExtent l="0" t="0" r="0" b="0"/>
            <wp:docPr id="5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9" cstate="print"/>
                    <a:srcRect l="10421" t="18078" r="20963" b="23664"/>
                    <a:stretch>
                      <a:fillRect/>
                    </a:stretch>
                  </pic:blipFill>
                  <pic:spPr bwMode="auto">
                    <a:xfrm>
                      <a:off x="0" y="0"/>
                      <a:ext cx="6381750" cy="2533650"/>
                    </a:xfrm>
                    <a:prstGeom prst="rect">
                      <a:avLst/>
                    </a:prstGeom>
                    <a:noFill/>
                    <a:ln w="9525">
                      <a:noFill/>
                      <a:miter lim="800000"/>
                      <a:headEnd/>
                      <a:tailEnd/>
                    </a:ln>
                  </pic:spPr>
                </pic:pic>
              </a:graphicData>
            </a:graphic>
          </wp:inline>
        </w:drawing>
      </w:r>
    </w:p>
    <w:p w:rsidR="00FD3284" w:rsidRPr="00336662" w:rsidRDefault="00FD3284" w:rsidP="00FD3284">
      <w:pPr>
        <w:pStyle w:val="Caption"/>
        <w:jc w:val="both"/>
        <w:rPr>
          <w:rFonts w:cstheme="minorHAnsi"/>
          <w:sz w:val="20"/>
          <w:szCs w:val="20"/>
        </w:rPr>
      </w:pPr>
      <w:r w:rsidRPr="00336662">
        <w:rPr>
          <w:sz w:val="20"/>
          <w:szCs w:val="20"/>
        </w:rPr>
        <w:t xml:space="preserve">Figure </w:t>
      </w:r>
      <w:r w:rsidR="004F73AC" w:rsidRPr="00336662">
        <w:rPr>
          <w:sz w:val="20"/>
          <w:szCs w:val="20"/>
        </w:rPr>
        <w:t>3.6</w:t>
      </w:r>
      <w:r w:rsidR="008E052B" w:rsidRPr="00336662">
        <w:rPr>
          <w:sz w:val="20"/>
          <w:szCs w:val="20"/>
        </w:rPr>
        <w:t xml:space="preserve"> State-Feedback Pitch LQR </w:t>
      </w:r>
      <w:proofErr w:type="gramStart"/>
      <w:r w:rsidR="008E052B" w:rsidRPr="00336662">
        <w:rPr>
          <w:sz w:val="20"/>
          <w:szCs w:val="20"/>
        </w:rPr>
        <w:t>Controller</w:t>
      </w:r>
      <w:proofErr w:type="gramEnd"/>
    </w:p>
    <w:p w:rsidR="003D4517" w:rsidRDefault="008E052B" w:rsidP="007837B8">
      <w:pPr>
        <w:jc w:val="both"/>
        <w:rPr>
          <w:rFonts w:cstheme="minorHAnsi"/>
          <w:sz w:val="24"/>
          <w:szCs w:val="24"/>
        </w:rPr>
      </w:pPr>
      <w:r>
        <w:rPr>
          <w:rFonts w:cstheme="minorHAnsi"/>
          <w:sz w:val="24"/>
          <w:szCs w:val="24"/>
        </w:rPr>
        <w:t>Figure (3.7</w:t>
      </w:r>
      <w:r w:rsidR="003D4517">
        <w:rPr>
          <w:rFonts w:cstheme="minorHAnsi"/>
          <w:sz w:val="24"/>
          <w:szCs w:val="24"/>
        </w:rPr>
        <w:t>) shows the vehicle pitch d</w:t>
      </w:r>
      <w:r w:rsidR="00895D85">
        <w:rPr>
          <w:rFonts w:cstheme="minorHAnsi"/>
          <w:sz w:val="24"/>
          <w:szCs w:val="24"/>
        </w:rPr>
        <w:t>ynamics with the 8 uncertainty I/Os</w:t>
      </w:r>
      <w:r w:rsidR="003D4517">
        <w:rPr>
          <w:rFonts w:cstheme="minorHAnsi"/>
          <w:sz w:val="24"/>
          <w:szCs w:val="24"/>
        </w:rPr>
        <w:t xml:space="preserve"> included. It uses the missile state-space model "</w:t>
      </w:r>
      <w:r w:rsidR="003D4517" w:rsidRPr="00895D85">
        <w:rPr>
          <w:rFonts w:cstheme="minorHAnsi"/>
          <w:i/>
          <w:sz w:val="24"/>
          <w:szCs w:val="24"/>
        </w:rPr>
        <w:t>Missile with Wing Pitch Model with 8 Uncertainties</w:t>
      </w:r>
      <w:r w:rsidR="003D4517">
        <w:rPr>
          <w:rFonts w:cstheme="minorHAnsi"/>
          <w:sz w:val="24"/>
          <w:szCs w:val="24"/>
        </w:rPr>
        <w:t xml:space="preserve">" </w:t>
      </w:r>
      <w:r w:rsidR="005374FE">
        <w:rPr>
          <w:rFonts w:cstheme="minorHAnsi"/>
          <w:sz w:val="24"/>
          <w:szCs w:val="24"/>
        </w:rPr>
        <w:t xml:space="preserve">which is loaded </w:t>
      </w:r>
      <w:r w:rsidR="003D4517">
        <w:rPr>
          <w:rFonts w:cstheme="minorHAnsi"/>
          <w:sz w:val="24"/>
          <w:szCs w:val="24"/>
        </w:rPr>
        <w:t>from Matlab function file "</w:t>
      </w:r>
      <w:proofErr w:type="spellStart"/>
      <w:r w:rsidR="003D4517" w:rsidRPr="00895D85">
        <w:rPr>
          <w:rFonts w:cstheme="minorHAnsi"/>
          <w:i/>
          <w:sz w:val="24"/>
          <w:szCs w:val="24"/>
        </w:rPr>
        <w:t>vehi_pitch_unc.m</w:t>
      </w:r>
      <w:proofErr w:type="spellEnd"/>
      <w:r w:rsidR="003D4517">
        <w:rPr>
          <w:rFonts w:cstheme="minorHAnsi"/>
          <w:sz w:val="24"/>
          <w:szCs w:val="24"/>
        </w:rPr>
        <w:t>". The gust shaping filter is also included</w:t>
      </w:r>
      <w:r w:rsidR="00895D85">
        <w:rPr>
          <w:rFonts w:cstheme="minorHAnsi"/>
          <w:sz w:val="24"/>
          <w:szCs w:val="24"/>
        </w:rPr>
        <w:t xml:space="preserve"> at the gust input</w:t>
      </w:r>
      <w:r w:rsidR="003D4517">
        <w:rPr>
          <w:rFonts w:cstheme="minorHAnsi"/>
          <w:sz w:val="24"/>
          <w:szCs w:val="24"/>
        </w:rPr>
        <w:t xml:space="preserve">. </w:t>
      </w:r>
      <w:r>
        <w:rPr>
          <w:rFonts w:cstheme="minorHAnsi"/>
          <w:sz w:val="24"/>
          <w:szCs w:val="24"/>
        </w:rPr>
        <w:t>In this</w:t>
      </w:r>
      <w:r w:rsidR="00895D85">
        <w:rPr>
          <w:rFonts w:cstheme="minorHAnsi"/>
          <w:sz w:val="24"/>
          <w:szCs w:val="24"/>
        </w:rPr>
        <w:t xml:space="preserve"> </w:t>
      </w:r>
      <w:r w:rsidR="00895D85">
        <w:rPr>
          <w:rFonts w:cstheme="minorHAnsi"/>
          <w:sz w:val="24"/>
          <w:szCs w:val="24"/>
        </w:rPr>
        <w:lastRenderedPageBreak/>
        <w:t>configuration t</w:t>
      </w:r>
      <w:r w:rsidR="003D4517">
        <w:rPr>
          <w:rFonts w:cstheme="minorHAnsi"/>
          <w:sz w:val="24"/>
          <w:szCs w:val="24"/>
        </w:rPr>
        <w:t xml:space="preserve">he </w:t>
      </w:r>
      <w:r w:rsidR="005374FE">
        <w:rPr>
          <w:rFonts w:cstheme="minorHAnsi"/>
          <w:sz w:val="24"/>
          <w:szCs w:val="24"/>
        </w:rPr>
        <w:t xml:space="preserve">dynamic model </w:t>
      </w:r>
      <w:r w:rsidR="003D4517">
        <w:rPr>
          <w:rFonts w:cstheme="minorHAnsi"/>
          <w:sz w:val="24"/>
          <w:szCs w:val="24"/>
        </w:rPr>
        <w:t xml:space="preserve">is set up to analyze Robust-Performance. Its </w:t>
      </w:r>
      <w:r w:rsidR="005374FE">
        <w:rPr>
          <w:rFonts w:cstheme="minorHAnsi"/>
          <w:sz w:val="24"/>
          <w:szCs w:val="24"/>
        </w:rPr>
        <w:t xml:space="preserve">9 </w:t>
      </w:r>
      <w:r w:rsidR="003D4517">
        <w:rPr>
          <w:rFonts w:cstheme="minorHAnsi"/>
          <w:sz w:val="24"/>
          <w:szCs w:val="24"/>
        </w:rPr>
        <w:t xml:space="preserve">inputs include the wind-gust disturbance and the 8 pitch uncertainties. The gust is scaled up by a gain factor of 30 to reflect the max </w:t>
      </w:r>
      <w:r w:rsidR="00895D85">
        <w:rPr>
          <w:rFonts w:cstheme="minorHAnsi"/>
          <w:sz w:val="24"/>
          <w:szCs w:val="24"/>
        </w:rPr>
        <w:t xml:space="preserve">expected </w:t>
      </w:r>
      <w:r w:rsidR="003D4517">
        <w:rPr>
          <w:rFonts w:cstheme="minorHAnsi"/>
          <w:sz w:val="24"/>
          <w:szCs w:val="24"/>
        </w:rPr>
        <w:t xml:space="preserve">wind velocity. The </w:t>
      </w:r>
      <w:r w:rsidR="005374FE">
        <w:rPr>
          <w:rFonts w:cstheme="minorHAnsi"/>
          <w:sz w:val="24"/>
          <w:szCs w:val="24"/>
        </w:rPr>
        <w:t xml:space="preserve">9 </w:t>
      </w:r>
      <w:r w:rsidR="003D4517">
        <w:rPr>
          <w:rFonts w:cstheme="minorHAnsi"/>
          <w:sz w:val="24"/>
          <w:szCs w:val="24"/>
        </w:rPr>
        <w:t>vehicle outputs include the angle of attack (</w:t>
      </w:r>
      <w:r w:rsidR="003D4517" w:rsidRPr="00D977AF">
        <w:rPr>
          <w:rFonts w:ascii="Symbol" w:hAnsi="Symbol" w:cstheme="minorHAnsi"/>
          <w:sz w:val="24"/>
          <w:szCs w:val="24"/>
        </w:rPr>
        <w:t></w:t>
      </w:r>
      <w:r w:rsidR="003D4517">
        <w:rPr>
          <w:rFonts w:cstheme="minorHAnsi"/>
          <w:sz w:val="24"/>
          <w:szCs w:val="24"/>
        </w:rPr>
        <w:t xml:space="preserve">) and the 8 pitch uncertainties.  The </w:t>
      </w:r>
      <w:r w:rsidR="003D4517" w:rsidRPr="00D977AF">
        <w:rPr>
          <w:rFonts w:ascii="Symbol" w:hAnsi="Symbol" w:cstheme="minorHAnsi"/>
          <w:sz w:val="24"/>
          <w:szCs w:val="24"/>
        </w:rPr>
        <w:t></w:t>
      </w:r>
      <w:r w:rsidR="003D4517">
        <w:rPr>
          <w:rFonts w:cstheme="minorHAnsi"/>
          <w:sz w:val="24"/>
          <w:szCs w:val="24"/>
        </w:rPr>
        <w:t xml:space="preserve">-output is converted to (deg) and divided by 4 because 4 (deg) is the max acceptable </w:t>
      </w:r>
      <w:r w:rsidR="003D4517" w:rsidRPr="00D977AF">
        <w:rPr>
          <w:rFonts w:ascii="Symbol" w:hAnsi="Symbol" w:cstheme="minorHAnsi"/>
          <w:sz w:val="24"/>
          <w:szCs w:val="24"/>
        </w:rPr>
        <w:t></w:t>
      </w:r>
      <w:r w:rsidR="003D4517">
        <w:rPr>
          <w:rFonts w:cstheme="minorHAnsi"/>
          <w:sz w:val="24"/>
          <w:szCs w:val="24"/>
        </w:rPr>
        <w:t>. In other words, all 9 plant I/Os (1 performance I/O and 8 parameter variation I/Os) are normalized to correspond to a</w:t>
      </w:r>
      <w:r>
        <w:rPr>
          <w:rFonts w:cstheme="minorHAnsi"/>
          <w:sz w:val="24"/>
          <w:szCs w:val="24"/>
        </w:rPr>
        <w:t xml:space="preserve"> structured</w:t>
      </w:r>
      <w:r w:rsidR="003D4517">
        <w:rPr>
          <w:rFonts w:cstheme="minorHAnsi"/>
          <w:sz w:val="24"/>
          <w:szCs w:val="24"/>
        </w:rPr>
        <w:t xml:space="preserve"> </w:t>
      </w:r>
      <w:r w:rsidR="003D4517" w:rsidRPr="00A85652">
        <w:rPr>
          <w:rFonts w:ascii="Symbol" w:hAnsi="Symbol" w:cstheme="minorHAnsi"/>
          <w:sz w:val="24"/>
          <w:szCs w:val="24"/>
        </w:rPr>
        <w:t></w:t>
      </w:r>
      <w:r w:rsidR="003D4517">
        <w:rPr>
          <w:rFonts w:cstheme="minorHAnsi"/>
          <w:sz w:val="24"/>
          <w:szCs w:val="24"/>
        </w:rPr>
        <w:t xml:space="preserve"> block whose elements vary between ±1.</w:t>
      </w:r>
      <w:r w:rsidR="005374FE">
        <w:rPr>
          <w:rFonts w:cstheme="minorHAnsi"/>
          <w:sz w:val="24"/>
          <w:szCs w:val="24"/>
        </w:rPr>
        <w:t xml:space="preserve"> The </w:t>
      </w:r>
      <w:r w:rsidR="005374FE" w:rsidRPr="005374FE">
        <w:rPr>
          <w:rFonts w:ascii="Symbol" w:hAnsi="Symbol" w:cstheme="minorHAnsi"/>
          <w:sz w:val="24"/>
          <w:szCs w:val="24"/>
        </w:rPr>
        <w:t></w:t>
      </w:r>
      <w:r w:rsidR="005374FE">
        <w:rPr>
          <w:rFonts w:cstheme="minorHAnsi"/>
          <w:sz w:val="24"/>
          <w:szCs w:val="24"/>
        </w:rPr>
        <w:t xml:space="preserve">-analysis results obtained from this model are identical to </w:t>
      </w:r>
      <w:r w:rsidR="00895D85">
        <w:rPr>
          <w:rFonts w:cstheme="minorHAnsi"/>
          <w:sz w:val="24"/>
          <w:szCs w:val="24"/>
        </w:rPr>
        <w:t xml:space="preserve">the </w:t>
      </w:r>
      <w:r w:rsidR="005374FE">
        <w:rPr>
          <w:rFonts w:cstheme="minorHAnsi"/>
          <w:sz w:val="24"/>
          <w:szCs w:val="24"/>
        </w:rPr>
        <w:t>Fig</w:t>
      </w:r>
      <w:r>
        <w:rPr>
          <w:rFonts w:cstheme="minorHAnsi"/>
          <w:sz w:val="24"/>
          <w:szCs w:val="24"/>
        </w:rPr>
        <w:t>ure (3.4</w:t>
      </w:r>
      <w:r w:rsidR="005374FE">
        <w:rPr>
          <w:rFonts w:cstheme="minorHAnsi"/>
          <w:sz w:val="24"/>
          <w:szCs w:val="24"/>
        </w:rPr>
        <w:t>) results obtained from the previous model.</w:t>
      </w:r>
    </w:p>
    <w:p w:rsidR="003D4517" w:rsidRDefault="007837B8" w:rsidP="003D4517">
      <w:pPr>
        <w:keepNext/>
        <w:jc w:val="both"/>
      </w:pPr>
      <w:r w:rsidRPr="007837B8">
        <w:rPr>
          <w:rFonts w:cstheme="minorHAnsi"/>
          <w:sz w:val="24"/>
          <w:szCs w:val="24"/>
        </w:rPr>
        <w:t xml:space="preserve"> </w:t>
      </w:r>
      <w:r w:rsidR="003D4517">
        <w:rPr>
          <w:rFonts w:cstheme="minorHAnsi"/>
          <w:noProof/>
          <w:sz w:val="24"/>
          <w:szCs w:val="24"/>
        </w:rPr>
        <w:drawing>
          <wp:inline distT="0" distB="0" distL="0" distR="0">
            <wp:extent cx="6142205" cy="4657725"/>
            <wp:effectExtent l="0" t="0" r="0" b="0"/>
            <wp:docPr id="5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0" cstate="print"/>
                    <a:srcRect l="7532" t="3150" r="20192" b="7087"/>
                    <a:stretch>
                      <a:fillRect/>
                    </a:stretch>
                  </pic:blipFill>
                  <pic:spPr bwMode="auto">
                    <a:xfrm>
                      <a:off x="0" y="0"/>
                      <a:ext cx="6143104" cy="4658407"/>
                    </a:xfrm>
                    <a:prstGeom prst="rect">
                      <a:avLst/>
                    </a:prstGeom>
                    <a:noFill/>
                    <a:ln w="9525">
                      <a:noFill/>
                      <a:miter lim="800000"/>
                      <a:headEnd/>
                      <a:tailEnd/>
                    </a:ln>
                  </pic:spPr>
                </pic:pic>
              </a:graphicData>
            </a:graphic>
          </wp:inline>
        </w:drawing>
      </w:r>
    </w:p>
    <w:p w:rsidR="003D4517" w:rsidRPr="00336662" w:rsidRDefault="003D4517" w:rsidP="003D4517">
      <w:pPr>
        <w:pStyle w:val="Caption"/>
        <w:jc w:val="both"/>
        <w:rPr>
          <w:sz w:val="20"/>
          <w:szCs w:val="20"/>
        </w:rPr>
      </w:pPr>
      <w:r w:rsidRPr="00336662">
        <w:rPr>
          <w:sz w:val="20"/>
          <w:szCs w:val="20"/>
        </w:rPr>
        <w:t xml:space="preserve">Figure </w:t>
      </w:r>
      <w:r w:rsidR="008E052B" w:rsidRPr="00336662">
        <w:rPr>
          <w:sz w:val="20"/>
          <w:szCs w:val="20"/>
        </w:rPr>
        <w:t xml:space="preserve">3.7 Vehicle Pitch dynamic </w:t>
      </w:r>
      <w:proofErr w:type="gramStart"/>
      <w:r w:rsidR="008E052B" w:rsidRPr="00336662">
        <w:rPr>
          <w:sz w:val="20"/>
          <w:szCs w:val="20"/>
        </w:rPr>
        <w:t>model</w:t>
      </w:r>
      <w:proofErr w:type="gramEnd"/>
      <w:r w:rsidR="008E052B" w:rsidRPr="00336662">
        <w:rPr>
          <w:sz w:val="20"/>
          <w:szCs w:val="20"/>
        </w:rPr>
        <w:t xml:space="preserve"> with uncertainties for Robust Performance analysis</w:t>
      </w:r>
    </w:p>
    <w:p w:rsidR="007A3059" w:rsidRDefault="007A3059" w:rsidP="007837B8">
      <w:pPr>
        <w:jc w:val="both"/>
        <w:rPr>
          <w:rFonts w:cstheme="minorHAnsi"/>
          <w:sz w:val="24"/>
          <w:szCs w:val="24"/>
        </w:rPr>
      </w:pPr>
      <w:r>
        <w:rPr>
          <w:rFonts w:cstheme="minorHAnsi"/>
          <w:sz w:val="24"/>
          <w:szCs w:val="24"/>
        </w:rPr>
        <w:br w:type="page"/>
      </w:r>
    </w:p>
    <w:p w:rsidR="007A612E" w:rsidRPr="007A612E" w:rsidRDefault="007A612E" w:rsidP="007A612E">
      <w:pPr>
        <w:jc w:val="both"/>
        <w:rPr>
          <w:rFonts w:cstheme="minorHAnsi"/>
          <w:b/>
          <w:sz w:val="28"/>
          <w:szCs w:val="28"/>
        </w:rPr>
      </w:pPr>
      <w:r w:rsidRPr="007A612E">
        <w:rPr>
          <w:rFonts w:cstheme="minorHAnsi"/>
          <w:b/>
          <w:sz w:val="28"/>
          <w:szCs w:val="28"/>
        </w:rPr>
        <w:lastRenderedPageBreak/>
        <w:t>3.2 Lateral System Robustness Analysis</w:t>
      </w:r>
    </w:p>
    <w:p w:rsidR="00BE604C" w:rsidRDefault="00BE604C" w:rsidP="00BE604C">
      <w:pPr>
        <w:jc w:val="both"/>
        <w:rPr>
          <w:rFonts w:cstheme="minorHAnsi"/>
          <w:sz w:val="24"/>
          <w:szCs w:val="24"/>
        </w:rPr>
      </w:pPr>
      <w:r>
        <w:rPr>
          <w:rFonts w:cstheme="minorHAnsi"/>
          <w:sz w:val="24"/>
          <w:szCs w:val="24"/>
        </w:rPr>
        <w:t>The lateral system robustness analysis is performed in directory "</w:t>
      </w:r>
      <w:r w:rsidRPr="00E54C50">
        <w:rPr>
          <w:rFonts w:cstheme="minorHAnsi"/>
          <w:i/>
          <w:sz w:val="24"/>
          <w:szCs w:val="24"/>
        </w:rPr>
        <w:t>C:\Flixan\ Examples\ Missile with Wi</w:t>
      </w:r>
      <w:r w:rsidR="00FC6E9B">
        <w:rPr>
          <w:rFonts w:cstheme="minorHAnsi"/>
          <w:i/>
          <w:sz w:val="24"/>
          <w:szCs w:val="24"/>
        </w:rPr>
        <w:t>ng\(c) Robustness Analysis\Lateral</w:t>
      </w:r>
      <w:r w:rsidRPr="00E54C50">
        <w:rPr>
          <w:rFonts w:cstheme="minorHAnsi"/>
          <w:i/>
          <w:sz w:val="24"/>
          <w:szCs w:val="24"/>
        </w:rPr>
        <w:t xml:space="preserve"> Robust</w:t>
      </w:r>
      <w:r>
        <w:rPr>
          <w:rFonts w:cstheme="minorHAnsi"/>
          <w:sz w:val="24"/>
          <w:szCs w:val="24"/>
        </w:rPr>
        <w:t xml:space="preserve">". </w:t>
      </w:r>
      <w:r w:rsidR="00CD2965">
        <w:rPr>
          <w:rFonts w:cstheme="minorHAnsi"/>
          <w:sz w:val="24"/>
          <w:szCs w:val="24"/>
        </w:rPr>
        <w:t>We are going to evaluate and compare</w:t>
      </w:r>
      <w:r w:rsidR="005B4C49">
        <w:rPr>
          <w:rFonts w:cstheme="minorHAnsi"/>
          <w:sz w:val="24"/>
          <w:szCs w:val="24"/>
        </w:rPr>
        <w:t xml:space="preserve"> Robustness/ Sensitivity of the two lateral FCS designs to parameter uncertainties and </w:t>
      </w:r>
      <w:r w:rsidR="00CD2965">
        <w:rPr>
          <w:rFonts w:cstheme="minorHAnsi"/>
          <w:sz w:val="24"/>
          <w:szCs w:val="24"/>
        </w:rPr>
        <w:t xml:space="preserve">lateral load </w:t>
      </w:r>
      <w:r w:rsidR="005B4C49">
        <w:rPr>
          <w:rFonts w:cstheme="minorHAnsi"/>
          <w:sz w:val="24"/>
          <w:szCs w:val="24"/>
        </w:rPr>
        <w:t xml:space="preserve">sensitivity to wind-gusts. </w:t>
      </w:r>
      <w:r>
        <w:rPr>
          <w:rFonts w:cstheme="minorHAnsi"/>
          <w:sz w:val="24"/>
          <w:szCs w:val="24"/>
        </w:rPr>
        <w:t>The missile input data is in file "</w:t>
      </w:r>
      <w:proofErr w:type="spellStart"/>
      <w:r w:rsidR="00FC6E9B">
        <w:rPr>
          <w:rFonts w:cstheme="minorHAnsi"/>
          <w:i/>
          <w:sz w:val="24"/>
          <w:szCs w:val="24"/>
        </w:rPr>
        <w:t>WM_Later</w:t>
      </w:r>
      <w:r w:rsidRPr="0046272F">
        <w:rPr>
          <w:rFonts w:cstheme="minorHAnsi"/>
          <w:i/>
          <w:sz w:val="24"/>
          <w:szCs w:val="24"/>
        </w:rPr>
        <w:t>_Robust.Inp</w:t>
      </w:r>
      <w:proofErr w:type="spellEnd"/>
      <w:r>
        <w:rPr>
          <w:rFonts w:cstheme="minorHAnsi"/>
          <w:sz w:val="24"/>
          <w:szCs w:val="24"/>
        </w:rPr>
        <w:t>"</w:t>
      </w:r>
      <w:r w:rsidR="00FC6E9B">
        <w:rPr>
          <w:rFonts w:cstheme="minorHAnsi"/>
          <w:sz w:val="24"/>
          <w:szCs w:val="24"/>
        </w:rPr>
        <w:t xml:space="preserve">. It is the same as in the pitch model and its </w:t>
      </w:r>
      <w:r>
        <w:rPr>
          <w:rFonts w:cstheme="minorHAnsi"/>
          <w:sz w:val="24"/>
          <w:szCs w:val="24"/>
        </w:rPr>
        <w:t>title is "</w:t>
      </w:r>
      <w:r w:rsidRPr="00FE3B8B">
        <w:rPr>
          <w:rFonts w:cstheme="minorHAnsi"/>
          <w:i/>
          <w:sz w:val="24"/>
          <w:szCs w:val="24"/>
        </w:rPr>
        <w:t>Missile with Wing with 24 Uncertainties</w:t>
      </w:r>
      <w:r>
        <w:rPr>
          <w:rFonts w:cstheme="minorHAnsi"/>
          <w:sz w:val="24"/>
          <w:szCs w:val="24"/>
        </w:rPr>
        <w:t>". At the bottom of</w:t>
      </w:r>
      <w:r w:rsidR="00FC6E9B">
        <w:rPr>
          <w:rFonts w:cstheme="minorHAnsi"/>
          <w:sz w:val="24"/>
          <w:szCs w:val="24"/>
        </w:rPr>
        <w:t xml:space="preserve"> the vehicle data-set</w:t>
      </w:r>
      <w:r>
        <w:rPr>
          <w:rFonts w:cstheme="minorHAnsi"/>
          <w:sz w:val="24"/>
          <w:szCs w:val="24"/>
        </w:rPr>
        <w:t xml:space="preserve"> there is a call to </w:t>
      </w:r>
      <w:r w:rsidR="00FC6E9B">
        <w:rPr>
          <w:rFonts w:cstheme="minorHAnsi"/>
          <w:sz w:val="24"/>
          <w:szCs w:val="24"/>
        </w:rPr>
        <w:t>the</w:t>
      </w:r>
      <w:r>
        <w:rPr>
          <w:rFonts w:cstheme="minorHAnsi"/>
          <w:sz w:val="24"/>
          <w:szCs w:val="24"/>
        </w:rPr>
        <w:t xml:space="preserve"> parameter uncertainties data-set: "</w:t>
      </w:r>
      <w:r w:rsidRPr="00FE3B8B">
        <w:rPr>
          <w:rFonts w:cstheme="minorHAnsi"/>
          <w:i/>
          <w:sz w:val="24"/>
          <w:szCs w:val="24"/>
        </w:rPr>
        <w:t>Missile Uncertainties at Mach=2.5, Alpha=10</w:t>
      </w:r>
      <w:r>
        <w:rPr>
          <w:rFonts w:cstheme="minorHAnsi"/>
          <w:sz w:val="24"/>
          <w:szCs w:val="24"/>
        </w:rPr>
        <w:t xml:space="preserve">" which is </w:t>
      </w:r>
      <w:r w:rsidR="00FC6E9B">
        <w:rPr>
          <w:rFonts w:cstheme="minorHAnsi"/>
          <w:sz w:val="24"/>
          <w:szCs w:val="24"/>
        </w:rPr>
        <w:t>located</w:t>
      </w:r>
      <w:r>
        <w:rPr>
          <w:rFonts w:cstheme="minorHAnsi"/>
          <w:sz w:val="24"/>
          <w:szCs w:val="24"/>
        </w:rPr>
        <w:t xml:space="preserve"> right below the nominal vehicle data. The missile uncertainties data </w:t>
      </w:r>
      <w:r w:rsidR="00FC6E9B">
        <w:rPr>
          <w:rFonts w:cstheme="minorHAnsi"/>
          <w:sz w:val="24"/>
          <w:szCs w:val="24"/>
        </w:rPr>
        <w:t xml:space="preserve">is the same as in the pitch model. </w:t>
      </w:r>
      <w:r>
        <w:rPr>
          <w:rFonts w:cstheme="minorHAnsi"/>
          <w:sz w:val="24"/>
          <w:szCs w:val="24"/>
        </w:rPr>
        <w:t xml:space="preserve">The Flixan Vehicle Modeling program processes the vehicle </w:t>
      </w:r>
      <w:r w:rsidR="00E022DD">
        <w:rPr>
          <w:rFonts w:cstheme="minorHAnsi"/>
          <w:sz w:val="24"/>
          <w:szCs w:val="24"/>
        </w:rPr>
        <w:t xml:space="preserve">and uncertainties </w:t>
      </w:r>
      <w:r>
        <w:rPr>
          <w:rFonts w:cstheme="minorHAnsi"/>
          <w:sz w:val="24"/>
          <w:szCs w:val="24"/>
        </w:rPr>
        <w:t>data and saves the vehicle state-space system in file "</w:t>
      </w:r>
      <w:proofErr w:type="spellStart"/>
      <w:r w:rsidR="00FC6E9B">
        <w:rPr>
          <w:rFonts w:cstheme="minorHAnsi"/>
          <w:i/>
          <w:sz w:val="24"/>
          <w:szCs w:val="24"/>
        </w:rPr>
        <w:t>WM_Later</w:t>
      </w:r>
      <w:r w:rsidRPr="0046272F">
        <w:rPr>
          <w:rFonts w:cstheme="minorHAnsi"/>
          <w:i/>
          <w:sz w:val="24"/>
          <w:szCs w:val="24"/>
        </w:rPr>
        <w:t>_Robust.</w:t>
      </w:r>
      <w:r>
        <w:rPr>
          <w:rFonts w:cstheme="minorHAnsi"/>
          <w:i/>
          <w:sz w:val="24"/>
          <w:szCs w:val="24"/>
        </w:rPr>
        <w:t>Qdr</w:t>
      </w:r>
      <w:proofErr w:type="spellEnd"/>
      <w:r>
        <w:rPr>
          <w:rFonts w:cstheme="minorHAnsi"/>
          <w:sz w:val="24"/>
          <w:szCs w:val="24"/>
        </w:rPr>
        <w:t xml:space="preserve">". This plant model is basically the same as the nominal plant created in Section 1, but it has </w:t>
      </w:r>
      <w:r w:rsidR="00FC6E9B">
        <w:rPr>
          <w:rFonts w:cstheme="minorHAnsi"/>
          <w:sz w:val="24"/>
          <w:szCs w:val="24"/>
        </w:rPr>
        <w:t>24</w:t>
      </w:r>
      <w:r>
        <w:rPr>
          <w:rFonts w:cstheme="minorHAnsi"/>
          <w:sz w:val="24"/>
          <w:szCs w:val="24"/>
        </w:rPr>
        <w:t xml:space="preserve"> additional inputs and outputs. An I/O pair is created for every uncertainty. </w:t>
      </w:r>
      <w:r w:rsidR="00E022DD">
        <w:rPr>
          <w:rFonts w:cstheme="minorHAnsi"/>
          <w:sz w:val="24"/>
          <w:szCs w:val="24"/>
        </w:rPr>
        <w:t>Each</w:t>
      </w:r>
      <w:r>
        <w:rPr>
          <w:rFonts w:cstheme="minorHAnsi"/>
          <w:sz w:val="24"/>
          <w:szCs w:val="24"/>
        </w:rPr>
        <w:t xml:space="preserve"> I/O pair is scaled as we described earlier assuming that the corresponding uncertainty </w:t>
      </w:r>
      <w:r w:rsidRPr="002A3DBD">
        <w:rPr>
          <w:rFonts w:ascii="Symbol" w:hAnsi="Symbol" w:cstheme="minorHAnsi"/>
          <w:sz w:val="24"/>
          <w:szCs w:val="24"/>
        </w:rPr>
        <w:t></w:t>
      </w:r>
      <w:proofErr w:type="spellStart"/>
      <w:r>
        <w:rPr>
          <w:rFonts w:cstheme="minorHAnsi"/>
          <w:sz w:val="24"/>
          <w:szCs w:val="24"/>
        </w:rPr>
        <w:t>i</w:t>
      </w:r>
      <w:proofErr w:type="spellEnd"/>
      <w:r>
        <w:rPr>
          <w:rFonts w:cstheme="minorHAnsi"/>
          <w:sz w:val="24"/>
          <w:szCs w:val="24"/>
        </w:rPr>
        <w:t xml:space="preserve"> varies between ±1. Most uncertainties have rank-1 dependency, meaning that they create a single I/O pair. The only uncertainty which is a rank-2</w:t>
      </w:r>
      <w:r w:rsidRPr="0046272F">
        <w:rPr>
          <w:rFonts w:cstheme="minorHAnsi"/>
          <w:sz w:val="24"/>
          <w:szCs w:val="24"/>
        </w:rPr>
        <w:t xml:space="preserve"> </w:t>
      </w:r>
      <w:r>
        <w:rPr>
          <w:rFonts w:cstheme="minorHAnsi"/>
          <w:sz w:val="24"/>
          <w:szCs w:val="24"/>
        </w:rPr>
        <w:t xml:space="preserve">uncertainty is the X-cg variation and it creates 2 inputs and 2 outputs. This is because the CG variation affects both: pitch and lateral dynamics. It comes out that the first I/O pair of the X-cg variation couples only with the lateral model, </w:t>
      </w:r>
      <w:r w:rsidR="00CD2965">
        <w:rPr>
          <w:rFonts w:cstheme="minorHAnsi"/>
          <w:sz w:val="24"/>
          <w:szCs w:val="24"/>
        </w:rPr>
        <w:t>while</w:t>
      </w:r>
      <w:r>
        <w:rPr>
          <w:rFonts w:cstheme="minorHAnsi"/>
          <w:sz w:val="24"/>
          <w:szCs w:val="24"/>
        </w:rPr>
        <w:t xml:space="preserve"> the second I/O pair couples only with the pitch model</w:t>
      </w:r>
      <w:r w:rsidR="00CD2965">
        <w:rPr>
          <w:rFonts w:cstheme="minorHAnsi"/>
          <w:sz w:val="24"/>
          <w:szCs w:val="24"/>
        </w:rPr>
        <w:t xml:space="preserve"> as we discussed in the previous section</w:t>
      </w:r>
      <w:r>
        <w:rPr>
          <w:rFonts w:cstheme="minorHAnsi"/>
          <w:sz w:val="24"/>
          <w:szCs w:val="24"/>
        </w:rPr>
        <w:t xml:space="preserve">. So in the model separation process, </w:t>
      </w:r>
      <w:r w:rsidR="00CD2965">
        <w:rPr>
          <w:rFonts w:cstheme="minorHAnsi"/>
          <w:sz w:val="24"/>
          <w:szCs w:val="24"/>
        </w:rPr>
        <w:t>only the first</w:t>
      </w:r>
      <w:r>
        <w:rPr>
          <w:rFonts w:cstheme="minorHAnsi"/>
          <w:sz w:val="24"/>
          <w:szCs w:val="24"/>
        </w:rPr>
        <w:t xml:space="preserve"> input-output pair</w:t>
      </w:r>
      <w:r w:rsidR="00CD2965">
        <w:rPr>
          <w:rFonts w:cstheme="minorHAnsi"/>
          <w:sz w:val="24"/>
          <w:szCs w:val="24"/>
        </w:rPr>
        <w:t xml:space="preserve"> of the </w:t>
      </w:r>
      <w:proofErr w:type="spellStart"/>
      <w:r w:rsidR="00CD2965">
        <w:rPr>
          <w:rFonts w:cstheme="minorHAnsi"/>
          <w:sz w:val="24"/>
          <w:szCs w:val="24"/>
        </w:rPr>
        <w:t>Xcg</w:t>
      </w:r>
      <w:proofErr w:type="spellEnd"/>
      <w:r w:rsidR="00CD2965">
        <w:rPr>
          <w:rFonts w:cstheme="minorHAnsi"/>
          <w:sz w:val="24"/>
          <w:szCs w:val="24"/>
        </w:rPr>
        <w:t xml:space="preserve"> uncertainty</w:t>
      </w:r>
      <w:r>
        <w:rPr>
          <w:rFonts w:cstheme="minorHAnsi"/>
          <w:sz w:val="24"/>
          <w:szCs w:val="24"/>
        </w:rPr>
        <w:t xml:space="preserve"> is included in the </w:t>
      </w:r>
      <w:r w:rsidR="00CD2965">
        <w:rPr>
          <w:rFonts w:cstheme="minorHAnsi"/>
          <w:sz w:val="24"/>
          <w:szCs w:val="24"/>
        </w:rPr>
        <w:t>lateral</w:t>
      </w:r>
      <w:r>
        <w:rPr>
          <w:rFonts w:cstheme="minorHAnsi"/>
          <w:sz w:val="24"/>
          <w:szCs w:val="24"/>
        </w:rPr>
        <w:t xml:space="preserve"> model.</w:t>
      </w:r>
    </w:p>
    <w:p w:rsidR="00BE604C" w:rsidRDefault="00BE604C" w:rsidP="00BE604C">
      <w:pPr>
        <w:jc w:val="both"/>
        <w:rPr>
          <w:rFonts w:cstheme="minorHAnsi"/>
          <w:sz w:val="24"/>
          <w:szCs w:val="24"/>
        </w:rPr>
      </w:pPr>
      <w:r>
        <w:rPr>
          <w:rFonts w:cstheme="minorHAnsi"/>
          <w:sz w:val="24"/>
          <w:szCs w:val="24"/>
        </w:rPr>
        <w:t>If you look further down in file "</w:t>
      </w:r>
      <w:proofErr w:type="spellStart"/>
      <w:r w:rsidR="00DE5B5D">
        <w:rPr>
          <w:rFonts w:cstheme="minorHAnsi"/>
          <w:i/>
          <w:sz w:val="24"/>
          <w:szCs w:val="24"/>
        </w:rPr>
        <w:t>WM_Later</w:t>
      </w:r>
      <w:r w:rsidRPr="004605FD">
        <w:rPr>
          <w:rFonts w:cstheme="minorHAnsi"/>
          <w:i/>
          <w:sz w:val="24"/>
          <w:szCs w:val="24"/>
        </w:rPr>
        <w:t>_Robust.Inp</w:t>
      </w:r>
      <w:proofErr w:type="spellEnd"/>
      <w:r>
        <w:rPr>
          <w:rFonts w:cstheme="minorHAnsi"/>
          <w:sz w:val="24"/>
          <w:szCs w:val="24"/>
        </w:rPr>
        <w:t xml:space="preserve">" there is a system modification data set which extracts the </w:t>
      </w:r>
      <w:r w:rsidR="00DE5B5D">
        <w:rPr>
          <w:rFonts w:cstheme="minorHAnsi"/>
          <w:sz w:val="24"/>
          <w:szCs w:val="24"/>
        </w:rPr>
        <w:t>lateral</w:t>
      </w:r>
      <w:r>
        <w:rPr>
          <w:rFonts w:cstheme="minorHAnsi"/>
          <w:sz w:val="24"/>
          <w:szCs w:val="24"/>
        </w:rPr>
        <w:t xml:space="preserve"> system </w:t>
      </w:r>
      <w:r w:rsidR="00DE5B5D">
        <w:rPr>
          <w:rFonts w:cstheme="minorHAnsi"/>
          <w:sz w:val="24"/>
          <w:szCs w:val="24"/>
        </w:rPr>
        <w:t>with the 16</w:t>
      </w:r>
      <w:r>
        <w:rPr>
          <w:rFonts w:cstheme="minorHAnsi"/>
          <w:sz w:val="24"/>
          <w:szCs w:val="24"/>
        </w:rPr>
        <w:t xml:space="preserve"> uncertainties from the fully coupled missile model. Its title is "</w:t>
      </w:r>
      <w:r w:rsidRPr="0046272F">
        <w:rPr>
          <w:rFonts w:cstheme="minorHAnsi"/>
          <w:i/>
          <w:sz w:val="24"/>
          <w:szCs w:val="24"/>
        </w:rPr>
        <w:t xml:space="preserve">Missile with Wing </w:t>
      </w:r>
      <w:r w:rsidR="00DE5B5D">
        <w:rPr>
          <w:rFonts w:cstheme="minorHAnsi"/>
          <w:i/>
          <w:sz w:val="24"/>
          <w:szCs w:val="24"/>
        </w:rPr>
        <w:t>Lateral</w:t>
      </w:r>
      <w:r w:rsidRPr="0046272F">
        <w:rPr>
          <w:rFonts w:cstheme="minorHAnsi"/>
          <w:i/>
          <w:sz w:val="24"/>
          <w:szCs w:val="24"/>
        </w:rPr>
        <w:t xml:space="preserve"> Model with </w:t>
      </w:r>
      <w:r w:rsidR="00DE5B5D">
        <w:rPr>
          <w:rFonts w:cstheme="minorHAnsi"/>
          <w:i/>
          <w:sz w:val="24"/>
          <w:szCs w:val="24"/>
        </w:rPr>
        <w:t>16</w:t>
      </w:r>
      <w:r w:rsidRPr="0046272F">
        <w:rPr>
          <w:rFonts w:cstheme="minorHAnsi"/>
          <w:i/>
          <w:sz w:val="24"/>
          <w:szCs w:val="24"/>
        </w:rPr>
        <w:t xml:space="preserve"> Uncertainties</w:t>
      </w:r>
      <w:r>
        <w:rPr>
          <w:rFonts w:cstheme="minorHAnsi"/>
          <w:sz w:val="24"/>
          <w:szCs w:val="24"/>
        </w:rPr>
        <w:t xml:space="preserve">". It not only extracts the </w:t>
      </w:r>
      <w:r w:rsidR="00DE5B5D">
        <w:rPr>
          <w:rFonts w:cstheme="minorHAnsi"/>
          <w:sz w:val="24"/>
          <w:szCs w:val="24"/>
        </w:rPr>
        <w:t>lateral</w:t>
      </w:r>
      <w:r>
        <w:rPr>
          <w:rFonts w:cstheme="minorHAnsi"/>
          <w:sz w:val="24"/>
          <w:szCs w:val="24"/>
        </w:rPr>
        <w:t xml:space="preserve"> states, inputs, and outputs, but </w:t>
      </w:r>
      <w:r w:rsidR="00DE5B5D">
        <w:rPr>
          <w:rFonts w:cstheme="minorHAnsi"/>
          <w:sz w:val="24"/>
          <w:szCs w:val="24"/>
        </w:rPr>
        <w:t xml:space="preserve">it </w:t>
      </w:r>
      <w:r>
        <w:rPr>
          <w:rFonts w:cstheme="minorHAnsi"/>
          <w:sz w:val="24"/>
          <w:szCs w:val="24"/>
        </w:rPr>
        <w:t xml:space="preserve">also extracts the parameter uncertainty I/O pairs for the following </w:t>
      </w:r>
      <w:r w:rsidR="00DE5B5D">
        <w:rPr>
          <w:rFonts w:cstheme="minorHAnsi"/>
          <w:sz w:val="24"/>
          <w:szCs w:val="24"/>
        </w:rPr>
        <w:t xml:space="preserve">16 </w:t>
      </w:r>
      <w:r>
        <w:rPr>
          <w:rFonts w:cstheme="minorHAnsi"/>
          <w:sz w:val="24"/>
          <w:szCs w:val="24"/>
        </w:rPr>
        <w:t>uncertainties: [C</w:t>
      </w:r>
      <w:r w:rsidR="00DE5B5D">
        <w:rPr>
          <w:rFonts w:cstheme="minorHAnsi"/>
          <w:sz w:val="24"/>
          <w:szCs w:val="24"/>
        </w:rPr>
        <w:t>l</w:t>
      </w:r>
      <w:r w:rsidR="00DE5B5D">
        <w:rPr>
          <w:rFonts w:ascii="Symbol" w:hAnsi="Symbol" w:cstheme="minorHAnsi"/>
          <w:sz w:val="24"/>
          <w:szCs w:val="24"/>
        </w:rPr>
        <w:t></w:t>
      </w:r>
      <w:r>
        <w:rPr>
          <w:rFonts w:cstheme="minorHAnsi"/>
          <w:sz w:val="24"/>
          <w:szCs w:val="24"/>
        </w:rPr>
        <w:t xml:space="preserve">, </w:t>
      </w:r>
      <w:r w:rsidR="00DE5B5D">
        <w:rPr>
          <w:rFonts w:cstheme="minorHAnsi"/>
          <w:sz w:val="24"/>
          <w:szCs w:val="24"/>
        </w:rPr>
        <w:t>Cn</w:t>
      </w:r>
      <w:r w:rsidR="00DE5B5D">
        <w:rPr>
          <w:rFonts w:ascii="Symbol" w:hAnsi="Symbol" w:cstheme="minorHAnsi"/>
          <w:sz w:val="24"/>
          <w:szCs w:val="24"/>
        </w:rPr>
        <w:t></w:t>
      </w:r>
      <w:r w:rsidR="00DE5B5D">
        <w:rPr>
          <w:rFonts w:cstheme="minorHAnsi"/>
          <w:sz w:val="24"/>
          <w:szCs w:val="24"/>
        </w:rPr>
        <w:t>, Cy</w:t>
      </w:r>
      <w:r w:rsidR="00DE5B5D">
        <w:rPr>
          <w:rFonts w:ascii="Symbol" w:hAnsi="Symbol" w:cstheme="minorHAnsi"/>
          <w:sz w:val="24"/>
          <w:szCs w:val="24"/>
        </w:rPr>
        <w:t></w:t>
      </w:r>
      <w:r w:rsidR="00DE5B5D">
        <w:rPr>
          <w:rFonts w:cstheme="minorHAnsi"/>
          <w:sz w:val="24"/>
          <w:szCs w:val="24"/>
        </w:rPr>
        <w:t xml:space="preserve">, </w:t>
      </w:r>
      <w:proofErr w:type="spellStart"/>
      <w:r w:rsidR="00DE5B5D">
        <w:rPr>
          <w:rFonts w:cstheme="minorHAnsi"/>
          <w:sz w:val="24"/>
          <w:szCs w:val="24"/>
        </w:rPr>
        <w:t>Cnp</w:t>
      </w:r>
      <w:proofErr w:type="spellEnd"/>
      <w:r w:rsidR="00DE5B5D">
        <w:rPr>
          <w:rFonts w:cstheme="minorHAnsi"/>
          <w:sz w:val="24"/>
          <w:szCs w:val="24"/>
        </w:rPr>
        <w:t xml:space="preserve">, </w:t>
      </w:r>
      <w:proofErr w:type="spellStart"/>
      <w:r w:rsidR="00DE5B5D">
        <w:rPr>
          <w:rFonts w:cstheme="minorHAnsi"/>
          <w:sz w:val="24"/>
          <w:szCs w:val="24"/>
        </w:rPr>
        <w:t>Cnr</w:t>
      </w:r>
      <w:proofErr w:type="spellEnd"/>
      <w:r w:rsidR="00DE5B5D">
        <w:rPr>
          <w:rFonts w:cstheme="minorHAnsi"/>
          <w:sz w:val="24"/>
          <w:szCs w:val="24"/>
        </w:rPr>
        <w:t xml:space="preserve">, </w:t>
      </w:r>
      <w:proofErr w:type="spellStart"/>
      <w:r w:rsidR="00DE5B5D">
        <w:rPr>
          <w:rFonts w:cstheme="minorHAnsi"/>
          <w:sz w:val="24"/>
          <w:szCs w:val="24"/>
        </w:rPr>
        <w:t>Clp</w:t>
      </w:r>
      <w:proofErr w:type="spellEnd"/>
      <w:r w:rsidR="00DE5B5D">
        <w:rPr>
          <w:rFonts w:cstheme="minorHAnsi"/>
          <w:sz w:val="24"/>
          <w:szCs w:val="24"/>
        </w:rPr>
        <w:t xml:space="preserve">, </w:t>
      </w:r>
      <w:proofErr w:type="spellStart"/>
      <w:r w:rsidR="00DE5B5D">
        <w:rPr>
          <w:rFonts w:cstheme="minorHAnsi"/>
          <w:sz w:val="24"/>
          <w:szCs w:val="24"/>
        </w:rPr>
        <w:t>Clr</w:t>
      </w:r>
      <w:proofErr w:type="spellEnd"/>
      <w:r w:rsidR="00DE5B5D">
        <w:rPr>
          <w:rFonts w:cstheme="minorHAnsi"/>
          <w:sz w:val="24"/>
          <w:szCs w:val="24"/>
        </w:rPr>
        <w:t xml:space="preserve">, </w:t>
      </w:r>
      <w:proofErr w:type="spellStart"/>
      <w:r w:rsidR="00DE5B5D">
        <w:rPr>
          <w:rFonts w:cstheme="minorHAnsi"/>
          <w:sz w:val="24"/>
          <w:szCs w:val="24"/>
        </w:rPr>
        <w:t>Ixx</w:t>
      </w:r>
      <w:proofErr w:type="spellEnd"/>
      <w:r w:rsidR="00DE5B5D">
        <w:rPr>
          <w:rFonts w:cstheme="minorHAnsi"/>
          <w:sz w:val="24"/>
          <w:szCs w:val="24"/>
        </w:rPr>
        <w:t xml:space="preserve">, </w:t>
      </w:r>
      <w:proofErr w:type="spellStart"/>
      <w:r w:rsidR="00DE5B5D">
        <w:rPr>
          <w:rFonts w:cstheme="minorHAnsi"/>
          <w:sz w:val="24"/>
          <w:szCs w:val="24"/>
        </w:rPr>
        <w:t>Izz</w:t>
      </w:r>
      <w:proofErr w:type="spellEnd"/>
      <w:r w:rsidR="00DE5B5D">
        <w:rPr>
          <w:rFonts w:cstheme="minorHAnsi"/>
          <w:sz w:val="24"/>
          <w:szCs w:val="24"/>
        </w:rPr>
        <w:t xml:space="preserve">, </w:t>
      </w:r>
      <w:proofErr w:type="spellStart"/>
      <w:r>
        <w:rPr>
          <w:rFonts w:cstheme="minorHAnsi"/>
          <w:sz w:val="24"/>
          <w:szCs w:val="24"/>
        </w:rPr>
        <w:t>Xcg</w:t>
      </w:r>
      <w:proofErr w:type="spellEnd"/>
      <w:r>
        <w:rPr>
          <w:rFonts w:cstheme="minorHAnsi"/>
          <w:sz w:val="24"/>
          <w:szCs w:val="24"/>
        </w:rPr>
        <w:t xml:space="preserve"> (</w:t>
      </w:r>
      <w:r w:rsidR="00DE5B5D">
        <w:rPr>
          <w:rFonts w:cstheme="minorHAnsi"/>
          <w:sz w:val="24"/>
          <w:szCs w:val="24"/>
        </w:rPr>
        <w:t xml:space="preserve">first pair), </w:t>
      </w:r>
      <w:proofErr w:type="spellStart"/>
      <w:r w:rsidR="00DE5B5D">
        <w:rPr>
          <w:rFonts w:cstheme="minorHAnsi"/>
          <w:sz w:val="24"/>
          <w:szCs w:val="24"/>
        </w:rPr>
        <w:t>Cy</w:t>
      </w:r>
      <w:r>
        <w:rPr>
          <w:rFonts w:cstheme="minorHAnsi"/>
          <w:sz w:val="24"/>
          <w:szCs w:val="24"/>
        </w:rPr>
        <w:t>_</w:t>
      </w:r>
      <w:r w:rsidRPr="00D2026F">
        <w:rPr>
          <w:rFonts w:ascii="Symbol" w:hAnsi="Symbol" w:cstheme="minorHAnsi"/>
          <w:sz w:val="24"/>
          <w:szCs w:val="24"/>
        </w:rPr>
        <w:t></w:t>
      </w:r>
      <w:r w:rsidR="00DE5B5D">
        <w:rPr>
          <w:rFonts w:cstheme="minorHAnsi"/>
          <w:sz w:val="24"/>
          <w:szCs w:val="24"/>
        </w:rPr>
        <w:t>ail</w:t>
      </w:r>
      <w:proofErr w:type="spellEnd"/>
      <w:r>
        <w:rPr>
          <w:rFonts w:cstheme="minorHAnsi"/>
          <w:sz w:val="24"/>
          <w:szCs w:val="24"/>
        </w:rPr>
        <w:t xml:space="preserve">, </w:t>
      </w:r>
      <w:proofErr w:type="spellStart"/>
      <w:r w:rsidR="00DE5B5D">
        <w:rPr>
          <w:rFonts w:cstheme="minorHAnsi"/>
          <w:sz w:val="24"/>
          <w:szCs w:val="24"/>
        </w:rPr>
        <w:t>Cl_</w:t>
      </w:r>
      <w:r w:rsidR="00DE5B5D" w:rsidRPr="00D2026F">
        <w:rPr>
          <w:rFonts w:ascii="Symbol" w:hAnsi="Symbol" w:cstheme="minorHAnsi"/>
          <w:sz w:val="24"/>
          <w:szCs w:val="24"/>
        </w:rPr>
        <w:t></w:t>
      </w:r>
      <w:r w:rsidR="00DE5B5D">
        <w:rPr>
          <w:rFonts w:cstheme="minorHAnsi"/>
          <w:sz w:val="24"/>
          <w:szCs w:val="24"/>
        </w:rPr>
        <w:t>ail</w:t>
      </w:r>
      <w:proofErr w:type="spellEnd"/>
      <w:r w:rsidR="00DE5B5D">
        <w:rPr>
          <w:rFonts w:cstheme="minorHAnsi"/>
          <w:sz w:val="24"/>
          <w:szCs w:val="24"/>
        </w:rPr>
        <w:t xml:space="preserve">, </w:t>
      </w:r>
      <w:proofErr w:type="spellStart"/>
      <w:r w:rsidR="00DE5B5D">
        <w:rPr>
          <w:rFonts w:cstheme="minorHAnsi"/>
          <w:sz w:val="24"/>
          <w:szCs w:val="24"/>
        </w:rPr>
        <w:t>Cn_</w:t>
      </w:r>
      <w:r w:rsidR="00DE5B5D" w:rsidRPr="00D2026F">
        <w:rPr>
          <w:rFonts w:ascii="Symbol" w:hAnsi="Symbol" w:cstheme="minorHAnsi"/>
          <w:sz w:val="24"/>
          <w:szCs w:val="24"/>
        </w:rPr>
        <w:t></w:t>
      </w:r>
      <w:r w:rsidR="00DE5B5D">
        <w:rPr>
          <w:rFonts w:cstheme="minorHAnsi"/>
          <w:sz w:val="24"/>
          <w:szCs w:val="24"/>
        </w:rPr>
        <w:t>ail</w:t>
      </w:r>
      <w:proofErr w:type="spellEnd"/>
      <w:r w:rsidR="00DE5B5D">
        <w:rPr>
          <w:rFonts w:cstheme="minorHAnsi"/>
          <w:sz w:val="24"/>
          <w:szCs w:val="24"/>
        </w:rPr>
        <w:t>, Cy_</w:t>
      </w:r>
      <w:r w:rsidR="00DE5B5D" w:rsidRPr="00D2026F">
        <w:rPr>
          <w:rFonts w:ascii="Symbol" w:hAnsi="Symbol" w:cstheme="minorHAnsi"/>
          <w:sz w:val="24"/>
          <w:szCs w:val="24"/>
        </w:rPr>
        <w:t></w:t>
      </w:r>
      <w:proofErr w:type="spellStart"/>
      <w:r w:rsidR="00DE5B5D">
        <w:rPr>
          <w:rFonts w:cstheme="minorHAnsi"/>
          <w:sz w:val="24"/>
          <w:szCs w:val="24"/>
        </w:rPr>
        <w:t>rud</w:t>
      </w:r>
      <w:proofErr w:type="spellEnd"/>
      <w:r w:rsidR="00DE5B5D">
        <w:rPr>
          <w:rFonts w:cstheme="minorHAnsi"/>
          <w:sz w:val="24"/>
          <w:szCs w:val="24"/>
        </w:rPr>
        <w:t>, Cl_</w:t>
      </w:r>
      <w:r w:rsidR="00DE5B5D" w:rsidRPr="00D2026F">
        <w:rPr>
          <w:rFonts w:ascii="Symbol" w:hAnsi="Symbol" w:cstheme="minorHAnsi"/>
          <w:sz w:val="24"/>
          <w:szCs w:val="24"/>
        </w:rPr>
        <w:t></w:t>
      </w:r>
      <w:proofErr w:type="spellStart"/>
      <w:r w:rsidR="00DE5B5D">
        <w:rPr>
          <w:rFonts w:cstheme="minorHAnsi"/>
          <w:sz w:val="24"/>
          <w:szCs w:val="24"/>
        </w:rPr>
        <w:t>rud</w:t>
      </w:r>
      <w:proofErr w:type="spellEnd"/>
      <w:r w:rsidR="00DE5B5D">
        <w:rPr>
          <w:rFonts w:cstheme="minorHAnsi"/>
          <w:sz w:val="24"/>
          <w:szCs w:val="24"/>
        </w:rPr>
        <w:t>, Cn_</w:t>
      </w:r>
      <w:r w:rsidR="00DE5B5D" w:rsidRPr="00D2026F">
        <w:rPr>
          <w:rFonts w:ascii="Symbol" w:hAnsi="Symbol" w:cstheme="minorHAnsi"/>
          <w:sz w:val="24"/>
          <w:szCs w:val="24"/>
        </w:rPr>
        <w:t></w:t>
      </w:r>
      <w:proofErr w:type="spellStart"/>
      <w:r w:rsidR="00DE5B5D">
        <w:rPr>
          <w:rFonts w:cstheme="minorHAnsi"/>
          <w:sz w:val="24"/>
          <w:szCs w:val="24"/>
        </w:rPr>
        <w:t>rud</w:t>
      </w:r>
      <w:proofErr w:type="spellEnd"/>
      <w:r>
        <w:rPr>
          <w:rFonts w:cstheme="minorHAnsi"/>
          <w:sz w:val="24"/>
          <w:szCs w:val="24"/>
        </w:rPr>
        <w:t xml:space="preserve">]. This </w:t>
      </w:r>
      <w:r w:rsidR="00BB2A2B">
        <w:rPr>
          <w:rFonts w:cstheme="minorHAnsi"/>
          <w:sz w:val="24"/>
          <w:szCs w:val="24"/>
        </w:rPr>
        <w:t>lateral</w:t>
      </w:r>
      <w:r>
        <w:rPr>
          <w:rFonts w:cstheme="minorHAnsi"/>
          <w:sz w:val="24"/>
          <w:szCs w:val="24"/>
        </w:rPr>
        <w:t xml:space="preserve"> system with uncertainties is also converted to Matlab function format in file "</w:t>
      </w:r>
      <w:proofErr w:type="spellStart"/>
      <w:r w:rsidR="00BB2A2B">
        <w:rPr>
          <w:rFonts w:cstheme="minorHAnsi"/>
          <w:i/>
          <w:sz w:val="24"/>
          <w:szCs w:val="24"/>
        </w:rPr>
        <w:t>vehi_later</w:t>
      </w:r>
      <w:r w:rsidRPr="00393E7E">
        <w:rPr>
          <w:rFonts w:cstheme="minorHAnsi"/>
          <w:i/>
          <w:sz w:val="24"/>
          <w:szCs w:val="24"/>
        </w:rPr>
        <w:t>_unc.m</w:t>
      </w:r>
      <w:proofErr w:type="spellEnd"/>
      <w:r>
        <w:rPr>
          <w:rFonts w:cstheme="minorHAnsi"/>
          <w:sz w:val="24"/>
          <w:szCs w:val="24"/>
        </w:rPr>
        <w:t xml:space="preserve">". Further down the </w:t>
      </w:r>
      <w:r w:rsidR="00BB2A2B">
        <w:rPr>
          <w:rFonts w:cstheme="minorHAnsi"/>
          <w:sz w:val="24"/>
          <w:szCs w:val="24"/>
        </w:rPr>
        <w:t>lateral</w:t>
      </w:r>
      <w:r>
        <w:rPr>
          <w:rFonts w:cstheme="minorHAnsi"/>
          <w:sz w:val="24"/>
          <w:szCs w:val="24"/>
        </w:rPr>
        <w:t xml:space="preserve"> flight control system is implemented in transfer-function form. Its title is "</w:t>
      </w:r>
      <w:r w:rsidR="00BB2A2B" w:rsidRPr="00BB2A2B">
        <w:rPr>
          <w:rFonts w:cstheme="minorHAnsi"/>
          <w:i/>
          <w:sz w:val="24"/>
          <w:szCs w:val="24"/>
        </w:rPr>
        <w:t>Lateral Flight C</w:t>
      </w:r>
      <w:r w:rsidR="00BB2A2B">
        <w:rPr>
          <w:rFonts w:cstheme="minorHAnsi"/>
          <w:i/>
          <w:sz w:val="24"/>
          <w:szCs w:val="24"/>
        </w:rPr>
        <w:t>ontrol System (Classical Design</w:t>
      </w:r>
      <w:r w:rsidRPr="00007A6C">
        <w:rPr>
          <w:rFonts w:cstheme="minorHAnsi"/>
          <w:i/>
          <w:sz w:val="24"/>
          <w:szCs w:val="24"/>
        </w:rPr>
        <w:t>)</w:t>
      </w:r>
      <w:r>
        <w:rPr>
          <w:rFonts w:cstheme="minorHAnsi"/>
          <w:sz w:val="24"/>
          <w:szCs w:val="24"/>
        </w:rPr>
        <w:t xml:space="preserve">". </w:t>
      </w:r>
    </w:p>
    <w:p w:rsidR="00BB2A2B" w:rsidRPr="007A612E" w:rsidRDefault="00BB2A2B" w:rsidP="00BB2A2B">
      <w:pPr>
        <w:jc w:val="both"/>
        <w:rPr>
          <w:rFonts w:cstheme="minorHAnsi"/>
          <w:b/>
          <w:sz w:val="28"/>
          <w:szCs w:val="28"/>
        </w:rPr>
      </w:pPr>
      <w:proofErr w:type="gramStart"/>
      <w:r w:rsidRPr="007A612E">
        <w:rPr>
          <w:rFonts w:cstheme="minorHAnsi"/>
          <w:b/>
          <w:sz w:val="28"/>
          <w:szCs w:val="28"/>
        </w:rPr>
        <w:t xml:space="preserve">Generating the </w:t>
      </w:r>
      <w:r>
        <w:rPr>
          <w:rFonts w:cstheme="minorHAnsi"/>
          <w:b/>
          <w:sz w:val="28"/>
          <w:szCs w:val="28"/>
        </w:rPr>
        <w:t>Lateral</w:t>
      </w:r>
      <w:r w:rsidRPr="007A612E">
        <w:rPr>
          <w:rFonts w:cstheme="minorHAnsi"/>
          <w:b/>
          <w:sz w:val="28"/>
          <w:szCs w:val="28"/>
        </w:rPr>
        <w:t xml:space="preserve"> system files in batch mode.</w:t>
      </w:r>
      <w:proofErr w:type="gramEnd"/>
    </w:p>
    <w:p w:rsidR="00BB2A2B" w:rsidRPr="00493E62" w:rsidRDefault="00BB2A2B" w:rsidP="00BB2A2B">
      <w:pPr>
        <w:jc w:val="both"/>
        <w:rPr>
          <w:rFonts w:ascii="Calibri" w:eastAsia="Calibri" w:hAnsi="Calibri" w:cs="Times New Roman"/>
          <w:sz w:val="24"/>
          <w:szCs w:val="24"/>
        </w:rPr>
      </w:pPr>
      <w:r>
        <w:rPr>
          <w:rFonts w:cstheme="minorHAnsi"/>
          <w:sz w:val="24"/>
          <w:szCs w:val="24"/>
        </w:rPr>
        <w:t>On the top of the vehicle data file "</w:t>
      </w:r>
      <w:proofErr w:type="spellStart"/>
      <w:r>
        <w:rPr>
          <w:rFonts w:cstheme="minorHAnsi"/>
          <w:i/>
          <w:sz w:val="24"/>
          <w:szCs w:val="24"/>
        </w:rPr>
        <w:t>WM_Later</w:t>
      </w:r>
      <w:r w:rsidRPr="004605FD">
        <w:rPr>
          <w:rFonts w:cstheme="minorHAnsi"/>
          <w:i/>
          <w:sz w:val="24"/>
          <w:szCs w:val="24"/>
        </w:rPr>
        <w:t>_Robust.Inp</w:t>
      </w:r>
      <w:proofErr w:type="spellEnd"/>
      <w:r>
        <w:rPr>
          <w:rFonts w:cstheme="minorHAnsi"/>
          <w:sz w:val="24"/>
          <w:szCs w:val="24"/>
        </w:rPr>
        <w:t>" there is a batch set which can be used to run all the data sets in that file in batch mode, instead of running them one at a time. Start the Flixan program, select the subdirectory "</w:t>
      </w:r>
      <w:r>
        <w:rPr>
          <w:rFonts w:cstheme="minorHAnsi"/>
          <w:i/>
          <w:sz w:val="24"/>
          <w:szCs w:val="24"/>
        </w:rPr>
        <w:t>\Lateral</w:t>
      </w:r>
      <w:r w:rsidRPr="00E54C50">
        <w:rPr>
          <w:rFonts w:cstheme="minorHAnsi"/>
          <w:i/>
          <w:sz w:val="24"/>
          <w:szCs w:val="24"/>
        </w:rPr>
        <w:t xml:space="preserve"> Robust</w:t>
      </w:r>
      <w:r>
        <w:rPr>
          <w:rFonts w:cstheme="minorHAnsi"/>
          <w:sz w:val="24"/>
          <w:szCs w:val="24"/>
        </w:rPr>
        <w:t xml:space="preserve">", and from the top menu select: "Edit", "Manage Input Files (*.inp)", and "Process/ Edit Input Data". </w:t>
      </w:r>
      <w:r w:rsidRPr="00090010">
        <w:rPr>
          <w:rFonts w:ascii="Calibri" w:eastAsia="Calibri" w:hAnsi="Calibri" w:cs="Times New Roman"/>
          <w:sz w:val="24"/>
          <w:szCs w:val="24"/>
        </w:rPr>
        <w:t xml:space="preserve">The following dialog appears, and initially only the menu on the left hand side is filled with the input data filenames containing the </w:t>
      </w:r>
      <w:r w:rsidRPr="00090010">
        <w:rPr>
          <w:sz w:val="24"/>
          <w:szCs w:val="24"/>
        </w:rPr>
        <w:t xml:space="preserve">vehicle </w:t>
      </w:r>
      <w:r w:rsidRPr="00090010">
        <w:rPr>
          <w:rFonts w:ascii="Calibri" w:eastAsia="Calibri" w:hAnsi="Calibri" w:cs="Times New Roman"/>
          <w:sz w:val="24"/>
          <w:szCs w:val="24"/>
        </w:rPr>
        <w:t>data. Choose the</w:t>
      </w:r>
      <w:r w:rsidRPr="00090010">
        <w:rPr>
          <w:sz w:val="24"/>
          <w:szCs w:val="24"/>
        </w:rPr>
        <w:t xml:space="preserve"> only</w:t>
      </w:r>
      <w:r w:rsidRPr="00090010">
        <w:rPr>
          <w:rFonts w:ascii="Calibri" w:eastAsia="Calibri" w:hAnsi="Calibri" w:cs="Times New Roman"/>
          <w:sz w:val="24"/>
          <w:szCs w:val="24"/>
        </w:rPr>
        <w:t xml:space="preserve"> filename "</w:t>
      </w:r>
      <w:proofErr w:type="spellStart"/>
      <w:r>
        <w:rPr>
          <w:i/>
          <w:sz w:val="24"/>
          <w:szCs w:val="24"/>
        </w:rPr>
        <w:t>WM_Later</w:t>
      </w:r>
      <w:r w:rsidRPr="00090010">
        <w:rPr>
          <w:i/>
          <w:sz w:val="24"/>
          <w:szCs w:val="24"/>
        </w:rPr>
        <w:t>_</w:t>
      </w:r>
      <w:proofErr w:type="gramStart"/>
      <w:r w:rsidRPr="00090010">
        <w:rPr>
          <w:i/>
          <w:sz w:val="24"/>
          <w:szCs w:val="24"/>
        </w:rPr>
        <w:t>Robust.Inp</w:t>
      </w:r>
      <w:proofErr w:type="spellEnd"/>
      <w:r w:rsidRPr="00090010">
        <w:rPr>
          <w:i/>
          <w:sz w:val="24"/>
          <w:szCs w:val="24"/>
        </w:rPr>
        <w:t xml:space="preserve"> </w:t>
      </w:r>
      <w:r w:rsidRPr="00090010">
        <w:rPr>
          <w:rFonts w:ascii="Calibri" w:eastAsia="Calibri" w:hAnsi="Calibri" w:cs="Times New Roman"/>
          <w:sz w:val="24"/>
          <w:szCs w:val="24"/>
        </w:rPr>
        <w:t>"</w:t>
      </w:r>
      <w:proofErr w:type="gramEnd"/>
      <w:r w:rsidRPr="00090010">
        <w:rPr>
          <w:rFonts w:ascii="Calibri" w:eastAsia="Calibri" w:hAnsi="Calibri" w:cs="Times New Roman"/>
          <w:sz w:val="24"/>
          <w:szCs w:val="24"/>
        </w:rPr>
        <w:t xml:space="preserve"> and click on "Select Input Data".</w:t>
      </w:r>
    </w:p>
    <w:p w:rsidR="00BB2A2B" w:rsidRDefault="005B4C49" w:rsidP="00BB2A2B">
      <w:pPr>
        <w:rPr>
          <w:rFonts w:cstheme="minorHAnsi"/>
          <w:sz w:val="24"/>
          <w:szCs w:val="24"/>
        </w:rPr>
      </w:pPr>
      <w:r>
        <w:rPr>
          <w:rFonts w:cstheme="minorHAnsi"/>
          <w:noProof/>
          <w:sz w:val="24"/>
          <w:szCs w:val="24"/>
        </w:rPr>
        <w:lastRenderedPageBreak/>
        <w:drawing>
          <wp:inline distT="0" distB="0" distL="0" distR="0">
            <wp:extent cx="5943600" cy="3162300"/>
            <wp:effectExtent l="19050" t="0" r="0" b="0"/>
            <wp:docPr id="15" name="Picture 4" descr="C:\Users\Eric\Desktop\menu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ric\Desktop\menu4.png"/>
                    <pic:cNvPicPr>
                      <a:picLocks noChangeAspect="1" noChangeArrowheads="1"/>
                    </pic:cNvPicPr>
                  </pic:nvPicPr>
                  <pic:blipFill>
                    <a:blip r:embed="rId101"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BB2A2B" w:rsidRDefault="00BB2A2B" w:rsidP="00BB2A2B">
      <w:pPr>
        <w:jc w:val="both"/>
        <w:rPr>
          <w:rFonts w:ascii="Calibri" w:eastAsia="Calibri" w:hAnsi="Calibri" w:cs="Times New Roman"/>
          <w:sz w:val="24"/>
          <w:szCs w:val="24"/>
        </w:rPr>
      </w:pPr>
      <w:r w:rsidRPr="00090010">
        <w:rPr>
          <w:rFonts w:ascii="Calibri" w:eastAsia="Calibri" w:hAnsi="Calibri" w:cs="Times New Roman"/>
          <w:sz w:val="24"/>
          <w:szCs w:val="24"/>
        </w:rPr>
        <w:t>The menu on the right hand side then shows the titles of all the data sets included in file "</w:t>
      </w:r>
      <w:proofErr w:type="spellStart"/>
      <w:r w:rsidR="005B4C49">
        <w:rPr>
          <w:i/>
          <w:sz w:val="24"/>
          <w:szCs w:val="24"/>
        </w:rPr>
        <w:t>WM_Later</w:t>
      </w:r>
      <w:r w:rsidRPr="00090010">
        <w:rPr>
          <w:i/>
          <w:sz w:val="24"/>
          <w:szCs w:val="24"/>
        </w:rPr>
        <w:t>_Robust.Inp</w:t>
      </w:r>
      <w:proofErr w:type="spellEnd"/>
      <w:r w:rsidRPr="00090010">
        <w:rPr>
          <w:rFonts w:ascii="Calibri" w:eastAsia="Calibri" w:hAnsi="Calibri" w:cs="Times New Roman"/>
          <w:sz w:val="24"/>
          <w:szCs w:val="24"/>
        </w:rPr>
        <w:t>" to be processed by the Flixan program. Each title is processed by a Flixan utility program shown on the left side of the title. Select the top title which is the batch set that will process all the other data sets, and click "Execute/ View Input Data". The program will ask you if it is okay to replace the systems which have already been created in systems file "</w:t>
      </w:r>
      <w:proofErr w:type="spellStart"/>
      <w:r w:rsidR="005B4C49">
        <w:rPr>
          <w:i/>
          <w:sz w:val="24"/>
          <w:szCs w:val="24"/>
        </w:rPr>
        <w:t>WM_Later</w:t>
      </w:r>
      <w:r w:rsidRPr="00090010">
        <w:rPr>
          <w:i/>
          <w:sz w:val="24"/>
          <w:szCs w:val="24"/>
        </w:rPr>
        <w:t>_Robust</w:t>
      </w:r>
      <w:r w:rsidRPr="00090010">
        <w:rPr>
          <w:rFonts w:ascii="Calibri" w:eastAsia="Calibri" w:hAnsi="Calibri" w:cs="Times New Roman"/>
          <w:i/>
          <w:sz w:val="24"/>
          <w:szCs w:val="24"/>
        </w:rPr>
        <w:t>.Qdr</w:t>
      </w:r>
      <w:proofErr w:type="spellEnd"/>
      <w:r w:rsidRPr="00090010">
        <w:rPr>
          <w:rFonts w:ascii="Calibri" w:eastAsia="Calibri" w:hAnsi="Calibri" w:cs="Times New Roman"/>
          <w:sz w:val="24"/>
          <w:szCs w:val="24"/>
        </w:rPr>
        <w:t>". Say "</w:t>
      </w:r>
      <w:proofErr w:type="gramStart"/>
      <w:r w:rsidRPr="00090010">
        <w:rPr>
          <w:rFonts w:ascii="Calibri" w:eastAsia="Calibri" w:hAnsi="Calibri" w:cs="Times New Roman"/>
          <w:sz w:val="24"/>
          <w:szCs w:val="24"/>
        </w:rPr>
        <w:t>Yes",</w:t>
      </w:r>
      <w:proofErr w:type="gramEnd"/>
      <w:r w:rsidRPr="00090010">
        <w:rPr>
          <w:rFonts w:ascii="Calibri" w:eastAsia="Calibri" w:hAnsi="Calibri" w:cs="Times New Roman"/>
          <w:sz w:val="24"/>
          <w:szCs w:val="24"/>
        </w:rPr>
        <w:t xml:space="preserve"> and the program will process all the data </w:t>
      </w:r>
      <w:r>
        <w:rPr>
          <w:sz w:val="24"/>
          <w:szCs w:val="24"/>
        </w:rPr>
        <w:t xml:space="preserve">in that file </w:t>
      </w:r>
      <w:r w:rsidRPr="00090010">
        <w:rPr>
          <w:rFonts w:ascii="Calibri" w:eastAsia="Calibri" w:hAnsi="Calibri" w:cs="Times New Roman"/>
          <w:sz w:val="24"/>
          <w:szCs w:val="24"/>
        </w:rPr>
        <w:t xml:space="preserve">to create the </w:t>
      </w:r>
      <w:r w:rsidR="005B4C49">
        <w:rPr>
          <w:sz w:val="24"/>
          <w:szCs w:val="24"/>
        </w:rPr>
        <w:t>lateral systems</w:t>
      </w:r>
      <w:r w:rsidRPr="00090010">
        <w:rPr>
          <w:rFonts w:ascii="Calibri" w:eastAsia="Calibri" w:hAnsi="Calibri" w:cs="Times New Roman"/>
          <w:sz w:val="24"/>
          <w:szCs w:val="24"/>
        </w:rPr>
        <w:t>. Click "Exit" to close Flixan and go to Matlab.</w:t>
      </w:r>
    </w:p>
    <w:p w:rsidR="00564E52" w:rsidRDefault="00564E52" w:rsidP="00BB2A2B">
      <w:pPr>
        <w:jc w:val="both"/>
        <w:rPr>
          <w:rFonts w:ascii="Calibri" w:eastAsia="Calibri" w:hAnsi="Calibri" w:cs="Times New Roman"/>
          <w:sz w:val="24"/>
          <w:szCs w:val="24"/>
        </w:rPr>
      </w:pPr>
    </w:p>
    <w:p w:rsidR="005B4C49" w:rsidRPr="007A612E" w:rsidRDefault="005B4C49" w:rsidP="005B4C49">
      <w:pPr>
        <w:jc w:val="both"/>
        <w:rPr>
          <w:rFonts w:cstheme="minorHAnsi"/>
          <w:b/>
          <w:sz w:val="28"/>
          <w:szCs w:val="28"/>
        </w:rPr>
      </w:pPr>
      <w:r w:rsidRPr="007A612E">
        <w:rPr>
          <w:rFonts w:cstheme="minorHAnsi"/>
          <w:b/>
          <w:sz w:val="28"/>
          <w:szCs w:val="28"/>
        </w:rPr>
        <w:t xml:space="preserve">Robustness and Performance Analysis of the </w:t>
      </w:r>
      <w:r>
        <w:rPr>
          <w:rFonts w:cstheme="minorHAnsi"/>
          <w:b/>
          <w:sz w:val="28"/>
          <w:szCs w:val="28"/>
        </w:rPr>
        <w:t>Lateral</w:t>
      </w:r>
      <w:r w:rsidRPr="007A612E">
        <w:rPr>
          <w:rFonts w:cstheme="minorHAnsi"/>
          <w:b/>
          <w:sz w:val="28"/>
          <w:szCs w:val="28"/>
        </w:rPr>
        <w:t xml:space="preserve"> FCS</w:t>
      </w:r>
    </w:p>
    <w:p w:rsidR="00AF1863" w:rsidRDefault="005B4C49" w:rsidP="005B4C49">
      <w:pPr>
        <w:jc w:val="both"/>
        <w:rPr>
          <w:rFonts w:cstheme="minorHAnsi"/>
          <w:sz w:val="24"/>
          <w:szCs w:val="24"/>
        </w:rPr>
      </w:pPr>
      <w:r>
        <w:rPr>
          <w:rFonts w:cstheme="minorHAnsi"/>
          <w:sz w:val="24"/>
          <w:szCs w:val="24"/>
        </w:rPr>
        <w:t>The</w:t>
      </w:r>
      <w:r w:rsidR="00AF1863">
        <w:rPr>
          <w:rFonts w:cstheme="minorHAnsi"/>
          <w:sz w:val="24"/>
          <w:szCs w:val="24"/>
        </w:rPr>
        <w:t>re are two Simulink models in subdirectory "\Later Robust" for analyzing lateral system robustness.</w:t>
      </w:r>
      <w:r>
        <w:rPr>
          <w:rFonts w:cstheme="minorHAnsi"/>
          <w:sz w:val="24"/>
          <w:szCs w:val="24"/>
        </w:rPr>
        <w:t xml:space="preserve"> </w:t>
      </w:r>
      <w:proofErr w:type="gramStart"/>
      <w:r w:rsidR="00AF1863">
        <w:rPr>
          <w:rFonts w:cstheme="minorHAnsi"/>
          <w:sz w:val="24"/>
          <w:szCs w:val="24"/>
        </w:rPr>
        <w:t>The model "</w:t>
      </w:r>
      <w:r w:rsidR="00AF1863" w:rsidRPr="00AF1863">
        <w:rPr>
          <w:rFonts w:cstheme="minorHAnsi"/>
          <w:sz w:val="24"/>
          <w:szCs w:val="24"/>
        </w:rPr>
        <w:t>Robust_Classic.mdl</w:t>
      </w:r>
      <w:r w:rsidR="00336662">
        <w:rPr>
          <w:rFonts w:cstheme="minorHAnsi"/>
          <w:sz w:val="24"/>
          <w:szCs w:val="24"/>
        </w:rPr>
        <w:t>", shown in Fig.</w:t>
      </w:r>
      <w:proofErr w:type="gramEnd"/>
      <w:r w:rsidR="00336662">
        <w:rPr>
          <w:rFonts w:cstheme="minorHAnsi"/>
          <w:sz w:val="24"/>
          <w:szCs w:val="24"/>
        </w:rPr>
        <w:t xml:space="preserve"> (3.8</w:t>
      </w:r>
      <w:r w:rsidR="00AF1863">
        <w:rPr>
          <w:rFonts w:cstheme="minorHAnsi"/>
          <w:sz w:val="24"/>
          <w:szCs w:val="24"/>
        </w:rPr>
        <w:t>)</w:t>
      </w:r>
      <w:r w:rsidR="00C61AB8">
        <w:rPr>
          <w:rFonts w:cstheme="minorHAnsi"/>
          <w:sz w:val="24"/>
          <w:szCs w:val="24"/>
        </w:rPr>
        <w:t>,</w:t>
      </w:r>
      <w:r w:rsidR="00AF1863">
        <w:rPr>
          <w:rFonts w:cstheme="minorHAnsi"/>
          <w:sz w:val="24"/>
          <w:szCs w:val="24"/>
        </w:rPr>
        <w:t xml:space="preserve"> that analyzes the classical FCS design, and the model "</w:t>
      </w:r>
      <w:r w:rsidR="00AF1863" w:rsidRPr="00AF1863">
        <w:rPr>
          <w:rFonts w:cstheme="minorHAnsi"/>
          <w:sz w:val="24"/>
          <w:szCs w:val="24"/>
        </w:rPr>
        <w:t>Robust_LQR.mdl</w:t>
      </w:r>
      <w:r w:rsidR="00AF1863">
        <w:rPr>
          <w:rFonts w:cstheme="minorHAnsi"/>
          <w:sz w:val="24"/>
          <w:szCs w:val="24"/>
        </w:rPr>
        <w:t>"</w:t>
      </w:r>
      <w:r w:rsidR="00336662">
        <w:rPr>
          <w:rFonts w:cstheme="minorHAnsi"/>
          <w:sz w:val="24"/>
          <w:szCs w:val="24"/>
        </w:rPr>
        <w:t>, shown in Fig. (3.10</w:t>
      </w:r>
      <w:r w:rsidR="00C61AB8">
        <w:rPr>
          <w:rFonts w:cstheme="minorHAnsi"/>
          <w:sz w:val="24"/>
          <w:szCs w:val="24"/>
        </w:rPr>
        <w:t>),</w:t>
      </w:r>
      <w:r w:rsidR="00AF1863">
        <w:rPr>
          <w:rFonts w:cstheme="minorHAnsi"/>
          <w:sz w:val="24"/>
          <w:szCs w:val="24"/>
        </w:rPr>
        <w:t xml:space="preserve"> that analyzes the lateral LQR flight controller which was designed in section 2.</w:t>
      </w:r>
      <w:r w:rsidR="00C61AB8">
        <w:rPr>
          <w:rFonts w:cstheme="minorHAnsi"/>
          <w:sz w:val="24"/>
          <w:szCs w:val="24"/>
        </w:rPr>
        <w:t xml:space="preserve"> They both use the missile lateral state-space model with 16 uncertainty I/Os, which is system title: "</w:t>
      </w:r>
      <w:r w:rsidR="00C61AB8" w:rsidRPr="00C61AB8">
        <w:rPr>
          <w:rFonts w:cstheme="minorHAnsi"/>
          <w:sz w:val="24"/>
          <w:szCs w:val="24"/>
        </w:rPr>
        <w:t>Missile with Wing Lateral Model with 16 Uncertainties</w:t>
      </w:r>
      <w:r w:rsidR="00C61AB8">
        <w:rPr>
          <w:rFonts w:cstheme="minorHAnsi"/>
          <w:sz w:val="24"/>
          <w:szCs w:val="24"/>
        </w:rPr>
        <w:t>", in Matlab state-space system file "</w:t>
      </w:r>
      <w:proofErr w:type="spellStart"/>
      <w:r w:rsidR="00C61AB8" w:rsidRPr="00C61AB8">
        <w:rPr>
          <w:rFonts w:cstheme="minorHAnsi"/>
          <w:sz w:val="24"/>
          <w:szCs w:val="24"/>
        </w:rPr>
        <w:t>vehi_later_unc.m</w:t>
      </w:r>
      <w:proofErr w:type="spellEnd"/>
      <w:r w:rsidR="00C61AB8">
        <w:rPr>
          <w:rFonts w:cstheme="minorHAnsi"/>
          <w:sz w:val="24"/>
          <w:szCs w:val="24"/>
        </w:rPr>
        <w:t>".</w:t>
      </w:r>
      <w:r w:rsidR="00ED7A6C" w:rsidRPr="00ED7A6C">
        <w:rPr>
          <w:rFonts w:cstheme="minorHAnsi"/>
          <w:sz w:val="24"/>
          <w:szCs w:val="24"/>
        </w:rPr>
        <w:t xml:space="preserve"> </w:t>
      </w:r>
      <w:r w:rsidR="00ED7A6C">
        <w:rPr>
          <w:rFonts w:cstheme="minorHAnsi"/>
          <w:sz w:val="24"/>
          <w:szCs w:val="24"/>
        </w:rPr>
        <w:t>The initialization file "</w:t>
      </w:r>
      <w:proofErr w:type="spellStart"/>
      <w:r w:rsidR="00ED7A6C">
        <w:rPr>
          <w:rFonts w:cstheme="minorHAnsi"/>
          <w:sz w:val="24"/>
          <w:szCs w:val="24"/>
        </w:rPr>
        <w:t>init.m</w:t>
      </w:r>
      <w:proofErr w:type="spellEnd"/>
      <w:r w:rsidR="00ED7A6C">
        <w:rPr>
          <w:rFonts w:cstheme="minorHAnsi"/>
          <w:sz w:val="24"/>
          <w:szCs w:val="24"/>
        </w:rPr>
        <w:t>" loads this system into Matlab, plus some additional parameters needed by the FCS.</w:t>
      </w:r>
    </w:p>
    <w:p w:rsidR="00ED7A6C" w:rsidRDefault="00ED7A6C">
      <w:pPr>
        <w:rPr>
          <w:rFonts w:cstheme="minorHAnsi"/>
          <w:b/>
          <w:sz w:val="24"/>
          <w:szCs w:val="24"/>
        </w:rPr>
      </w:pPr>
      <w:r>
        <w:rPr>
          <w:rFonts w:cstheme="minorHAnsi"/>
          <w:b/>
          <w:sz w:val="24"/>
          <w:szCs w:val="24"/>
        </w:rPr>
        <w:br w:type="page"/>
      </w:r>
    </w:p>
    <w:p w:rsidR="00946FE4" w:rsidRPr="003A1A97" w:rsidRDefault="00946FE4" w:rsidP="00946FE4">
      <w:pPr>
        <w:jc w:val="both"/>
        <w:rPr>
          <w:rFonts w:cstheme="minorHAnsi"/>
          <w:b/>
          <w:sz w:val="28"/>
          <w:szCs w:val="28"/>
        </w:rPr>
      </w:pPr>
      <w:r w:rsidRPr="003A1A97">
        <w:rPr>
          <w:rFonts w:cstheme="minorHAnsi"/>
          <w:b/>
          <w:sz w:val="28"/>
          <w:szCs w:val="28"/>
        </w:rPr>
        <w:lastRenderedPageBreak/>
        <w:t xml:space="preserve">Robustness/ Sensitivity to Disturbance Analysis </w:t>
      </w:r>
      <w:r w:rsidR="00564E52" w:rsidRPr="003A1A97">
        <w:rPr>
          <w:rFonts w:cstheme="minorHAnsi"/>
          <w:b/>
          <w:sz w:val="28"/>
          <w:szCs w:val="28"/>
        </w:rPr>
        <w:t>(</w:t>
      </w:r>
      <w:r w:rsidRPr="003A1A97">
        <w:rPr>
          <w:rFonts w:cstheme="minorHAnsi"/>
          <w:b/>
          <w:sz w:val="28"/>
          <w:szCs w:val="28"/>
        </w:rPr>
        <w:t>Classical Design</w:t>
      </w:r>
      <w:r w:rsidR="00564E52" w:rsidRPr="003A1A97">
        <w:rPr>
          <w:rFonts w:cstheme="minorHAnsi"/>
          <w:b/>
          <w:sz w:val="28"/>
          <w:szCs w:val="28"/>
        </w:rPr>
        <w:t>)</w:t>
      </w:r>
    </w:p>
    <w:p w:rsidR="00946FE4" w:rsidRPr="00090010" w:rsidRDefault="00C61AB8" w:rsidP="005B4C49">
      <w:pPr>
        <w:jc w:val="both"/>
        <w:rPr>
          <w:rFonts w:ascii="Calibri" w:eastAsia="Calibri" w:hAnsi="Calibri" w:cs="Times New Roman"/>
          <w:sz w:val="24"/>
          <w:szCs w:val="24"/>
        </w:rPr>
      </w:pPr>
      <w:r>
        <w:rPr>
          <w:rFonts w:ascii="Calibri" w:eastAsia="Calibri" w:hAnsi="Calibri" w:cs="Times New Roman"/>
          <w:sz w:val="24"/>
          <w:szCs w:val="24"/>
        </w:rPr>
        <w:t>The robustness analysis model that uses the classica</w:t>
      </w:r>
      <w:r w:rsidR="003A1A97">
        <w:rPr>
          <w:rFonts w:ascii="Calibri" w:eastAsia="Calibri" w:hAnsi="Calibri" w:cs="Times New Roman"/>
          <w:sz w:val="24"/>
          <w:szCs w:val="24"/>
        </w:rPr>
        <w:t xml:space="preserve">l FCS design is shown in Fig. </w:t>
      </w:r>
      <w:proofErr w:type="gramStart"/>
      <w:r w:rsidR="003A1A97">
        <w:rPr>
          <w:rFonts w:ascii="Calibri" w:eastAsia="Calibri" w:hAnsi="Calibri" w:cs="Times New Roman"/>
          <w:sz w:val="24"/>
          <w:szCs w:val="24"/>
        </w:rPr>
        <w:t>(3.8</w:t>
      </w:r>
      <w:r w:rsidR="00D76EE5">
        <w:rPr>
          <w:rFonts w:ascii="Calibri" w:eastAsia="Calibri" w:hAnsi="Calibri" w:cs="Times New Roman"/>
          <w:sz w:val="24"/>
          <w:szCs w:val="24"/>
        </w:rPr>
        <w:t>-a</w:t>
      </w:r>
      <w:r>
        <w:rPr>
          <w:rFonts w:ascii="Calibri" w:eastAsia="Calibri" w:hAnsi="Calibri" w:cs="Times New Roman"/>
          <w:sz w:val="24"/>
          <w:szCs w:val="24"/>
        </w:rPr>
        <w:t>)</w:t>
      </w:r>
      <w:r w:rsidR="00D76EE5">
        <w:rPr>
          <w:rFonts w:ascii="Calibri" w:eastAsia="Calibri" w:hAnsi="Calibri" w:cs="Times New Roman"/>
          <w:sz w:val="24"/>
          <w:szCs w:val="24"/>
        </w:rPr>
        <w:t>.</w:t>
      </w:r>
      <w:proofErr w:type="gramEnd"/>
      <w:r w:rsidR="00D76EE5">
        <w:rPr>
          <w:rFonts w:ascii="Calibri" w:eastAsia="Calibri" w:hAnsi="Calibri" w:cs="Times New Roman"/>
          <w:sz w:val="24"/>
          <w:szCs w:val="24"/>
        </w:rPr>
        <w:t xml:space="preserve"> The missile lateral dynamics is in the green block whi</w:t>
      </w:r>
      <w:r w:rsidR="003A1A97">
        <w:rPr>
          <w:rFonts w:ascii="Calibri" w:eastAsia="Calibri" w:hAnsi="Calibri" w:cs="Times New Roman"/>
          <w:sz w:val="24"/>
          <w:szCs w:val="24"/>
        </w:rPr>
        <w:t xml:space="preserve">ch is shown in detail in Fig. </w:t>
      </w:r>
      <w:proofErr w:type="gramStart"/>
      <w:r w:rsidR="003A1A97">
        <w:rPr>
          <w:rFonts w:ascii="Calibri" w:eastAsia="Calibri" w:hAnsi="Calibri" w:cs="Times New Roman"/>
          <w:sz w:val="24"/>
          <w:szCs w:val="24"/>
        </w:rPr>
        <w:t>(3.8</w:t>
      </w:r>
      <w:r w:rsidR="00D76EE5">
        <w:rPr>
          <w:rFonts w:ascii="Calibri" w:eastAsia="Calibri" w:hAnsi="Calibri" w:cs="Times New Roman"/>
          <w:sz w:val="24"/>
          <w:szCs w:val="24"/>
        </w:rPr>
        <w:t>-b).</w:t>
      </w:r>
      <w:proofErr w:type="gramEnd"/>
      <w:r w:rsidR="00D76EE5">
        <w:rPr>
          <w:rFonts w:ascii="Calibri" w:eastAsia="Calibri" w:hAnsi="Calibri" w:cs="Times New Roman"/>
          <w:sz w:val="24"/>
          <w:szCs w:val="24"/>
        </w:rPr>
        <w:t xml:space="preserve"> The FCS block closes the loop between the plant outputs and the aileron and rudder deflection inputs, and </w:t>
      </w:r>
      <w:r w:rsidR="003A1A97">
        <w:rPr>
          <w:rFonts w:ascii="Calibri" w:eastAsia="Calibri" w:hAnsi="Calibri" w:cs="Times New Roman"/>
          <w:sz w:val="24"/>
          <w:szCs w:val="24"/>
        </w:rPr>
        <w:t xml:space="preserve">we already know that </w:t>
      </w:r>
      <w:r w:rsidR="00D76EE5">
        <w:rPr>
          <w:rFonts w:ascii="Calibri" w:eastAsia="Calibri" w:hAnsi="Calibri" w:cs="Times New Roman"/>
          <w:sz w:val="24"/>
          <w:szCs w:val="24"/>
        </w:rPr>
        <w:t>the nominal closed-loop system is stable</w:t>
      </w:r>
      <w:r w:rsidR="003A1A97">
        <w:rPr>
          <w:rFonts w:ascii="Calibri" w:eastAsia="Calibri" w:hAnsi="Calibri" w:cs="Times New Roman"/>
          <w:sz w:val="24"/>
          <w:szCs w:val="24"/>
        </w:rPr>
        <w:t xml:space="preserve"> (must be)</w:t>
      </w:r>
      <w:r w:rsidR="00D76EE5">
        <w:rPr>
          <w:rFonts w:ascii="Calibri" w:eastAsia="Calibri" w:hAnsi="Calibri" w:cs="Times New Roman"/>
          <w:sz w:val="24"/>
          <w:szCs w:val="24"/>
        </w:rPr>
        <w:t xml:space="preserve">. This system is set up to analyze robust performance in the lateral axes. There are 17 input-output pairs which are normalized </w:t>
      </w:r>
      <w:r w:rsidR="00457CB7">
        <w:rPr>
          <w:rFonts w:cstheme="minorHAnsi"/>
          <w:sz w:val="24"/>
          <w:szCs w:val="24"/>
        </w:rPr>
        <w:t xml:space="preserve">to correspond </w:t>
      </w:r>
      <w:r w:rsidR="00D76EE5">
        <w:rPr>
          <w:rFonts w:ascii="Calibri" w:eastAsia="Calibri" w:hAnsi="Calibri" w:cs="Times New Roman"/>
          <w:sz w:val="24"/>
          <w:szCs w:val="24"/>
        </w:rPr>
        <w:t>to a 17 element diagonal</w:t>
      </w:r>
      <w:r w:rsidR="00457CB7">
        <w:rPr>
          <w:rFonts w:ascii="Calibri" w:eastAsia="Calibri" w:hAnsi="Calibri" w:cs="Times New Roman"/>
          <w:sz w:val="24"/>
          <w:szCs w:val="24"/>
        </w:rPr>
        <w:t xml:space="preserve"> </w:t>
      </w:r>
      <w:r w:rsidR="00457CB7" w:rsidRPr="00457CB7">
        <w:rPr>
          <w:rFonts w:ascii="Symbol" w:eastAsia="Calibri" w:hAnsi="Symbol" w:cs="Times New Roman"/>
          <w:sz w:val="24"/>
          <w:szCs w:val="24"/>
        </w:rPr>
        <w:t></w:t>
      </w:r>
      <w:r w:rsidR="003A1A97">
        <w:rPr>
          <w:rFonts w:ascii="Calibri" w:eastAsia="Calibri" w:hAnsi="Calibri" w:cs="Times New Roman"/>
          <w:sz w:val="24"/>
          <w:szCs w:val="24"/>
        </w:rPr>
        <w:t xml:space="preserve"> block. Meaning</w:t>
      </w:r>
      <w:r w:rsidR="00457CB7">
        <w:rPr>
          <w:rFonts w:ascii="Calibri" w:eastAsia="Calibri" w:hAnsi="Calibri" w:cs="Times New Roman"/>
          <w:sz w:val="24"/>
          <w:szCs w:val="24"/>
        </w:rPr>
        <w:t>,</w:t>
      </w:r>
      <w:r w:rsidR="003A1A97">
        <w:rPr>
          <w:rFonts w:ascii="Calibri" w:eastAsia="Calibri" w:hAnsi="Calibri" w:cs="Times New Roman"/>
          <w:sz w:val="24"/>
          <w:szCs w:val="24"/>
        </w:rPr>
        <w:t xml:space="preserve"> that</w:t>
      </w:r>
      <w:r w:rsidR="00457CB7">
        <w:rPr>
          <w:rFonts w:ascii="Calibri" w:eastAsia="Calibri" w:hAnsi="Calibri" w:cs="Times New Roman"/>
          <w:sz w:val="24"/>
          <w:szCs w:val="24"/>
        </w:rPr>
        <w:t xml:space="preserve"> it is normalized and its diagonal elements can vary up to </w:t>
      </w:r>
      <w:r w:rsidR="00457CB7">
        <w:rPr>
          <w:rFonts w:ascii="Calibri" w:eastAsia="Calibri" w:hAnsi="Calibri" w:cs="Calibri"/>
          <w:sz w:val="24"/>
          <w:szCs w:val="24"/>
        </w:rPr>
        <w:t>±</w:t>
      </w:r>
      <w:r w:rsidR="00457CB7">
        <w:rPr>
          <w:rFonts w:ascii="Calibri" w:eastAsia="Calibri" w:hAnsi="Calibri" w:cs="Times New Roman"/>
          <w:sz w:val="24"/>
          <w:szCs w:val="24"/>
        </w:rPr>
        <w:t xml:space="preserve">1. There are 16 parameter </w:t>
      </w:r>
      <w:proofErr w:type="gramStart"/>
      <w:r w:rsidR="00457CB7">
        <w:rPr>
          <w:rFonts w:ascii="Calibri" w:eastAsia="Calibri" w:hAnsi="Calibri" w:cs="Times New Roman"/>
          <w:sz w:val="24"/>
          <w:szCs w:val="24"/>
        </w:rPr>
        <w:t>uncertainty</w:t>
      </w:r>
      <w:proofErr w:type="gramEnd"/>
      <w:r w:rsidR="00457CB7">
        <w:rPr>
          <w:rFonts w:ascii="Calibri" w:eastAsia="Calibri" w:hAnsi="Calibri" w:cs="Times New Roman"/>
          <w:sz w:val="24"/>
          <w:szCs w:val="24"/>
        </w:rPr>
        <w:t xml:space="preserve"> I/Os and one I/O for sensitivity analysis to lateral wind-gust disturbances.</w:t>
      </w:r>
      <w:r w:rsidR="00457CB7" w:rsidRPr="00457CB7">
        <w:rPr>
          <w:rFonts w:cstheme="minorHAnsi"/>
          <w:sz w:val="24"/>
          <w:szCs w:val="24"/>
        </w:rPr>
        <w:t xml:space="preserve"> </w:t>
      </w:r>
      <w:r w:rsidR="00457CB7">
        <w:rPr>
          <w:rFonts w:cstheme="minorHAnsi"/>
          <w:sz w:val="24"/>
          <w:szCs w:val="24"/>
        </w:rPr>
        <w:t>The gust is scaled up by a gain factor of 30 to reflect the max expected wind velocity. A gust shaping filter is used to capture the gust bandwidth characteristics. The plant outputs</w:t>
      </w:r>
      <w:r w:rsidR="003A1A97">
        <w:rPr>
          <w:rFonts w:cstheme="minorHAnsi"/>
          <w:sz w:val="24"/>
          <w:szCs w:val="24"/>
        </w:rPr>
        <w:t>,</w:t>
      </w:r>
      <w:r w:rsidR="00ED7A6C">
        <w:rPr>
          <w:rFonts w:cstheme="minorHAnsi"/>
          <w:sz w:val="24"/>
          <w:szCs w:val="24"/>
        </w:rPr>
        <w:t xml:space="preserve"> in addition to the 16 uncertainties</w:t>
      </w:r>
      <w:r w:rsidR="003A1A97">
        <w:rPr>
          <w:rFonts w:cstheme="minorHAnsi"/>
          <w:sz w:val="24"/>
          <w:szCs w:val="24"/>
        </w:rPr>
        <w:t>,</w:t>
      </w:r>
      <w:r w:rsidR="00457CB7">
        <w:rPr>
          <w:rFonts w:cstheme="minorHAnsi"/>
          <w:sz w:val="24"/>
          <w:szCs w:val="24"/>
        </w:rPr>
        <w:t xml:space="preserve"> include also the angle of sideslip (</w:t>
      </w:r>
      <w:r w:rsidR="00457CB7">
        <w:rPr>
          <w:rFonts w:ascii="Symbol" w:hAnsi="Symbol" w:cstheme="minorHAnsi"/>
          <w:sz w:val="24"/>
          <w:szCs w:val="24"/>
        </w:rPr>
        <w:t></w:t>
      </w:r>
      <w:r w:rsidR="00457CB7">
        <w:rPr>
          <w:rFonts w:cstheme="minorHAnsi"/>
          <w:sz w:val="24"/>
          <w:szCs w:val="24"/>
        </w:rPr>
        <w:t xml:space="preserve">).  The </w:t>
      </w:r>
      <w:r w:rsidR="00ED7A6C">
        <w:rPr>
          <w:rFonts w:ascii="Symbol" w:hAnsi="Symbol" w:cstheme="minorHAnsi"/>
          <w:sz w:val="24"/>
          <w:szCs w:val="24"/>
        </w:rPr>
        <w:t></w:t>
      </w:r>
      <w:r w:rsidR="00457CB7">
        <w:rPr>
          <w:rFonts w:cstheme="minorHAnsi"/>
          <w:sz w:val="24"/>
          <w:szCs w:val="24"/>
        </w:rPr>
        <w:t xml:space="preserve">-output is converted to (deg) and divided by 4 because 4 (deg) is the max acceptable </w:t>
      </w:r>
      <w:r w:rsidR="00ED7A6C">
        <w:rPr>
          <w:rFonts w:ascii="Symbol" w:hAnsi="Symbol" w:cstheme="minorHAnsi"/>
          <w:sz w:val="24"/>
          <w:szCs w:val="24"/>
        </w:rPr>
        <w:t></w:t>
      </w:r>
      <w:r w:rsidR="00457CB7">
        <w:rPr>
          <w:rFonts w:cstheme="minorHAnsi"/>
          <w:sz w:val="24"/>
          <w:szCs w:val="24"/>
        </w:rPr>
        <w:t xml:space="preserve">. </w:t>
      </w:r>
    </w:p>
    <w:p w:rsidR="00846953" w:rsidRDefault="00846953" w:rsidP="00846953">
      <w:pPr>
        <w:keepNext/>
        <w:jc w:val="both"/>
      </w:pPr>
      <w:r>
        <w:rPr>
          <w:rFonts w:cstheme="minorHAnsi"/>
          <w:noProof/>
          <w:sz w:val="24"/>
          <w:szCs w:val="24"/>
        </w:rPr>
        <w:drawing>
          <wp:inline distT="0" distB="0" distL="0" distR="0">
            <wp:extent cx="3777372" cy="4343400"/>
            <wp:effectExtent l="0" t="0" r="0" b="0"/>
            <wp:docPr id="4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2" cstate="print"/>
                    <a:srcRect l="13461" t="10337" r="34135" b="5169"/>
                    <a:stretch>
                      <a:fillRect/>
                    </a:stretch>
                  </pic:blipFill>
                  <pic:spPr bwMode="auto">
                    <a:xfrm>
                      <a:off x="0" y="0"/>
                      <a:ext cx="3777372" cy="4343400"/>
                    </a:xfrm>
                    <a:prstGeom prst="rect">
                      <a:avLst/>
                    </a:prstGeom>
                    <a:noFill/>
                    <a:ln w="9525">
                      <a:noFill/>
                      <a:miter lim="800000"/>
                      <a:headEnd/>
                      <a:tailEnd/>
                    </a:ln>
                  </pic:spPr>
                </pic:pic>
              </a:graphicData>
            </a:graphic>
          </wp:inline>
        </w:drawing>
      </w:r>
    </w:p>
    <w:p w:rsidR="00BB2A2B" w:rsidRPr="00336662" w:rsidRDefault="00846953" w:rsidP="00846953">
      <w:pPr>
        <w:pStyle w:val="Caption"/>
        <w:jc w:val="both"/>
        <w:rPr>
          <w:rFonts w:cstheme="minorHAnsi"/>
          <w:sz w:val="20"/>
          <w:szCs w:val="20"/>
        </w:rPr>
      </w:pPr>
      <w:r w:rsidRPr="00336662">
        <w:rPr>
          <w:sz w:val="20"/>
          <w:szCs w:val="20"/>
        </w:rPr>
        <w:t xml:space="preserve">Figure </w:t>
      </w:r>
      <w:r w:rsidR="008E052B" w:rsidRPr="00336662">
        <w:rPr>
          <w:sz w:val="20"/>
          <w:szCs w:val="20"/>
        </w:rPr>
        <w:t>3.8</w:t>
      </w:r>
      <w:r w:rsidRPr="00336662">
        <w:rPr>
          <w:sz w:val="20"/>
          <w:szCs w:val="20"/>
        </w:rPr>
        <w:t xml:space="preserve"> Lateral </w:t>
      </w:r>
      <w:r w:rsidR="008B3A58" w:rsidRPr="00336662">
        <w:rPr>
          <w:sz w:val="20"/>
          <w:szCs w:val="20"/>
        </w:rPr>
        <w:t xml:space="preserve">Classical </w:t>
      </w:r>
      <w:r w:rsidRPr="00336662">
        <w:rPr>
          <w:sz w:val="20"/>
          <w:szCs w:val="20"/>
        </w:rPr>
        <w:t xml:space="preserve">Flight Control </w:t>
      </w:r>
      <w:r w:rsidR="00336662" w:rsidRPr="00336662">
        <w:rPr>
          <w:sz w:val="20"/>
          <w:szCs w:val="20"/>
        </w:rPr>
        <w:t>Robustness Analysis m</w:t>
      </w:r>
      <w:r w:rsidRPr="00336662">
        <w:rPr>
          <w:sz w:val="20"/>
          <w:szCs w:val="20"/>
        </w:rPr>
        <w:t>ode</w:t>
      </w:r>
      <w:r w:rsidR="00336662" w:rsidRPr="00336662">
        <w:rPr>
          <w:sz w:val="20"/>
          <w:szCs w:val="20"/>
        </w:rPr>
        <w:t>l</w:t>
      </w:r>
      <w:r w:rsidRPr="00336662">
        <w:rPr>
          <w:sz w:val="20"/>
          <w:szCs w:val="20"/>
        </w:rPr>
        <w:t xml:space="preserve"> "Robust_Classic.mdl"</w:t>
      </w:r>
    </w:p>
    <w:p w:rsidR="00ED7A6C" w:rsidRDefault="00946FE4" w:rsidP="00ED7A6C">
      <w:pPr>
        <w:keepNext/>
      </w:pPr>
      <w:r>
        <w:rPr>
          <w:rFonts w:cstheme="minorHAnsi"/>
          <w:noProof/>
          <w:sz w:val="24"/>
          <w:szCs w:val="24"/>
        </w:rPr>
        <w:lastRenderedPageBreak/>
        <w:drawing>
          <wp:inline distT="0" distB="0" distL="0" distR="0">
            <wp:extent cx="6163479" cy="4667250"/>
            <wp:effectExtent l="0" t="0" r="8721" b="0"/>
            <wp:docPr id="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3" cstate="print"/>
                    <a:srcRect l="6570" t="3497" r="19024" b="7186"/>
                    <a:stretch>
                      <a:fillRect/>
                    </a:stretch>
                  </pic:blipFill>
                  <pic:spPr bwMode="auto">
                    <a:xfrm>
                      <a:off x="0" y="0"/>
                      <a:ext cx="6163479" cy="4667250"/>
                    </a:xfrm>
                    <a:prstGeom prst="rect">
                      <a:avLst/>
                    </a:prstGeom>
                    <a:noFill/>
                    <a:ln w="9525">
                      <a:noFill/>
                      <a:miter lim="800000"/>
                      <a:headEnd/>
                      <a:tailEnd/>
                    </a:ln>
                  </pic:spPr>
                </pic:pic>
              </a:graphicData>
            </a:graphic>
          </wp:inline>
        </w:drawing>
      </w:r>
    </w:p>
    <w:p w:rsidR="00564E52" w:rsidRPr="00336662" w:rsidRDefault="00ED7A6C" w:rsidP="00336662">
      <w:pPr>
        <w:pStyle w:val="Caption"/>
        <w:rPr>
          <w:sz w:val="20"/>
          <w:szCs w:val="20"/>
        </w:rPr>
      </w:pPr>
      <w:r w:rsidRPr="00336662">
        <w:rPr>
          <w:sz w:val="20"/>
          <w:szCs w:val="20"/>
        </w:rPr>
        <w:t xml:space="preserve">Figure </w:t>
      </w:r>
      <w:r w:rsidR="00336662" w:rsidRPr="00336662">
        <w:rPr>
          <w:sz w:val="20"/>
          <w:szCs w:val="20"/>
        </w:rPr>
        <w:t>3.8-b</w:t>
      </w:r>
      <w:r w:rsidR="00564E52" w:rsidRPr="00336662">
        <w:rPr>
          <w:sz w:val="20"/>
          <w:szCs w:val="20"/>
        </w:rPr>
        <w:t xml:space="preserve"> Missile Lateral dynamic model showing the 17 normalized inputs/ outputs that connect to the uncertainty block </w:t>
      </w:r>
      <w:r w:rsidR="00564E52" w:rsidRPr="00336662">
        <w:rPr>
          <w:rFonts w:ascii="Symbol" w:hAnsi="Symbol"/>
          <w:sz w:val="20"/>
          <w:szCs w:val="20"/>
        </w:rPr>
        <w:t></w:t>
      </w:r>
    </w:p>
    <w:p w:rsidR="00336662" w:rsidRDefault="00336662" w:rsidP="00A83758">
      <w:pPr>
        <w:jc w:val="both"/>
        <w:rPr>
          <w:rFonts w:cstheme="minorHAnsi"/>
          <w:sz w:val="24"/>
          <w:szCs w:val="24"/>
        </w:rPr>
      </w:pPr>
    </w:p>
    <w:p w:rsidR="00946FE4" w:rsidRDefault="00ED7A6C" w:rsidP="00A83758">
      <w:pPr>
        <w:jc w:val="both"/>
        <w:rPr>
          <w:rFonts w:cstheme="minorHAnsi"/>
          <w:sz w:val="24"/>
          <w:szCs w:val="24"/>
        </w:rPr>
      </w:pPr>
      <w:r>
        <w:rPr>
          <w:rFonts w:cstheme="minorHAnsi"/>
          <w:sz w:val="24"/>
          <w:szCs w:val="24"/>
        </w:rPr>
        <w:t>Robust Performance of this lateral closed-loop system is evaluated by calculating the (</w:t>
      </w:r>
      <w:r w:rsidRPr="00ED7A6C">
        <w:rPr>
          <w:rFonts w:ascii="Symbol" w:hAnsi="Symbol" w:cstheme="minorHAnsi"/>
          <w:sz w:val="24"/>
          <w:szCs w:val="24"/>
        </w:rPr>
        <w:t></w:t>
      </w:r>
      <w:r>
        <w:rPr>
          <w:rFonts w:cstheme="minorHAnsi"/>
          <w:sz w:val="24"/>
          <w:szCs w:val="24"/>
        </w:rPr>
        <w:t>) frequency response across the inputs and outputs</w:t>
      </w:r>
      <w:r w:rsidR="00A83758">
        <w:rPr>
          <w:rFonts w:cstheme="minorHAnsi"/>
          <w:sz w:val="24"/>
          <w:szCs w:val="24"/>
        </w:rPr>
        <w:t xml:space="preserve"> that correspond to the</w:t>
      </w:r>
      <w:r w:rsidR="00A83758" w:rsidRPr="00A83758">
        <w:rPr>
          <w:rFonts w:ascii="Calibri" w:eastAsia="Calibri" w:hAnsi="Calibri" w:cs="Times New Roman"/>
          <w:sz w:val="24"/>
          <w:szCs w:val="24"/>
        </w:rPr>
        <w:t xml:space="preserve"> </w:t>
      </w:r>
      <w:r w:rsidR="00A83758">
        <w:rPr>
          <w:rFonts w:ascii="Calibri" w:eastAsia="Calibri" w:hAnsi="Calibri" w:cs="Times New Roman"/>
          <w:sz w:val="24"/>
          <w:szCs w:val="24"/>
        </w:rPr>
        <w:t xml:space="preserve">diagonal </w:t>
      </w:r>
      <w:r w:rsidR="00A83758" w:rsidRPr="00457CB7">
        <w:rPr>
          <w:rFonts w:ascii="Symbol" w:eastAsia="Calibri" w:hAnsi="Symbol" w:cs="Times New Roman"/>
          <w:sz w:val="24"/>
          <w:szCs w:val="24"/>
        </w:rPr>
        <w:t></w:t>
      </w:r>
      <w:r w:rsidR="00A83758">
        <w:rPr>
          <w:rFonts w:ascii="Calibri" w:eastAsia="Calibri" w:hAnsi="Calibri" w:cs="Times New Roman"/>
          <w:sz w:val="24"/>
          <w:szCs w:val="24"/>
        </w:rPr>
        <w:t xml:space="preserve"> block</w:t>
      </w:r>
      <w:r>
        <w:rPr>
          <w:rFonts w:cstheme="minorHAnsi"/>
          <w:sz w:val="24"/>
          <w:szCs w:val="24"/>
        </w:rPr>
        <w:t>.</w:t>
      </w:r>
      <w:r w:rsidR="00A83758">
        <w:rPr>
          <w:rFonts w:cstheme="minorHAnsi"/>
          <w:sz w:val="24"/>
          <w:szCs w:val="24"/>
        </w:rPr>
        <w:t xml:space="preserve"> The </w:t>
      </w:r>
      <w:r w:rsidR="00A83758" w:rsidRPr="00A83758">
        <w:rPr>
          <w:rFonts w:ascii="Symbol" w:hAnsi="Symbol" w:cstheme="minorHAnsi"/>
          <w:sz w:val="24"/>
          <w:szCs w:val="24"/>
        </w:rPr>
        <w:t></w:t>
      </w:r>
      <w:r w:rsidR="00A83758">
        <w:rPr>
          <w:rFonts w:cstheme="minorHAnsi"/>
          <w:sz w:val="24"/>
          <w:szCs w:val="24"/>
        </w:rPr>
        <w:t>-analysis results are shown: (a) for robustness alone in Fig. (3</w:t>
      </w:r>
      <w:r w:rsidR="00336662">
        <w:rPr>
          <w:rFonts w:cstheme="minorHAnsi"/>
          <w:sz w:val="24"/>
          <w:szCs w:val="24"/>
        </w:rPr>
        <w:t>.9</w:t>
      </w:r>
      <w:r w:rsidR="00A83758">
        <w:rPr>
          <w:rFonts w:cstheme="minorHAnsi"/>
          <w:sz w:val="24"/>
          <w:szCs w:val="24"/>
        </w:rPr>
        <w:t>-a) (</w:t>
      </w:r>
      <w:proofErr w:type="gramStart"/>
      <w:r w:rsidR="00A83758">
        <w:rPr>
          <w:rFonts w:cstheme="minorHAnsi"/>
          <w:sz w:val="24"/>
          <w:szCs w:val="24"/>
        </w:rPr>
        <w:t>across</w:t>
      </w:r>
      <w:proofErr w:type="gramEnd"/>
      <w:r w:rsidR="00A83758">
        <w:rPr>
          <w:rFonts w:cstheme="minorHAnsi"/>
          <w:sz w:val="24"/>
          <w:szCs w:val="24"/>
        </w:rPr>
        <w:t xml:space="preserve"> only the 16 uncertainties), and (b) for combined robust performance</w:t>
      </w:r>
      <w:r w:rsidR="00A83758" w:rsidRPr="00A83758">
        <w:rPr>
          <w:rFonts w:cstheme="minorHAnsi"/>
          <w:sz w:val="24"/>
          <w:szCs w:val="24"/>
        </w:rPr>
        <w:t xml:space="preserve"> </w:t>
      </w:r>
      <w:r w:rsidR="00A83758">
        <w:rPr>
          <w:rFonts w:cstheme="minorHAnsi"/>
          <w:sz w:val="24"/>
          <w:szCs w:val="24"/>
        </w:rPr>
        <w:t>in Fig. (3</w:t>
      </w:r>
      <w:r w:rsidR="00336662">
        <w:rPr>
          <w:rFonts w:cstheme="minorHAnsi"/>
          <w:sz w:val="24"/>
          <w:szCs w:val="24"/>
        </w:rPr>
        <w:t>.9</w:t>
      </w:r>
      <w:r w:rsidR="00A83758">
        <w:rPr>
          <w:rFonts w:cstheme="minorHAnsi"/>
          <w:sz w:val="24"/>
          <w:szCs w:val="24"/>
        </w:rPr>
        <w:t>-b) (</w:t>
      </w:r>
      <w:proofErr w:type="gramStart"/>
      <w:r w:rsidR="00A83758">
        <w:rPr>
          <w:rFonts w:cstheme="minorHAnsi"/>
          <w:sz w:val="24"/>
          <w:szCs w:val="24"/>
        </w:rPr>
        <w:t>across</w:t>
      </w:r>
      <w:proofErr w:type="gramEnd"/>
      <w:r w:rsidR="00A83758">
        <w:rPr>
          <w:rFonts w:cstheme="minorHAnsi"/>
          <w:sz w:val="24"/>
          <w:szCs w:val="24"/>
        </w:rPr>
        <w:t xml:space="preserve"> all 17 inputs and outputs</w:t>
      </w:r>
      <w:r w:rsidR="00564E52">
        <w:rPr>
          <w:rFonts w:cstheme="minorHAnsi"/>
          <w:sz w:val="24"/>
          <w:szCs w:val="24"/>
        </w:rPr>
        <w:t xml:space="preserve"> including the sensitivity i/o</w:t>
      </w:r>
      <w:r w:rsidR="00A83758">
        <w:rPr>
          <w:rFonts w:cstheme="minorHAnsi"/>
          <w:sz w:val="24"/>
          <w:szCs w:val="24"/>
        </w:rPr>
        <w:t>). The plots clearly show that</w:t>
      </w:r>
      <w:r w:rsidR="00336662">
        <w:rPr>
          <w:rFonts w:cstheme="minorHAnsi"/>
          <w:sz w:val="24"/>
          <w:szCs w:val="24"/>
        </w:rPr>
        <w:t xml:space="preserve"> robust performance is satisfied</w:t>
      </w:r>
      <w:r w:rsidR="00A83758">
        <w:rPr>
          <w:rFonts w:cstheme="minorHAnsi"/>
          <w:sz w:val="24"/>
          <w:szCs w:val="24"/>
        </w:rPr>
        <w:t xml:space="preserve"> with some margin.</w:t>
      </w:r>
      <w:r w:rsidR="004B3113">
        <w:rPr>
          <w:rFonts w:cstheme="minorHAnsi"/>
          <w:sz w:val="24"/>
          <w:szCs w:val="24"/>
        </w:rPr>
        <w:t xml:space="preserve"> The Matlab scrip file "</w:t>
      </w:r>
      <w:proofErr w:type="spellStart"/>
      <w:r w:rsidR="004B3113" w:rsidRPr="004B3113">
        <w:rPr>
          <w:rFonts w:cstheme="minorHAnsi"/>
          <w:sz w:val="24"/>
          <w:szCs w:val="24"/>
        </w:rPr>
        <w:t>SSV_frq.m</w:t>
      </w:r>
      <w:proofErr w:type="spellEnd"/>
      <w:r w:rsidR="004B3113">
        <w:rPr>
          <w:rFonts w:cstheme="minorHAnsi"/>
          <w:sz w:val="24"/>
          <w:szCs w:val="24"/>
        </w:rPr>
        <w:t>" computes and plots the SSV frequency responses.</w:t>
      </w:r>
      <w:r w:rsidR="00946FE4">
        <w:rPr>
          <w:rFonts w:cstheme="minorHAnsi"/>
          <w:sz w:val="24"/>
          <w:szCs w:val="24"/>
        </w:rPr>
        <w:br w:type="page"/>
      </w:r>
    </w:p>
    <w:p w:rsidR="00946FE4" w:rsidRPr="00564E52" w:rsidRDefault="00946FE4" w:rsidP="00564E52">
      <w:pPr>
        <w:keepNext/>
      </w:pPr>
      <w:r>
        <w:rPr>
          <w:rFonts w:cstheme="minorHAnsi"/>
          <w:noProof/>
          <w:sz w:val="24"/>
          <w:szCs w:val="24"/>
        </w:rPr>
        <w:lastRenderedPageBreak/>
        <w:drawing>
          <wp:inline distT="0" distB="0" distL="0" distR="0">
            <wp:extent cx="5122926" cy="8067675"/>
            <wp:effectExtent l="0" t="0" r="1524" b="0"/>
            <wp:docPr id="60" name="Picture 12" descr="C:\Flixan\Examples\Missile with Wing\(a) Classical Analysis\Lateral\Figs\Lateral FC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Flixan\Examples\Missile with Wing\(a) Classical Analysis\Lateral\Figs\Lateral FCS.png"/>
                    <pic:cNvPicPr>
                      <a:picLocks noChangeAspect="1" noChangeArrowheads="1"/>
                    </pic:cNvPicPr>
                  </pic:nvPicPr>
                  <pic:blipFill>
                    <a:blip r:embed="rId104" cstate="print"/>
                    <a:srcRect l="-10707"/>
                    <a:stretch>
                      <a:fillRect/>
                    </a:stretch>
                  </pic:blipFill>
                  <pic:spPr bwMode="auto">
                    <a:xfrm>
                      <a:off x="0" y="0"/>
                      <a:ext cx="5127354" cy="8074648"/>
                    </a:xfrm>
                    <a:prstGeom prst="rect">
                      <a:avLst/>
                    </a:prstGeom>
                    <a:noFill/>
                    <a:ln w="9525">
                      <a:noFill/>
                      <a:miter lim="800000"/>
                      <a:headEnd/>
                      <a:tailEnd/>
                    </a:ln>
                  </pic:spPr>
                </pic:pic>
              </a:graphicData>
            </a:graphic>
          </wp:inline>
        </w:drawing>
      </w:r>
    </w:p>
    <w:p w:rsidR="00A83758" w:rsidRDefault="00946FE4" w:rsidP="00A83758">
      <w:pPr>
        <w:keepNext/>
      </w:pPr>
      <w:r>
        <w:rPr>
          <w:rFonts w:cstheme="minorHAnsi"/>
          <w:noProof/>
          <w:sz w:val="24"/>
          <w:szCs w:val="24"/>
        </w:rPr>
        <w:lastRenderedPageBreak/>
        <w:drawing>
          <wp:inline distT="0" distB="0" distL="0" distR="0">
            <wp:extent cx="6115050" cy="3714750"/>
            <wp:effectExtent l="19050" t="0" r="0" b="0"/>
            <wp:docPr id="58" name="Picture 10" descr="C:\Flixan\Examples\Missile with Wing\(c) Robustness Analysis\Lateral Robust\Figs\Robust_Lat_Class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Flixan\Examples\Missile with Wing\(c) Robustness Analysis\Lateral Robust\Figs\Robust_Lat_Classic.png"/>
                    <pic:cNvPicPr>
                      <a:picLocks noChangeAspect="1" noChangeArrowheads="1"/>
                    </pic:cNvPicPr>
                  </pic:nvPicPr>
                  <pic:blipFill>
                    <a:blip r:embed="rId105" cstate="print"/>
                    <a:srcRect l="5618" r="6902" b="4536"/>
                    <a:stretch>
                      <a:fillRect/>
                    </a:stretch>
                  </pic:blipFill>
                  <pic:spPr bwMode="auto">
                    <a:xfrm>
                      <a:off x="0" y="0"/>
                      <a:ext cx="6115050" cy="3714750"/>
                    </a:xfrm>
                    <a:prstGeom prst="rect">
                      <a:avLst/>
                    </a:prstGeom>
                    <a:noFill/>
                    <a:ln w="9525">
                      <a:noFill/>
                      <a:miter lim="800000"/>
                      <a:headEnd/>
                      <a:tailEnd/>
                    </a:ln>
                  </pic:spPr>
                </pic:pic>
              </a:graphicData>
            </a:graphic>
          </wp:inline>
        </w:drawing>
      </w:r>
      <w:r>
        <w:rPr>
          <w:rFonts w:cstheme="minorHAnsi"/>
          <w:noProof/>
          <w:sz w:val="24"/>
          <w:szCs w:val="24"/>
        </w:rPr>
        <w:drawing>
          <wp:inline distT="0" distB="0" distL="0" distR="0">
            <wp:extent cx="6181725" cy="3990975"/>
            <wp:effectExtent l="19050" t="0" r="9525" b="0"/>
            <wp:docPr id="59" name="Picture 11" descr="C:\Flixan\Examples\Missile with Wing\(c) Robustness Analysis\Lateral Robust\Figs\Robust_Perform_Class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Flixan\Examples\Missile with Wing\(c) Robustness Analysis\Lateral Robust\Figs\Robust_Perform_Classic.png"/>
                    <pic:cNvPicPr>
                      <a:picLocks noChangeAspect="1" noChangeArrowheads="1"/>
                    </pic:cNvPicPr>
                  </pic:nvPicPr>
                  <pic:blipFill>
                    <a:blip r:embed="rId106" cstate="print"/>
                    <a:srcRect l="4976" r="7223" b="4752"/>
                    <a:stretch>
                      <a:fillRect/>
                    </a:stretch>
                  </pic:blipFill>
                  <pic:spPr bwMode="auto">
                    <a:xfrm>
                      <a:off x="0" y="0"/>
                      <a:ext cx="6181725" cy="3990975"/>
                    </a:xfrm>
                    <a:prstGeom prst="rect">
                      <a:avLst/>
                    </a:prstGeom>
                    <a:noFill/>
                    <a:ln w="9525">
                      <a:noFill/>
                      <a:miter lim="800000"/>
                      <a:headEnd/>
                      <a:tailEnd/>
                    </a:ln>
                  </pic:spPr>
                </pic:pic>
              </a:graphicData>
            </a:graphic>
          </wp:inline>
        </w:drawing>
      </w:r>
    </w:p>
    <w:p w:rsidR="00A83758" w:rsidRPr="00336662" w:rsidRDefault="00A83758" w:rsidP="00A83758">
      <w:pPr>
        <w:pStyle w:val="Caption"/>
        <w:rPr>
          <w:sz w:val="20"/>
          <w:szCs w:val="20"/>
        </w:rPr>
      </w:pPr>
      <w:r w:rsidRPr="00336662">
        <w:rPr>
          <w:sz w:val="20"/>
          <w:szCs w:val="20"/>
        </w:rPr>
        <w:t xml:space="preserve">Figure </w:t>
      </w:r>
      <w:r w:rsidR="00336662" w:rsidRPr="00336662">
        <w:rPr>
          <w:sz w:val="20"/>
          <w:szCs w:val="20"/>
        </w:rPr>
        <w:t>3.9</w:t>
      </w:r>
      <w:r w:rsidRPr="00336662">
        <w:rPr>
          <w:sz w:val="20"/>
          <w:szCs w:val="20"/>
        </w:rPr>
        <w:t xml:space="preserve"> </w:t>
      </w:r>
      <w:proofErr w:type="gramStart"/>
      <w:r w:rsidRPr="00336662">
        <w:rPr>
          <w:sz w:val="20"/>
          <w:szCs w:val="20"/>
        </w:rPr>
        <w:t>The</w:t>
      </w:r>
      <w:proofErr w:type="gramEnd"/>
      <w:r w:rsidRPr="00336662">
        <w:rPr>
          <w:sz w:val="20"/>
          <w:szCs w:val="20"/>
        </w:rPr>
        <w:t xml:space="preserve"> Classical Lateral FCS Design Satisfies Robust Performance Requirements</w:t>
      </w:r>
    </w:p>
    <w:p w:rsidR="00BB2A2B" w:rsidRPr="003A1A97" w:rsidRDefault="00946FE4" w:rsidP="00BE604C">
      <w:pPr>
        <w:jc w:val="both"/>
        <w:rPr>
          <w:rFonts w:cstheme="minorHAnsi"/>
          <w:b/>
          <w:sz w:val="28"/>
          <w:szCs w:val="28"/>
        </w:rPr>
      </w:pPr>
      <w:r w:rsidRPr="003A1A97">
        <w:rPr>
          <w:rFonts w:cstheme="minorHAnsi"/>
          <w:b/>
          <w:sz w:val="28"/>
          <w:szCs w:val="28"/>
        </w:rPr>
        <w:t xml:space="preserve">Robustness/ Sensitivity to Disturbance Analysis </w:t>
      </w:r>
      <w:r w:rsidR="00B128FA" w:rsidRPr="003A1A97">
        <w:rPr>
          <w:rFonts w:cstheme="minorHAnsi"/>
          <w:b/>
          <w:sz w:val="28"/>
          <w:szCs w:val="28"/>
        </w:rPr>
        <w:t>(</w:t>
      </w:r>
      <w:r w:rsidRPr="003A1A97">
        <w:rPr>
          <w:rFonts w:cstheme="minorHAnsi"/>
          <w:b/>
          <w:sz w:val="28"/>
          <w:szCs w:val="28"/>
        </w:rPr>
        <w:t>LQR Design</w:t>
      </w:r>
      <w:r w:rsidR="00B128FA" w:rsidRPr="003A1A97">
        <w:rPr>
          <w:rFonts w:cstheme="minorHAnsi"/>
          <w:b/>
          <w:sz w:val="28"/>
          <w:szCs w:val="28"/>
        </w:rPr>
        <w:t>)</w:t>
      </w:r>
    </w:p>
    <w:p w:rsidR="008B3A58" w:rsidRDefault="00564E52" w:rsidP="00B128FA">
      <w:pPr>
        <w:jc w:val="both"/>
        <w:rPr>
          <w:rFonts w:cstheme="minorHAnsi"/>
          <w:sz w:val="24"/>
          <w:szCs w:val="24"/>
        </w:rPr>
      </w:pPr>
      <w:r>
        <w:rPr>
          <w:rFonts w:cstheme="minorHAnsi"/>
          <w:sz w:val="24"/>
          <w:szCs w:val="24"/>
        </w:rPr>
        <w:lastRenderedPageBreak/>
        <w:t>The Simulink model "</w:t>
      </w:r>
      <w:r w:rsidRPr="00564E52">
        <w:rPr>
          <w:rFonts w:cstheme="minorHAnsi"/>
          <w:sz w:val="24"/>
          <w:szCs w:val="24"/>
        </w:rPr>
        <w:t>Robust_LQR.mdl</w:t>
      </w:r>
      <w:r>
        <w:rPr>
          <w:rFonts w:cstheme="minorHAnsi"/>
          <w:sz w:val="24"/>
          <w:szCs w:val="24"/>
        </w:rPr>
        <w:t>"</w:t>
      </w:r>
      <w:r w:rsidR="00336662">
        <w:rPr>
          <w:rFonts w:cstheme="minorHAnsi"/>
          <w:sz w:val="24"/>
          <w:szCs w:val="24"/>
        </w:rPr>
        <w:t xml:space="preserve"> in Fig. (3.10</w:t>
      </w:r>
      <w:r w:rsidR="004B3113">
        <w:rPr>
          <w:rFonts w:cstheme="minorHAnsi"/>
          <w:sz w:val="24"/>
          <w:szCs w:val="24"/>
        </w:rPr>
        <w:t>)</w:t>
      </w:r>
      <w:r>
        <w:rPr>
          <w:rFonts w:cstheme="minorHAnsi"/>
          <w:sz w:val="24"/>
          <w:szCs w:val="24"/>
        </w:rPr>
        <w:t xml:space="preserve"> is used to analyze the LQR </w:t>
      </w:r>
      <w:r w:rsidR="004B3113">
        <w:rPr>
          <w:rFonts w:cstheme="minorHAnsi"/>
          <w:sz w:val="24"/>
          <w:szCs w:val="24"/>
        </w:rPr>
        <w:t>controller which is basically a state-feedback design.</w:t>
      </w:r>
      <w:r>
        <w:rPr>
          <w:rFonts w:cstheme="minorHAnsi"/>
          <w:sz w:val="24"/>
          <w:szCs w:val="24"/>
        </w:rPr>
        <w:t xml:space="preserve"> </w:t>
      </w:r>
      <w:r w:rsidR="004B3113">
        <w:rPr>
          <w:rFonts w:cstheme="minorHAnsi"/>
          <w:sz w:val="24"/>
          <w:szCs w:val="24"/>
        </w:rPr>
        <w:t>The (2x9) state-feedback gain matrix (</w:t>
      </w:r>
      <w:proofErr w:type="spellStart"/>
      <w:r w:rsidR="004B3113">
        <w:rPr>
          <w:rFonts w:cstheme="minorHAnsi"/>
          <w:sz w:val="24"/>
          <w:szCs w:val="24"/>
        </w:rPr>
        <w:t>Kpr</w:t>
      </w:r>
      <w:proofErr w:type="spellEnd"/>
      <w:r w:rsidR="004B3113">
        <w:rPr>
          <w:rFonts w:cstheme="minorHAnsi"/>
          <w:sz w:val="24"/>
          <w:szCs w:val="24"/>
        </w:rPr>
        <w:t>)</w:t>
      </w:r>
      <w:r w:rsidR="00ED7A6C">
        <w:rPr>
          <w:rFonts w:cstheme="minorHAnsi"/>
          <w:sz w:val="24"/>
          <w:szCs w:val="24"/>
        </w:rPr>
        <w:t xml:space="preserve"> </w:t>
      </w:r>
      <w:r w:rsidR="004B3113">
        <w:rPr>
          <w:rFonts w:cstheme="minorHAnsi"/>
          <w:sz w:val="24"/>
          <w:szCs w:val="24"/>
        </w:rPr>
        <w:t>is loaded into Matlab by the initialization file.</w:t>
      </w:r>
      <w:r w:rsidR="00B128FA">
        <w:rPr>
          <w:rFonts w:cstheme="minorHAnsi"/>
          <w:sz w:val="24"/>
          <w:szCs w:val="24"/>
        </w:rPr>
        <w:t xml:space="preserve"> The angle of sideslip (b) is not directly measureable but it is estimated from (</w:t>
      </w:r>
      <w:proofErr w:type="spellStart"/>
      <w:proofErr w:type="gramStart"/>
      <w:r w:rsidR="00B128FA">
        <w:rPr>
          <w:rFonts w:cstheme="minorHAnsi"/>
          <w:sz w:val="24"/>
          <w:szCs w:val="24"/>
        </w:rPr>
        <w:t>Ny</w:t>
      </w:r>
      <w:proofErr w:type="spellEnd"/>
      <w:proofErr w:type="gramEnd"/>
      <w:r w:rsidR="00B128FA">
        <w:rPr>
          <w:rFonts w:cstheme="minorHAnsi"/>
          <w:sz w:val="24"/>
          <w:szCs w:val="24"/>
        </w:rPr>
        <w:t>) as it was discussed earlier. The structure and the scaling of the 17 inputs and outputs is the same as in the previous classical design analysis.</w:t>
      </w:r>
    </w:p>
    <w:p w:rsidR="008B3A58" w:rsidRDefault="008B3A58" w:rsidP="008B3A58">
      <w:pPr>
        <w:keepNext/>
        <w:jc w:val="both"/>
      </w:pPr>
      <w:r>
        <w:rPr>
          <w:rFonts w:cstheme="minorHAnsi"/>
          <w:noProof/>
          <w:sz w:val="24"/>
          <w:szCs w:val="24"/>
        </w:rPr>
        <w:drawing>
          <wp:inline distT="0" distB="0" distL="0" distR="0">
            <wp:extent cx="5514975" cy="5564659"/>
            <wp:effectExtent l="0" t="0" r="9525" b="0"/>
            <wp:docPr id="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7" cstate="print"/>
                    <a:srcRect l="8012" t="1477" r="20912" b="4008"/>
                    <a:stretch>
                      <a:fillRect/>
                    </a:stretch>
                  </pic:blipFill>
                  <pic:spPr bwMode="auto">
                    <a:xfrm>
                      <a:off x="0" y="0"/>
                      <a:ext cx="5514975" cy="5564659"/>
                    </a:xfrm>
                    <a:prstGeom prst="rect">
                      <a:avLst/>
                    </a:prstGeom>
                    <a:noFill/>
                    <a:ln w="9525">
                      <a:noFill/>
                      <a:miter lim="800000"/>
                      <a:headEnd/>
                      <a:tailEnd/>
                    </a:ln>
                  </pic:spPr>
                </pic:pic>
              </a:graphicData>
            </a:graphic>
          </wp:inline>
        </w:drawing>
      </w:r>
    </w:p>
    <w:p w:rsidR="00D10F8C" w:rsidRPr="00846953" w:rsidRDefault="008B3A58" w:rsidP="008B3A58">
      <w:pPr>
        <w:pStyle w:val="Caption"/>
        <w:jc w:val="both"/>
        <w:rPr>
          <w:rFonts w:cstheme="minorHAnsi"/>
          <w:sz w:val="24"/>
          <w:szCs w:val="24"/>
        </w:rPr>
      </w:pPr>
      <w:r>
        <w:t xml:space="preserve">Figure </w:t>
      </w:r>
      <w:r w:rsidR="00336662">
        <w:t>3.10</w:t>
      </w:r>
      <w:r w:rsidRPr="008B3A58">
        <w:t xml:space="preserve"> </w:t>
      </w:r>
      <w:r>
        <w:t xml:space="preserve">Lateral LQR Flight Control System Robustness </w:t>
      </w:r>
      <w:proofErr w:type="gramStart"/>
      <w:r>
        <w:t>Analysis</w:t>
      </w:r>
      <w:proofErr w:type="gramEnd"/>
      <w:r>
        <w:t xml:space="preserve"> Mode "Robust_LQR</w:t>
      </w:r>
      <w:r w:rsidRPr="00846953">
        <w:t>.mdl</w:t>
      </w:r>
      <w:r>
        <w:t>"</w:t>
      </w:r>
    </w:p>
    <w:p w:rsidR="008B3A58" w:rsidRDefault="008B3A58">
      <w:pPr>
        <w:rPr>
          <w:rFonts w:cstheme="minorHAnsi"/>
          <w:sz w:val="24"/>
          <w:szCs w:val="24"/>
        </w:rPr>
      </w:pPr>
      <w:r>
        <w:rPr>
          <w:rFonts w:cstheme="minorHAnsi"/>
          <w:sz w:val="24"/>
          <w:szCs w:val="24"/>
        </w:rPr>
        <w:br w:type="page"/>
      </w:r>
    </w:p>
    <w:p w:rsidR="008B3A58" w:rsidRDefault="008B3A58" w:rsidP="008B3A58">
      <w:pPr>
        <w:keepNext/>
        <w:jc w:val="both"/>
      </w:pPr>
      <w:r>
        <w:rPr>
          <w:rFonts w:cstheme="minorHAnsi"/>
          <w:noProof/>
          <w:sz w:val="24"/>
          <w:szCs w:val="24"/>
        </w:rPr>
        <w:lastRenderedPageBreak/>
        <w:drawing>
          <wp:inline distT="0" distB="0" distL="0" distR="0">
            <wp:extent cx="6191250" cy="4886325"/>
            <wp:effectExtent l="0" t="0" r="0" b="0"/>
            <wp:docPr id="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8" cstate="print"/>
                    <a:srcRect l="4808" t="4772" r="13622" b="11299"/>
                    <a:stretch>
                      <a:fillRect/>
                    </a:stretch>
                  </pic:blipFill>
                  <pic:spPr bwMode="auto">
                    <a:xfrm>
                      <a:off x="0" y="0"/>
                      <a:ext cx="6191250" cy="4886325"/>
                    </a:xfrm>
                    <a:prstGeom prst="rect">
                      <a:avLst/>
                    </a:prstGeom>
                    <a:noFill/>
                    <a:ln w="9525">
                      <a:noFill/>
                      <a:miter lim="800000"/>
                      <a:headEnd/>
                      <a:tailEnd/>
                    </a:ln>
                  </pic:spPr>
                </pic:pic>
              </a:graphicData>
            </a:graphic>
          </wp:inline>
        </w:drawing>
      </w:r>
    </w:p>
    <w:p w:rsidR="00946FE4" w:rsidRDefault="008B3A58" w:rsidP="008B3A58">
      <w:pPr>
        <w:pStyle w:val="Caption"/>
        <w:jc w:val="both"/>
      </w:pPr>
      <w:r>
        <w:t xml:space="preserve">Figure </w:t>
      </w:r>
      <w:r w:rsidR="00336662">
        <w:t>3.10</w:t>
      </w:r>
      <w:r w:rsidR="00B128FA">
        <w:t>-b</w:t>
      </w:r>
      <w:r>
        <w:t xml:space="preserve"> Lateral Missile Dynamic Model with 16 Uncertainties used for Robust Performance Analysis. It includes also the Aileron and Rudder Actuator Dynamics.</w:t>
      </w:r>
    </w:p>
    <w:p w:rsidR="00336662" w:rsidRDefault="00336662" w:rsidP="006F41B3">
      <w:pPr>
        <w:jc w:val="both"/>
        <w:rPr>
          <w:rFonts w:ascii="Calibri" w:eastAsia="Calibri" w:hAnsi="Calibri" w:cs="Times New Roman"/>
          <w:sz w:val="24"/>
          <w:szCs w:val="24"/>
        </w:rPr>
      </w:pPr>
    </w:p>
    <w:p w:rsidR="00946FE4" w:rsidRDefault="00B128FA" w:rsidP="006F41B3">
      <w:pPr>
        <w:jc w:val="both"/>
        <w:rPr>
          <w:color w:val="4F81BD" w:themeColor="accent1"/>
          <w:sz w:val="18"/>
          <w:szCs w:val="18"/>
        </w:rPr>
      </w:pPr>
      <w:r>
        <w:rPr>
          <w:rFonts w:ascii="Calibri" w:eastAsia="Calibri" w:hAnsi="Calibri" w:cs="Times New Roman"/>
          <w:sz w:val="24"/>
          <w:szCs w:val="24"/>
        </w:rPr>
        <w:t xml:space="preserve">The missile lateral dynamics is in the green block which is shown in detail in Fig. </w:t>
      </w:r>
      <w:proofErr w:type="gramStart"/>
      <w:r>
        <w:rPr>
          <w:rFonts w:ascii="Calibri" w:eastAsia="Calibri" w:hAnsi="Calibri" w:cs="Times New Roman"/>
          <w:sz w:val="24"/>
          <w:szCs w:val="24"/>
        </w:rPr>
        <w:t>(</w:t>
      </w:r>
      <w:r w:rsidR="00336662">
        <w:rPr>
          <w:rFonts w:ascii="Calibri" w:eastAsia="Calibri" w:hAnsi="Calibri" w:cs="Times New Roman"/>
          <w:sz w:val="24"/>
          <w:szCs w:val="24"/>
        </w:rPr>
        <w:t>3.10</w:t>
      </w:r>
      <w:r>
        <w:rPr>
          <w:rFonts w:ascii="Calibri" w:eastAsia="Calibri" w:hAnsi="Calibri" w:cs="Times New Roman"/>
          <w:sz w:val="24"/>
          <w:szCs w:val="24"/>
        </w:rPr>
        <w:t>-b).</w:t>
      </w:r>
      <w:proofErr w:type="gramEnd"/>
      <w:r>
        <w:rPr>
          <w:rFonts w:ascii="Calibri" w:eastAsia="Calibri" w:hAnsi="Calibri" w:cs="Times New Roman"/>
          <w:sz w:val="24"/>
          <w:szCs w:val="24"/>
        </w:rPr>
        <w:t xml:space="preserve"> The aileron and rudder actuators (yellow block) are also included in this subsystem. </w:t>
      </w:r>
      <w:r>
        <w:rPr>
          <w:rFonts w:cstheme="minorHAnsi"/>
          <w:sz w:val="24"/>
          <w:szCs w:val="24"/>
        </w:rPr>
        <w:t>Robust Performance is evaluated by calculating the (</w:t>
      </w:r>
      <w:r w:rsidRPr="00ED7A6C">
        <w:rPr>
          <w:rFonts w:ascii="Symbol" w:hAnsi="Symbol" w:cstheme="minorHAnsi"/>
          <w:sz w:val="24"/>
          <w:szCs w:val="24"/>
        </w:rPr>
        <w:t></w:t>
      </w:r>
      <w:r>
        <w:rPr>
          <w:rFonts w:cstheme="minorHAnsi"/>
          <w:sz w:val="24"/>
          <w:szCs w:val="24"/>
        </w:rPr>
        <w:t>) frequency response across the inputs and outputs that correspond to the</w:t>
      </w:r>
      <w:r w:rsidRPr="00A83758">
        <w:rPr>
          <w:rFonts w:ascii="Calibri" w:eastAsia="Calibri" w:hAnsi="Calibri" w:cs="Times New Roman"/>
          <w:sz w:val="24"/>
          <w:szCs w:val="24"/>
        </w:rPr>
        <w:t xml:space="preserve"> </w:t>
      </w:r>
      <w:r>
        <w:rPr>
          <w:rFonts w:ascii="Calibri" w:eastAsia="Calibri" w:hAnsi="Calibri" w:cs="Times New Roman"/>
          <w:sz w:val="24"/>
          <w:szCs w:val="24"/>
        </w:rPr>
        <w:t xml:space="preserve">diagonal </w:t>
      </w:r>
      <w:r w:rsidRPr="00457CB7">
        <w:rPr>
          <w:rFonts w:ascii="Symbol" w:eastAsia="Calibri" w:hAnsi="Symbol" w:cs="Times New Roman"/>
          <w:sz w:val="24"/>
          <w:szCs w:val="24"/>
        </w:rPr>
        <w:t></w:t>
      </w:r>
      <w:r>
        <w:rPr>
          <w:rFonts w:ascii="Calibri" w:eastAsia="Calibri" w:hAnsi="Calibri" w:cs="Times New Roman"/>
          <w:sz w:val="24"/>
          <w:szCs w:val="24"/>
        </w:rPr>
        <w:t xml:space="preserve"> block</w:t>
      </w:r>
      <w:r>
        <w:rPr>
          <w:rFonts w:cstheme="minorHAnsi"/>
          <w:sz w:val="24"/>
          <w:szCs w:val="24"/>
        </w:rPr>
        <w:t xml:space="preserve">. The </w:t>
      </w:r>
      <w:r w:rsidRPr="00A83758">
        <w:rPr>
          <w:rFonts w:ascii="Symbol" w:hAnsi="Symbol" w:cstheme="minorHAnsi"/>
          <w:sz w:val="24"/>
          <w:szCs w:val="24"/>
        </w:rPr>
        <w:t></w:t>
      </w:r>
      <w:r>
        <w:rPr>
          <w:rFonts w:cstheme="minorHAnsi"/>
          <w:sz w:val="24"/>
          <w:szCs w:val="24"/>
        </w:rPr>
        <w:t>-analysis results are shown: (a) for robustness alone in Fig. (3</w:t>
      </w:r>
      <w:r w:rsidR="00336662">
        <w:rPr>
          <w:rFonts w:cstheme="minorHAnsi"/>
          <w:sz w:val="24"/>
          <w:szCs w:val="24"/>
        </w:rPr>
        <w:t>.11</w:t>
      </w:r>
      <w:r>
        <w:rPr>
          <w:rFonts w:cstheme="minorHAnsi"/>
          <w:sz w:val="24"/>
          <w:szCs w:val="24"/>
        </w:rPr>
        <w:t>-a) (</w:t>
      </w:r>
      <w:proofErr w:type="gramStart"/>
      <w:r>
        <w:rPr>
          <w:rFonts w:cstheme="minorHAnsi"/>
          <w:sz w:val="24"/>
          <w:szCs w:val="24"/>
        </w:rPr>
        <w:t>across</w:t>
      </w:r>
      <w:proofErr w:type="gramEnd"/>
      <w:r>
        <w:rPr>
          <w:rFonts w:cstheme="minorHAnsi"/>
          <w:sz w:val="24"/>
          <w:szCs w:val="24"/>
        </w:rPr>
        <w:t xml:space="preserve"> only the 16 uncertainties), and (b) for combined robust performance</w:t>
      </w:r>
      <w:r w:rsidRPr="00A83758">
        <w:rPr>
          <w:rFonts w:cstheme="minorHAnsi"/>
          <w:sz w:val="24"/>
          <w:szCs w:val="24"/>
        </w:rPr>
        <w:t xml:space="preserve"> </w:t>
      </w:r>
      <w:r>
        <w:rPr>
          <w:rFonts w:cstheme="minorHAnsi"/>
          <w:sz w:val="24"/>
          <w:szCs w:val="24"/>
        </w:rPr>
        <w:t>in Fig. (3</w:t>
      </w:r>
      <w:r w:rsidR="00336662">
        <w:rPr>
          <w:rFonts w:cstheme="minorHAnsi"/>
          <w:sz w:val="24"/>
          <w:szCs w:val="24"/>
        </w:rPr>
        <w:t>.11</w:t>
      </w:r>
      <w:r>
        <w:rPr>
          <w:rFonts w:cstheme="minorHAnsi"/>
          <w:sz w:val="24"/>
          <w:szCs w:val="24"/>
        </w:rPr>
        <w:t>-b) (</w:t>
      </w:r>
      <w:proofErr w:type="gramStart"/>
      <w:r>
        <w:rPr>
          <w:rFonts w:cstheme="minorHAnsi"/>
          <w:sz w:val="24"/>
          <w:szCs w:val="24"/>
        </w:rPr>
        <w:t>across</w:t>
      </w:r>
      <w:proofErr w:type="gramEnd"/>
      <w:r>
        <w:rPr>
          <w:rFonts w:cstheme="minorHAnsi"/>
          <w:sz w:val="24"/>
          <w:szCs w:val="24"/>
        </w:rPr>
        <w:t xml:space="preserve"> all 17 inputs and outputs including the sensitivity i/o). The plots clearly show that the LQR design also satisfies robust performance</w:t>
      </w:r>
      <w:r w:rsidR="006F41B3">
        <w:rPr>
          <w:rFonts w:cstheme="minorHAnsi"/>
          <w:sz w:val="24"/>
          <w:szCs w:val="24"/>
        </w:rPr>
        <w:t xml:space="preserve"> requirements with approximately the same margins as the classical design</w:t>
      </w:r>
      <w:r>
        <w:rPr>
          <w:rFonts w:cstheme="minorHAnsi"/>
          <w:sz w:val="24"/>
          <w:szCs w:val="24"/>
        </w:rPr>
        <w:t xml:space="preserve">. </w:t>
      </w:r>
      <w:r w:rsidR="006F41B3">
        <w:rPr>
          <w:rFonts w:cstheme="minorHAnsi"/>
          <w:sz w:val="24"/>
          <w:szCs w:val="24"/>
        </w:rPr>
        <w:t>Overall, however, if you also consider the transient responses</w:t>
      </w:r>
      <w:r w:rsidR="00A77A91">
        <w:rPr>
          <w:rFonts w:cstheme="minorHAnsi"/>
          <w:sz w:val="24"/>
          <w:szCs w:val="24"/>
        </w:rPr>
        <w:t>,</w:t>
      </w:r>
      <w:r w:rsidR="006F41B3">
        <w:rPr>
          <w:rFonts w:cstheme="minorHAnsi"/>
          <w:sz w:val="24"/>
          <w:szCs w:val="24"/>
        </w:rPr>
        <w:t xml:space="preserve"> the LQR design has the advantage that it uses less</w:t>
      </w:r>
      <w:r w:rsidR="00A77A91">
        <w:rPr>
          <w:rFonts w:cstheme="minorHAnsi"/>
          <w:sz w:val="24"/>
          <w:szCs w:val="24"/>
        </w:rPr>
        <w:t xml:space="preserve"> aileron and rudder deflections. </w:t>
      </w:r>
      <w:r>
        <w:rPr>
          <w:rFonts w:cstheme="minorHAnsi"/>
          <w:sz w:val="24"/>
          <w:szCs w:val="24"/>
        </w:rPr>
        <w:t>The Matlab scrip file "</w:t>
      </w:r>
      <w:proofErr w:type="spellStart"/>
      <w:r w:rsidRPr="004B3113">
        <w:rPr>
          <w:rFonts w:cstheme="minorHAnsi"/>
          <w:sz w:val="24"/>
          <w:szCs w:val="24"/>
        </w:rPr>
        <w:t>SSV_frq.m</w:t>
      </w:r>
      <w:proofErr w:type="spellEnd"/>
      <w:r>
        <w:rPr>
          <w:rFonts w:cstheme="minorHAnsi"/>
          <w:sz w:val="24"/>
          <w:szCs w:val="24"/>
        </w:rPr>
        <w:t>" computes and plots the SSV frequency responses.</w:t>
      </w:r>
      <w:r w:rsidR="00946FE4">
        <w:br w:type="page"/>
      </w:r>
    </w:p>
    <w:p w:rsidR="006F41B3" w:rsidRDefault="00946FE4" w:rsidP="006F41B3">
      <w:pPr>
        <w:pStyle w:val="Caption"/>
        <w:keepNext/>
        <w:jc w:val="both"/>
      </w:pPr>
      <w:r>
        <w:rPr>
          <w:rFonts w:cstheme="minorHAnsi"/>
          <w:noProof/>
          <w:sz w:val="24"/>
          <w:szCs w:val="24"/>
        </w:rPr>
        <w:lastRenderedPageBreak/>
        <w:drawing>
          <wp:inline distT="0" distB="0" distL="0" distR="0">
            <wp:extent cx="6067425" cy="3924300"/>
            <wp:effectExtent l="19050" t="0" r="9525" b="0"/>
            <wp:docPr id="56" name="Picture 8" descr="C:\Flixan\Examples\Missile with Wing\(c) Robustness Analysis\Lateral Robust\Figs\Robust_Lat_LQ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Flixan\Examples\Missile with Wing\(c) Robustness Analysis\Lateral Robust\Figs\Robust_Lat_LQR.png"/>
                    <pic:cNvPicPr>
                      <a:picLocks noChangeAspect="1" noChangeArrowheads="1"/>
                    </pic:cNvPicPr>
                  </pic:nvPicPr>
                  <pic:blipFill>
                    <a:blip r:embed="rId109" cstate="print"/>
                    <a:srcRect l="6100" r="7865" b="4320"/>
                    <a:stretch>
                      <a:fillRect/>
                    </a:stretch>
                  </pic:blipFill>
                  <pic:spPr bwMode="auto">
                    <a:xfrm>
                      <a:off x="0" y="0"/>
                      <a:ext cx="6067425" cy="3924300"/>
                    </a:xfrm>
                    <a:prstGeom prst="rect">
                      <a:avLst/>
                    </a:prstGeom>
                    <a:noFill/>
                    <a:ln w="9525">
                      <a:noFill/>
                      <a:miter lim="800000"/>
                      <a:headEnd/>
                      <a:tailEnd/>
                    </a:ln>
                  </pic:spPr>
                </pic:pic>
              </a:graphicData>
            </a:graphic>
          </wp:inline>
        </w:drawing>
      </w:r>
      <w:r>
        <w:rPr>
          <w:rFonts w:cstheme="minorHAnsi"/>
          <w:noProof/>
          <w:sz w:val="24"/>
          <w:szCs w:val="24"/>
        </w:rPr>
        <w:drawing>
          <wp:inline distT="0" distB="0" distL="0" distR="0">
            <wp:extent cx="6172200" cy="3810000"/>
            <wp:effectExtent l="19050" t="0" r="0" b="0"/>
            <wp:docPr id="57" name="Picture 9" descr="C:\Flixan\Examples\Missile with Wing\(c) Robustness Analysis\Lateral Robust\Figs\Robust_Perform_LQ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Flixan\Examples\Missile with Wing\(c) Robustness Analysis\Lateral Robust\Figs\Robust_Perform_LQR.png"/>
                    <pic:cNvPicPr>
                      <a:picLocks noChangeAspect="1" noChangeArrowheads="1"/>
                    </pic:cNvPicPr>
                  </pic:nvPicPr>
                  <pic:blipFill>
                    <a:blip r:embed="rId110" cstate="print"/>
                    <a:srcRect l="6742" r="6581" b="4752"/>
                    <a:stretch>
                      <a:fillRect/>
                    </a:stretch>
                  </pic:blipFill>
                  <pic:spPr bwMode="auto">
                    <a:xfrm>
                      <a:off x="0" y="0"/>
                      <a:ext cx="6172200" cy="3810000"/>
                    </a:xfrm>
                    <a:prstGeom prst="rect">
                      <a:avLst/>
                    </a:prstGeom>
                    <a:noFill/>
                    <a:ln w="9525">
                      <a:noFill/>
                      <a:miter lim="800000"/>
                      <a:headEnd/>
                      <a:tailEnd/>
                    </a:ln>
                  </pic:spPr>
                </pic:pic>
              </a:graphicData>
            </a:graphic>
          </wp:inline>
        </w:drawing>
      </w:r>
    </w:p>
    <w:p w:rsidR="00D10F8C" w:rsidRPr="00846953" w:rsidRDefault="006F41B3" w:rsidP="006F41B3">
      <w:pPr>
        <w:pStyle w:val="Caption"/>
        <w:jc w:val="both"/>
        <w:rPr>
          <w:rFonts w:cstheme="minorHAnsi"/>
          <w:sz w:val="24"/>
          <w:szCs w:val="24"/>
        </w:rPr>
      </w:pPr>
      <w:r>
        <w:t xml:space="preserve">Figure </w:t>
      </w:r>
      <w:r w:rsidR="00336662">
        <w:t>3.11</w:t>
      </w:r>
      <w:r w:rsidRPr="006F41B3">
        <w:t xml:space="preserve"> </w:t>
      </w:r>
      <w:r>
        <w:t>The LQR Lateral control system design also satisfies Robust Performance requirements</w:t>
      </w:r>
    </w:p>
    <w:sectPr w:rsidR="00D10F8C" w:rsidRPr="00846953" w:rsidSect="00A27A5B">
      <w:type w:val="continuous"/>
      <w:pgSz w:w="12240" w:h="15840"/>
      <w:pgMar w:top="1152" w:right="1152" w:bottom="1152" w:left="115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31D6B76"/>
    <w:multiLevelType w:val="hybridMultilevel"/>
    <w:tmpl w:val="BD946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proofState w:spelling="clean" w:grammar="clean"/>
  <w:defaultTabStop w:val="720"/>
  <w:characterSpacingControl w:val="doNotCompress"/>
  <w:compat>
    <w:compatSetting w:name="compatibilityMode" w:uri="http://schemas.microsoft.com/office/word" w:val="12"/>
  </w:compat>
  <w:rsids>
    <w:rsidRoot w:val="006E021F"/>
    <w:rsid w:val="00007A6C"/>
    <w:rsid w:val="00007ABC"/>
    <w:rsid w:val="000104F6"/>
    <w:rsid w:val="00037402"/>
    <w:rsid w:val="00040CD1"/>
    <w:rsid w:val="00043034"/>
    <w:rsid w:val="0004575B"/>
    <w:rsid w:val="00082F55"/>
    <w:rsid w:val="00084D99"/>
    <w:rsid w:val="00090010"/>
    <w:rsid w:val="000D2614"/>
    <w:rsid w:val="000D449B"/>
    <w:rsid w:val="000D7DDA"/>
    <w:rsid w:val="000E40A0"/>
    <w:rsid w:val="000E752C"/>
    <w:rsid w:val="000E786E"/>
    <w:rsid w:val="00113BC8"/>
    <w:rsid w:val="0011666F"/>
    <w:rsid w:val="001220DD"/>
    <w:rsid w:val="0014227A"/>
    <w:rsid w:val="0014424B"/>
    <w:rsid w:val="001508FC"/>
    <w:rsid w:val="00151844"/>
    <w:rsid w:val="001548DA"/>
    <w:rsid w:val="00156E78"/>
    <w:rsid w:val="00173755"/>
    <w:rsid w:val="001755AB"/>
    <w:rsid w:val="001771D3"/>
    <w:rsid w:val="00197378"/>
    <w:rsid w:val="001A35C7"/>
    <w:rsid w:val="001A3DDA"/>
    <w:rsid w:val="001B2841"/>
    <w:rsid w:val="001B7CBE"/>
    <w:rsid w:val="001C10F9"/>
    <w:rsid w:val="001C4F1A"/>
    <w:rsid w:val="001C504A"/>
    <w:rsid w:val="001D066B"/>
    <w:rsid w:val="001D41D0"/>
    <w:rsid w:val="001D5DBE"/>
    <w:rsid w:val="001E6BBA"/>
    <w:rsid w:val="001F2DAC"/>
    <w:rsid w:val="001F3F1A"/>
    <w:rsid w:val="001F62B1"/>
    <w:rsid w:val="001F780C"/>
    <w:rsid w:val="00203447"/>
    <w:rsid w:val="002536D8"/>
    <w:rsid w:val="00257819"/>
    <w:rsid w:val="002671AF"/>
    <w:rsid w:val="00282681"/>
    <w:rsid w:val="00290747"/>
    <w:rsid w:val="00295E42"/>
    <w:rsid w:val="00297312"/>
    <w:rsid w:val="00297B19"/>
    <w:rsid w:val="002A3DBD"/>
    <w:rsid w:val="002B54F3"/>
    <w:rsid w:val="002D7B68"/>
    <w:rsid w:val="002E1C28"/>
    <w:rsid w:val="002E368C"/>
    <w:rsid w:val="002F18C6"/>
    <w:rsid w:val="00301265"/>
    <w:rsid w:val="00305954"/>
    <w:rsid w:val="0032102F"/>
    <w:rsid w:val="0032467D"/>
    <w:rsid w:val="00324D39"/>
    <w:rsid w:val="00333234"/>
    <w:rsid w:val="00336662"/>
    <w:rsid w:val="003521E4"/>
    <w:rsid w:val="00360224"/>
    <w:rsid w:val="003609D2"/>
    <w:rsid w:val="0036441F"/>
    <w:rsid w:val="00390001"/>
    <w:rsid w:val="003918D0"/>
    <w:rsid w:val="00392888"/>
    <w:rsid w:val="00393E7E"/>
    <w:rsid w:val="00397AA1"/>
    <w:rsid w:val="003A1A97"/>
    <w:rsid w:val="003A41BD"/>
    <w:rsid w:val="003B0AE6"/>
    <w:rsid w:val="003D40D1"/>
    <w:rsid w:val="003D4517"/>
    <w:rsid w:val="003D4A7B"/>
    <w:rsid w:val="00402B66"/>
    <w:rsid w:val="00403175"/>
    <w:rsid w:val="004038E0"/>
    <w:rsid w:val="00412728"/>
    <w:rsid w:val="0042218F"/>
    <w:rsid w:val="0042242B"/>
    <w:rsid w:val="00423223"/>
    <w:rsid w:val="00430AD7"/>
    <w:rsid w:val="0043371A"/>
    <w:rsid w:val="004340AB"/>
    <w:rsid w:val="00436817"/>
    <w:rsid w:val="00437475"/>
    <w:rsid w:val="00443E88"/>
    <w:rsid w:val="00445A18"/>
    <w:rsid w:val="004574BC"/>
    <w:rsid w:val="00457CB7"/>
    <w:rsid w:val="004605FD"/>
    <w:rsid w:val="004626B8"/>
    <w:rsid w:val="0046272F"/>
    <w:rsid w:val="00465C7C"/>
    <w:rsid w:val="00477913"/>
    <w:rsid w:val="0047795D"/>
    <w:rsid w:val="00493E62"/>
    <w:rsid w:val="004A6F1D"/>
    <w:rsid w:val="004B0C92"/>
    <w:rsid w:val="004B1209"/>
    <w:rsid w:val="004B3113"/>
    <w:rsid w:val="004C02B4"/>
    <w:rsid w:val="004C466E"/>
    <w:rsid w:val="004C4BEB"/>
    <w:rsid w:val="004F29EA"/>
    <w:rsid w:val="004F57E9"/>
    <w:rsid w:val="004F73AC"/>
    <w:rsid w:val="00512DE3"/>
    <w:rsid w:val="0053006D"/>
    <w:rsid w:val="00534845"/>
    <w:rsid w:val="005374FE"/>
    <w:rsid w:val="00545880"/>
    <w:rsid w:val="00545ED2"/>
    <w:rsid w:val="005634F7"/>
    <w:rsid w:val="00563609"/>
    <w:rsid w:val="00564E52"/>
    <w:rsid w:val="00567016"/>
    <w:rsid w:val="00576476"/>
    <w:rsid w:val="005864D6"/>
    <w:rsid w:val="005B4C49"/>
    <w:rsid w:val="005C159C"/>
    <w:rsid w:val="005C6ECF"/>
    <w:rsid w:val="005F1397"/>
    <w:rsid w:val="005F1465"/>
    <w:rsid w:val="006112F9"/>
    <w:rsid w:val="006208DF"/>
    <w:rsid w:val="00637407"/>
    <w:rsid w:val="00641145"/>
    <w:rsid w:val="006443B2"/>
    <w:rsid w:val="006462C2"/>
    <w:rsid w:val="00652363"/>
    <w:rsid w:val="0066381E"/>
    <w:rsid w:val="00677A8A"/>
    <w:rsid w:val="00680A94"/>
    <w:rsid w:val="00684B30"/>
    <w:rsid w:val="00690E3F"/>
    <w:rsid w:val="0069224F"/>
    <w:rsid w:val="006B1DE3"/>
    <w:rsid w:val="006C684E"/>
    <w:rsid w:val="006E021F"/>
    <w:rsid w:val="006E0929"/>
    <w:rsid w:val="006E70FC"/>
    <w:rsid w:val="006F22F9"/>
    <w:rsid w:val="006F3E8A"/>
    <w:rsid w:val="006F41B3"/>
    <w:rsid w:val="006F4F98"/>
    <w:rsid w:val="007022FE"/>
    <w:rsid w:val="007118FE"/>
    <w:rsid w:val="007149F0"/>
    <w:rsid w:val="007162CB"/>
    <w:rsid w:val="0072410C"/>
    <w:rsid w:val="00726D23"/>
    <w:rsid w:val="00730417"/>
    <w:rsid w:val="0073145C"/>
    <w:rsid w:val="00736747"/>
    <w:rsid w:val="00742883"/>
    <w:rsid w:val="00751A1A"/>
    <w:rsid w:val="0075246A"/>
    <w:rsid w:val="00772C15"/>
    <w:rsid w:val="007837B8"/>
    <w:rsid w:val="00785CFB"/>
    <w:rsid w:val="00793DBB"/>
    <w:rsid w:val="007A3059"/>
    <w:rsid w:val="007A612E"/>
    <w:rsid w:val="007B393B"/>
    <w:rsid w:val="007C2CA8"/>
    <w:rsid w:val="007E04D8"/>
    <w:rsid w:val="007E3460"/>
    <w:rsid w:val="007F0583"/>
    <w:rsid w:val="007F6571"/>
    <w:rsid w:val="0080487C"/>
    <w:rsid w:val="0080557F"/>
    <w:rsid w:val="00812D51"/>
    <w:rsid w:val="00844724"/>
    <w:rsid w:val="00846953"/>
    <w:rsid w:val="00850F23"/>
    <w:rsid w:val="00855C94"/>
    <w:rsid w:val="00883B68"/>
    <w:rsid w:val="008862FE"/>
    <w:rsid w:val="00886BFF"/>
    <w:rsid w:val="008923E4"/>
    <w:rsid w:val="00895D85"/>
    <w:rsid w:val="008A445D"/>
    <w:rsid w:val="008A7361"/>
    <w:rsid w:val="008B3A58"/>
    <w:rsid w:val="008B6739"/>
    <w:rsid w:val="008C0B4B"/>
    <w:rsid w:val="008C0EBD"/>
    <w:rsid w:val="008C21DE"/>
    <w:rsid w:val="008D0F26"/>
    <w:rsid w:val="008E052B"/>
    <w:rsid w:val="008E4EDB"/>
    <w:rsid w:val="008E6890"/>
    <w:rsid w:val="008F0366"/>
    <w:rsid w:val="008F11C4"/>
    <w:rsid w:val="008F4257"/>
    <w:rsid w:val="00900A59"/>
    <w:rsid w:val="00905286"/>
    <w:rsid w:val="0092461D"/>
    <w:rsid w:val="00931294"/>
    <w:rsid w:val="00942E25"/>
    <w:rsid w:val="00946FE4"/>
    <w:rsid w:val="009518CD"/>
    <w:rsid w:val="009559DC"/>
    <w:rsid w:val="0096059C"/>
    <w:rsid w:val="0096276D"/>
    <w:rsid w:val="009677A2"/>
    <w:rsid w:val="00975E1D"/>
    <w:rsid w:val="0098199F"/>
    <w:rsid w:val="0099618E"/>
    <w:rsid w:val="0099684F"/>
    <w:rsid w:val="009A463B"/>
    <w:rsid w:val="009A66A8"/>
    <w:rsid w:val="009B27DE"/>
    <w:rsid w:val="009C0520"/>
    <w:rsid w:val="009C07B9"/>
    <w:rsid w:val="009C0ABA"/>
    <w:rsid w:val="009C20E6"/>
    <w:rsid w:val="009C25F1"/>
    <w:rsid w:val="009C2ECA"/>
    <w:rsid w:val="009C35C4"/>
    <w:rsid w:val="009E13F0"/>
    <w:rsid w:val="009F2ACE"/>
    <w:rsid w:val="00A03D64"/>
    <w:rsid w:val="00A1251F"/>
    <w:rsid w:val="00A27A5B"/>
    <w:rsid w:val="00A341DB"/>
    <w:rsid w:val="00A40653"/>
    <w:rsid w:val="00A5289B"/>
    <w:rsid w:val="00A61A28"/>
    <w:rsid w:val="00A63B1A"/>
    <w:rsid w:val="00A6799C"/>
    <w:rsid w:val="00A747C2"/>
    <w:rsid w:val="00A765B9"/>
    <w:rsid w:val="00A77A91"/>
    <w:rsid w:val="00A77B81"/>
    <w:rsid w:val="00A83758"/>
    <w:rsid w:val="00A85652"/>
    <w:rsid w:val="00A933E7"/>
    <w:rsid w:val="00AA0070"/>
    <w:rsid w:val="00AA3ABC"/>
    <w:rsid w:val="00AA52C0"/>
    <w:rsid w:val="00AB2BA2"/>
    <w:rsid w:val="00AB520C"/>
    <w:rsid w:val="00AB6324"/>
    <w:rsid w:val="00AB6A0B"/>
    <w:rsid w:val="00AD6F0A"/>
    <w:rsid w:val="00AE4AD7"/>
    <w:rsid w:val="00AF1863"/>
    <w:rsid w:val="00AF3279"/>
    <w:rsid w:val="00AF5111"/>
    <w:rsid w:val="00B062FC"/>
    <w:rsid w:val="00B128FA"/>
    <w:rsid w:val="00B2645B"/>
    <w:rsid w:val="00B37C94"/>
    <w:rsid w:val="00B96A26"/>
    <w:rsid w:val="00BB2A2B"/>
    <w:rsid w:val="00BC55F2"/>
    <w:rsid w:val="00BD7497"/>
    <w:rsid w:val="00BE0FCC"/>
    <w:rsid w:val="00BE25E0"/>
    <w:rsid w:val="00BE2BCE"/>
    <w:rsid w:val="00BE4E9F"/>
    <w:rsid w:val="00BE604C"/>
    <w:rsid w:val="00BF1613"/>
    <w:rsid w:val="00BF286D"/>
    <w:rsid w:val="00C06892"/>
    <w:rsid w:val="00C10C10"/>
    <w:rsid w:val="00C162FE"/>
    <w:rsid w:val="00C21421"/>
    <w:rsid w:val="00C2149B"/>
    <w:rsid w:val="00C320A4"/>
    <w:rsid w:val="00C34A17"/>
    <w:rsid w:val="00C41CB5"/>
    <w:rsid w:val="00C42B0A"/>
    <w:rsid w:val="00C56530"/>
    <w:rsid w:val="00C56E54"/>
    <w:rsid w:val="00C61AB8"/>
    <w:rsid w:val="00C61C43"/>
    <w:rsid w:val="00C62000"/>
    <w:rsid w:val="00C76544"/>
    <w:rsid w:val="00C776BF"/>
    <w:rsid w:val="00C824FE"/>
    <w:rsid w:val="00C92227"/>
    <w:rsid w:val="00CA16D3"/>
    <w:rsid w:val="00CA6ECB"/>
    <w:rsid w:val="00CB7EDB"/>
    <w:rsid w:val="00CC54E8"/>
    <w:rsid w:val="00CD2965"/>
    <w:rsid w:val="00CD523C"/>
    <w:rsid w:val="00CE31A2"/>
    <w:rsid w:val="00CF1136"/>
    <w:rsid w:val="00CF7085"/>
    <w:rsid w:val="00D01AE6"/>
    <w:rsid w:val="00D10F8C"/>
    <w:rsid w:val="00D1452A"/>
    <w:rsid w:val="00D1642B"/>
    <w:rsid w:val="00D2026F"/>
    <w:rsid w:val="00D309EF"/>
    <w:rsid w:val="00D31544"/>
    <w:rsid w:val="00D33AB3"/>
    <w:rsid w:val="00D35F60"/>
    <w:rsid w:val="00D36FB8"/>
    <w:rsid w:val="00D4648A"/>
    <w:rsid w:val="00D5661D"/>
    <w:rsid w:val="00D67BFC"/>
    <w:rsid w:val="00D70CAE"/>
    <w:rsid w:val="00D75F3D"/>
    <w:rsid w:val="00D76EE5"/>
    <w:rsid w:val="00D977AF"/>
    <w:rsid w:val="00DA31DA"/>
    <w:rsid w:val="00DA3B1A"/>
    <w:rsid w:val="00DA563A"/>
    <w:rsid w:val="00DB64B3"/>
    <w:rsid w:val="00DD63BE"/>
    <w:rsid w:val="00DE2FE9"/>
    <w:rsid w:val="00DE5B5D"/>
    <w:rsid w:val="00E0179E"/>
    <w:rsid w:val="00E022DD"/>
    <w:rsid w:val="00E12523"/>
    <w:rsid w:val="00E165DB"/>
    <w:rsid w:val="00E202AE"/>
    <w:rsid w:val="00E2234B"/>
    <w:rsid w:val="00E23E39"/>
    <w:rsid w:val="00E25460"/>
    <w:rsid w:val="00E27F6B"/>
    <w:rsid w:val="00E30E4B"/>
    <w:rsid w:val="00E3475A"/>
    <w:rsid w:val="00E54C50"/>
    <w:rsid w:val="00E567A1"/>
    <w:rsid w:val="00E738D2"/>
    <w:rsid w:val="00E91041"/>
    <w:rsid w:val="00E959DA"/>
    <w:rsid w:val="00EB0A65"/>
    <w:rsid w:val="00EC37BD"/>
    <w:rsid w:val="00ED356B"/>
    <w:rsid w:val="00ED5E36"/>
    <w:rsid w:val="00ED65D6"/>
    <w:rsid w:val="00ED7A6C"/>
    <w:rsid w:val="00EF4151"/>
    <w:rsid w:val="00EF5696"/>
    <w:rsid w:val="00F002D7"/>
    <w:rsid w:val="00F01E8C"/>
    <w:rsid w:val="00F027A4"/>
    <w:rsid w:val="00F13DBF"/>
    <w:rsid w:val="00F21DF5"/>
    <w:rsid w:val="00F35811"/>
    <w:rsid w:val="00F463CA"/>
    <w:rsid w:val="00F51B64"/>
    <w:rsid w:val="00F53262"/>
    <w:rsid w:val="00F54774"/>
    <w:rsid w:val="00F55F68"/>
    <w:rsid w:val="00F622FB"/>
    <w:rsid w:val="00F643A7"/>
    <w:rsid w:val="00F65FFD"/>
    <w:rsid w:val="00F72528"/>
    <w:rsid w:val="00F767BB"/>
    <w:rsid w:val="00F86C8D"/>
    <w:rsid w:val="00F87EBC"/>
    <w:rsid w:val="00F901EA"/>
    <w:rsid w:val="00F95397"/>
    <w:rsid w:val="00FA1407"/>
    <w:rsid w:val="00FB2977"/>
    <w:rsid w:val="00FC29EB"/>
    <w:rsid w:val="00FC6A3A"/>
    <w:rsid w:val="00FC6E9B"/>
    <w:rsid w:val="00FD3284"/>
    <w:rsid w:val="00FE02F2"/>
    <w:rsid w:val="00FE2C43"/>
    <w:rsid w:val="00FE2D0C"/>
    <w:rsid w:val="00FE3456"/>
    <w:rsid w:val="00FE3B8B"/>
    <w:rsid w:val="00FE63F6"/>
    <w:rsid w:val="00FF2277"/>
    <w:rsid w:val="00FF27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3B1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B1D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1DE3"/>
    <w:rPr>
      <w:rFonts w:ascii="Tahoma" w:hAnsi="Tahoma" w:cs="Tahoma"/>
      <w:sz w:val="16"/>
      <w:szCs w:val="16"/>
    </w:rPr>
  </w:style>
  <w:style w:type="paragraph" w:styleId="Caption">
    <w:name w:val="caption"/>
    <w:basedOn w:val="Normal"/>
    <w:next w:val="Normal"/>
    <w:uiPriority w:val="35"/>
    <w:unhideWhenUsed/>
    <w:qFormat/>
    <w:rsid w:val="006B1DE3"/>
    <w:pPr>
      <w:spacing w:line="240" w:lineRule="auto"/>
    </w:pPr>
    <w:rPr>
      <w:b/>
      <w:bCs/>
      <w:color w:val="4F81BD" w:themeColor="accent1"/>
      <w:sz w:val="18"/>
      <w:szCs w:val="18"/>
    </w:rPr>
  </w:style>
  <w:style w:type="paragraph" w:styleId="NoSpacing">
    <w:name w:val="No Spacing"/>
    <w:uiPriority w:val="1"/>
    <w:qFormat/>
    <w:rsid w:val="009E13F0"/>
    <w:pPr>
      <w:spacing w:after="0" w:line="240" w:lineRule="auto"/>
    </w:pPr>
  </w:style>
  <w:style w:type="paragraph" w:styleId="ListParagraph">
    <w:name w:val="List Paragraph"/>
    <w:basedOn w:val="Normal"/>
    <w:uiPriority w:val="34"/>
    <w:qFormat/>
    <w:rsid w:val="005C159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21" Type="http://schemas.openxmlformats.org/officeDocument/2006/relationships/image" Target="media/image15.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6.png"/><Relationship Id="rId89" Type="http://schemas.openxmlformats.org/officeDocument/2006/relationships/image" Target="media/image81.png"/><Relationship Id="rId112" Type="http://schemas.openxmlformats.org/officeDocument/2006/relationships/theme" Target="theme/theme1.xml"/><Relationship Id="rId16" Type="http://schemas.openxmlformats.org/officeDocument/2006/relationships/image" Target="media/image10.png"/><Relationship Id="rId107" Type="http://schemas.openxmlformats.org/officeDocument/2006/relationships/image" Target="media/image99.emf"/><Relationship Id="rId11" Type="http://schemas.openxmlformats.org/officeDocument/2006/relationships/image" Target="media/image5.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oleObject" Target="embeddings/oleObject2.bin"/><Relationship Id="rId79" Type="http://schemas.openxmlformats.org/officeDocument/2006/relationships/image" Target="media/image71.png"/><Relationship Id="rId102" Type="http://schemas.openxmlformats.org/officeDocument/2006/relationships/image" Target="media/image94.emf"/><Relationship Id="rId5" Type="http://schemas.openxmlformats.org/officeDocument/2006/relationships/settings" Target="settings.xml"/><Relationship Id="rId90" Type="http://schemas.openxmlformats.org/officeDocument/2006/relationships/image" Target="media/image82.png"/><Relationship Id="rId95" Type="http://schemas.openxmlformats.org/officeDocument/2006/relationships/image" Target="media/image87.emf"/><Relationship Id="rId22" Type="http://schemas.openxmlformats.org/officeDocument/2006/relationships/image" Target="media/image16.png"/><Relationship Id="rId27" Type="http://schemas.openxmlformats.org/officeDocument/2006/relationships/oleObject" Target="embeddings/oleObject1.bin"/><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emf"/><Relationship Id="rId80" Type="http://schemas.openxmlformats.org/officeDocument/2006/relationships/image" Target="media/image72.png"/><Relationship Id="rId85" Type="http://schemas.openxmlformats.org/officeDocument/2006/relationships/image" Target="media/image77.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5.emf"/><Relationship Id="rId108" Type="http://schemas.openxmlformats.org/officeDocument/2006/relationships/image" Target="media/image100.emf"/><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7.png"/><Relationship Id="rId91" Type="http://schemas.openxmlformats.org/officeDocument/2006/relationships/image" Target="media/image83.png"/><Relationship Id="rId96" Type="http://schemas.openxmlformats.org/officeDocument/2006/relationships/image" Target="media/image88.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6" Type="http://schemas.openxmlformats.org/officeDocument/2006/relationships/image" Target="media/image98.png"/><Relationship Id="rId10" Type="http://schemas.openxmlformats.org/officeDocument/2006/relationships/image" Target="media/image4.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wmf"/><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image" Target="media/image86.emf"/><Relationship Id="rId99" Type="http://schemas.openxmlformats.org/officeDocument/2006/relationships/image" Target="media/image91.emf"/><Relationship Id="rId101" Type="http://schemas.openxmlformats.org/officeDocument/2006/relationships/image" Target="media/image93.png"/><Relationship Id="rId4" Type="http://schemas.microsoft.com/office/2007/relationships/stylesWithEffects" Target="stylesWithEffect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2.png"/><Relationship Id="rId109" Type="http://schemas.openxmlformats.org/officeDocument/2006/relationships/image" Target="media/image101.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png"/><Relationship Id="rId7" Type="http://schemas.openxmlformats.org/officeDocument/2006/relationships/image" Target="media/image1.png"/><Relationship Id="rId71" Type="http://schemas.openxmlformats.org/officeDocument/2006/relationships/image" Target="media/image64.png"/><Relationship Id="rId92" Type="http://schemas.openxmlformats.org/officeDocument/2006/relationships/image" Target="media/image84.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8.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79.png"/><Relationship Id="rId110" Type="http://schemas.openxmlformats.org/officeDocument/2006/relationships/image" Target="media/image102.png"/><Relationship Id="rId61" Type="http://schemas.openxmlformats.org/officeDocument/2006/relationships/image" Target="media/image54.png"/><Relationship Id="rId82" Type="http://schemas.openxmlformats.org/officeDocument/2006/relationships/image" Target="media/image74.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69.png"/><Relationship Id="rId100" Type="http://schemas.openxmlformats.org/officeDocument/2006/relationships/image" Target="media/image92.emf"/><Relationship Id="rId105" Type="http://schemas.openxmlformats.org/officeDocument/2006/relationships/image" Target="media/image97.png"/><Relationship Id="rId8" Type="http://schemas.openxmlformats.org/officeDocument/2006/relationships/image" Target="media/image2.jpe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5.png"/><Relationship Id="rId98" Type="http://schemas.openxmlformats.org/officeDocument/2006/relationships/image" Target="media/image90.emf"/><Relationship Id="rId3" Type="http://schemas.openxmlformats.org/officeDocument/2006/relationships/styles" Target="styles.xml"/><Relationship Id="rId25" Type="http://schemas.openxmlformats.org/officeDocument/2006/relationships/image" Target="media/image19.png"/><Relationship Id="rId46" Type="http://schemas.openxmlformats.org/officeDocument/2006/relationships/image" Target="media/image39.png"/><Relationship Id="rId67" Type="http://schemas.openxmlformats.org/officeDocument/2006/relationships/image" Target="media/image60.png"/><Relationship Id="rId20" Type="http://schemas.openxmlformats.org/officeDocument/2006/relationships/image" Target="media/image14.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5.png"/><Relationship Id="rId88" Type="http://schemas.openxmlformats.org/officeDocument/2006/relationships/image" Target="media/image80.png"/><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7654AD-FAA9-4E5C-B1A6-453D59E93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9390</TotalTime>
  <Pages>75</Pages>
  <Words>14569</Words>
  <Characters>83046</Characters>
  <Application>Microsoft Office Word</Application>
  <DocSecurity>0</DocSecurity>
  <Lines>692</Lines>
  <Paragraphs>194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dc:creator>
  <cp:keywords/>
  <dc:description/>
  <cp:lastModifiedBy>Eric Falangas</cp:lastModifiedBy>
  <cp:revision>106</cp:revision>
  <dcterms:created xsi:type="dcterms:W3CDTF">2012-02-03T01:36:00Z</dcterms:created>
  <dcterms:modified xsi:type="dcterms:W3CDTF">2018-06-26T19:53:00Z</dcterms:modified>
</cp:coreProperties>
</file>